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0" w:rsidRPr="008761B0" w:rsidRDefault="002C2290" w:rsidP="002C2290">
      <w:pPr>
        <w:pStyle w:val="20"/>
        <w:shd w:val="clear" w:color="auto" w:fill="auto"/>
        <w:rPr>
          <w:b/>
          <w:sz w:val="24"/>
          <w:szCs w:val="24"/>
        </w:rPr>
      </w:pPr>
      <w:r w:rsidRPr="008761B0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C2290" w:rsidRPr="008761B0" w:rsidRDefault="002C2290" w:rsidP="002C2290">
      <w:pPr>
        <w:pStyle w:val="20"/>
        <w:shd w:val="clear" w:color="auto" w:fill="auto"/>
        <w:rPr>
          <w:b/>
          <w:sz w:val="24"/>
          <w:szCs w:val="24"/>
        </w:rPr>
      </w:pPr>
      <w:r w:rsidRPr="008761B0">
        <w:rPr>
          <w:b/>
          <w:sz w:val="24"/>
          <w:szCs w:val="24"/>
        </w:rPr>
        <w:t xml:space="preserve">УЧРЕЖДЕНИЕ ВЫСШЕГО ОБРАЗОВАНИЯ </w:t>
      </w:r>
    </w:p>
    <w:p w:rsidR="002C2290" w:rsidRPr="008761B0" w:rsidRDefault="002C2290" w:rsidP="002C2290">
      <w:pPr>
        <w:pStyle w:val="20"/>
        <w:shd w:val="clear" w:color="auto" w:fill="auto"/>
        <w:rPr>
          <w:rStyle w:val="210pt0pt"/>
          <w:sz w:val="24"/>
          <w:szCs w:val="24"/>
        </w:rPr>
      </w:pPr>
      <w:r w:rsidRPr="008761B0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2C2290" w:rsidRPr="008761B0" w:rsidRDefault="002C2290" w:rsidP="002C2290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C2290" w:rsidRPr="008761B0" w:rsidRDefault="002C2290" w:rsidP="002C2290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2C2290" w:rsidRDefault="002C2290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2C2290" w:rsidRPr="0029220F" w:rsidRDefault="002C2290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E92755">
        <w:rPr>
          <w:sz w:val="24"/>
          <w:szCs w:val="24"/>
        </w:rPr>
        <w:t xml:space="preserve">                                         </w:t>
      </w:r>
      <w:r w:rsidR="00AC1D86" w:rsidRPr="00E92755">
        <w:rPr>
          <w:sz w:val="24"/>
          <w:szCs w:val="24"/>
        </w:rPr>
        <w:t>АННОТАЦИЯ</w:t>
      </w:r>
      <w:r w:rsidRPr="00E92755">
        <w:rPr>
          <w:sz w:val="24"/>
          <w:szCs w:val="24"/>
        </w:rPr>
        <w:t xml:space="preserve"> </w:t>
      </w:r>
      <w:r w:rsidR="00642DB3" w:rsidRPr="00E92755">
        <w:rPr>
          <w:sz w:val="24"/>
          <w:szCs w:val="24"/>
        </w:rPr>
        <w:t>РАБОЧ</w:t>
      </w:r>
      <w:r w:rsidRPr="00E92755">
        <w:rPr>
          <w:sz w:val="24"/>
          <w:szCs w:val="24"/>
        </w:rPr>
        <w:t>ЕЙ</w:t>
      </w:r>
      <w:r w:rsidR="00642DB3" w:rsidRPr="00E92755">
        <w:rPr>
          <w:sz w:val="24"/>
          <w:szCs w:val="24"/>
        </w:rPr>
        <w:t xml:space="preserve"> ПРОГРАММ</w:t>
      </w:r>
      <w:r w:rsidRPr="00E92755">
        <w:rPr>
          <w:sz w:val="24"/>
          <w:szCs w:val="24"/>
        </w:rPr>
        <w:t>Ы</w:t>
      </w:r>
    </w:p>
    <w:p w:rsidR="00642DB3" w:rsidRPr="00E92755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E92755" w:rsidRDefault="00203100" w:rsidP="00F8510C">
      <w:pPr>
        <w:jc w:val="center"/>
        <w:rPr>
          <w:rFonts w:ascii="Times New Roman" w:hAnsi="Times New Roman"/>
          <w:b/>
          <w:sz w:val="24"/>
          <w:szCs w:val="24"/>
        </w:rPr>
      </w:pPr>
      <w:r w:rsidRPr="00E92755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A3558F" w:rsidRPr="00E92755">
        <w:rPr>
          <w:rFonts w:ascii="Times New Roman" w:hAnsi="Times New Roman"/>
          <w:b/>
          <w:sz w:val="24"/>
          <w:szCs w:val="24"/>
        </w:rPr>
        <w:t>ы</w:t>
      </w:r>
      <w:r w:rsidRPr="00E92755">
        <w:rPr>
          <w:rFonts w:ascii="Times New Roman" w:hAnsi="Times New Roman"/>
          <w:b/>
          <w:sz w:val="24"/>
          <w:szCs w:val="24"/>
        </w:rPr>
        <w:t xml:space="preserve"> </w:t>
      </w:r>
      <w:r w:rsidR="00054F5C" w:rsidRPr="00E92755">
        <w:rPr>
          <w:rFonts w:ascii="Times New Roman" w:hAnsi="Times New Roman"/>
          <w:b/>
          <w:sz w:val="24"/>
          <w:szCs w:val="24"/>
        </w:rPr>
        <w:t>«</w:t>
      </w:r>
      <w:r w:rsidR="00C54B28" w:rsidRPr="00E92755">
        <w:rPr>
          <w:rFonts w:ascii="Times New Roman" w:hAnsi="Times New Roman"/>
          <w:b/>
          <w:sz w:val="24"/>
          <w:szCs w:val="24"/>
        </w:rPr>
        <w:t>И</w:t>
      </w:r>
      <w:r w:rsidRPr="00E92755">
        <w:rPr>
          <w:rFonts w:ascii="Times New Roman" w:hAnsi="Times New Roman"/>
          <w:b/>
          <w:sz w:val="24"/>
          <w:szCs w:val="24"/>
        </w:rPr>
        <w:t>нфекционные болезни</w:t>
      </w:r>
      <w:r w:rsidR="00054F5C" w:rsidRPr="00E92755">
        <w:rPr>
          <w:rFonts w:ascii="Times New Roman" w:hAnsi="Times New Roman"/>
          <w:b/>
          <w:sz w:val="24"/>
          <w:szCs w:val="24"/>
        </w:rPr>
        <w:t>»</w:t>
      </w:r>
    </w:p>
    <w:p w:rsidR="00F8510C" w:rsidRPr="00E92755" w:rsidRDefault="00F8510C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10C" w:rsidRPr="00E92755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2D7F82" w:rsidRPr="008761B0" w:rsidRDefault="002D7F82" w:rsidP="002D7F8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gramStart"/>
      <w:r w:rsidRPr="008761B0"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</w:t>
      </w:r>
      <w:r w:rsidR="006D5B56">
        <w:rPr>
          <w:rFonts w:ascii="Times New Roman" w:hAnsi="Times New Roman"/>
          <w:sz w:val="24"/>
          <w:szCs w:val="24"/>
        </w:rPr>
        <w:t>Б1.0.45</w:t>
      </w:r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gramStart"/>
      <w:r w:rsidRPr="008761B0">
        <w:rPr>
          <w:b/>
        </w:rPr>
        <w:t>Специальность</w:t>
      </w:r>
      <w:r>
        <w:rPr>
          <w:b/>
        </w:rPr>
        <w:t>:_</w:t>
      </w:r>
      <w:proofErr w:type="gramEnd"/>
      <w:r>
        <w:rPr>
          <w:b/>
        </w:rPr>
        <w:t>_____________________________</w:t>
      </w:r>
      <w:r w:rsidRPr="008761B0">
        <w:rPr>
          <w:b/>
        </w:rPr>
        <w:t xml:space="preserve"> </w:t>
      </w:r>
      <w:r w:rsidRPr="008761B0">
        <w:t>31.05.03.  Стоматология</w:t>
      </w:r>
    </w:p>
    <w:p w:rsidR="002D7F82" w:rsidRPr="008761B0" w:rsidRDefault="002D7F82" w:rsidP="002D7F82">
      <w:pPr>
        <w:pStyle w:val="af6"/>
        <w:spacing w:after="0" w:line="360" w:lineRule="auto"/>
        <w:ind w:left="0"/>
        <w:rPr>
          <w:b/>
        </w:rPr>
      </w:pPr>
      <w:r w:rsidRPr="008761B0">
        <w:rPr>
          <w:b/>
        </w:rPr>
        <w:t>Уровень  высшего образования</w:t>
      </w:r>
      <w:r>
        <w:rPr>
          <w:b/>
        </w:rPr>
        <w:t>:________</w:t>
      </w:r>
      <w:r>
        <w:t>________</w:t>
      </w:r>
      <w:proofErr w:type="spellStart"/>
      <w:r w:rsidRPr="008761B0">
        <w:t>Специалитет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r w:rsidRPr="008761B0">
        <w:rPr>
          <w:b/>
        </w:rPr>
        <w:t xml:space="preserve">Квалификация </w:t>
      </w:r>
      <w:proofErr w:type="spellStart"/>
      <w:r w:rsidRPr="008761B0">
        <w:rPr>
          <w:b/>
        </w:rPr>
        <w:t>выпускника</w:t>
      </w:r>
      <w:r>
        <w:rPr>
          <w:b/>
        </w:rPr>
        <w:t>:___________________</w:t>
      </w:r>
      <w:r w:rsidRPr="008761B0">
        <w:t>Врач-стоматолог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spellStart"/>
      <w:r w:rsidRPr="008761B0">
        <w:rPr>
          <w:b/>
        </w:rPr>
        <w:t>Факульт</w:t>
      </w:r>
      <w:r>
        <w:rPr>
          <w:b/>
        </w:rPr>
        <w:t>ет____________________________________</w:t>
      </w:r>
      <w:r w:rsidRPr="008761B0">
        <w:t>Стоматологический</w:t>
      </w:r>
      <w:proofErr w:type="spellEnd"/>
    </w:p>
    <w:p w:rsidR="002D7F82" w:rsidRPr="008761B0" w:rsidRDefault="002D7F82" w:rsidP="002D7F82">
      <w:pPr>
        <w:pStyle w:val="af6"/>
        <w:spacing w:after="0" w:line="360" w:lineRule="auto"/>
        <w:ind w:left="0"/>
      </w:pPr>
      <w:proofErr w:type="spellStart"/>
      <w:r w:rsidRPr="008761B0">
        <w:rPr>
          <w:b/>
        </w:rPr>
        <w:t>Кафедра</w:t>
      </w:r>
      <w:r>
        <w:rPr>
          <w:b/>
        </w:rPr>
        <w:t>______________________________________</w:t>
      </w:r>
      <w:r w:rsidRPr="008761B0">
        <w:t>Инфекционных</w:t>
      </w:r>
      <w:proofErr w:type="spellEnd"/>
      <w:r w:rsidRPr="008761B0">
        <w:t xml:space="preserve"> болезней</w:t>
      </w:r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8761B0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8761B0">
        <w:rPr>
          <w:rFonts w:ascii="Times New Roman" w:hAnsi="Times New Roman"/>
          <w:sz w:val="24"/>
          <w:szCs w:val="24"/>
        </w:rPr>
        <w:t>Очная</w:t>
      </w:r>
      <w:proofErr w:type="spellEnd"/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8761B0">
        <w:rPr>
          <w:rFonts w:ascii="Times New Roman" w:hAnsi="Times New Roman"/>
          <w:sz w:val="24"/>
          <w:szCs w:val="24"/>
        </w:rPr>
        <w:t>4</w:t>
      </w:r>
    </w:p>
    <w:p w:rsidR="002D7F82" w:rsidRPr="008761B0" w:rsidRDefault="002D7F82" w:rsidP="002D7F82">
      <w:pPr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Семестр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8761B0">
        <w:rPr>
          <w:rFonts w:ascii="Times New Roman" w:hAnsi="Times New Roman"/>
          <w:sz w:val="24"/>
          <w:szCs w:val="24"/>
        </w:rPr>
        <w:t>7</w:t>
      </w:r>
    </w:p>
    <w:p w:rsidR="002D7F82" w:rsidRPr="008761B0" w:rsidRDefault="002D7F82" w:rsidP="002D7F82">
      <w:pPr>
        <w:tabs>
          <w:tab w:val="left" w:pos="68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761B0">
        <w:rPr>
          <w:rFonts w:ascii="Times New Roman" w:hAnsi="Times New Roman"/>
          <w:b/>
          <w:sz w:val="24"/>
          <w:szCs w:val="24"/>
        </w:rPr>
        <w:t>Всего трудоёмкость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Pr="008761B0">
        <w:rPr>
          <w:rFonts w:ascii="Times New Roman" w:hAnsi="Times New Roman"/>
          <w:b/>
          <w:sz w:val="24"/>
          <w:szCs w:val="24"/>
        </w:rPr>
        <w:t xml:space="preserve"> </w:t>
      </w:r>
      <w:r w:rsidRPr="008761B0">
        <w:rPr>
          <w:rFonts w:ascii="Times New Roman" w:hAnsi="Times New Roman"/>
          <w:sz w:val="24"/>
          <w:szCs w:val="24"/>
        </w:rPr>
        <w:t>2/72час.</w:t>
      </w:r>
      <w:r>
        <w:rPr>
          <w:rFonts w:ascii="Times New Roman" w:hAnsi="Times New Roman"/>
          <w:sz w:val="24"/>
          <w:szCs w:val="24"/>
        </w:rPr>
        <w:tab/>
      </w:r>
    </w:p>
    <w:p w:rsidR="00642DB3" w:rsidRPr="00E92755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E92755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Pr="00E92755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E92755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F87C9D" w:rsidRPr="00E92755" w:rsidRDefault="00B33523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МАХАЧКАЛА 2023</w:t>
      </w:r>
    </w:p>
    <w:p w:rsidR="00F87C9D" w:rsidRPr="00E92755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4"/>
          <w:szCs w:val="24"/>
        </w:rPr>
      </w:pPr>
    </w:p>
    <w:p w:rsidR="00642DB3" w:rsidRPr="00E92755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E92755">
        <w:rPr>
          <w:sz w:val="24"/>
          <w:szCs w:val="24"/>
        </w:rPr>
        <w:t>ЦЕЛЬ И ЗАДАЧИ</w:t>
      </w:r>
      <w:r w:rsidR="00F67F1C" w:rsidRPr="00E92755">
        <w:rPr>
          <w:sz w:val="24"/>
          <w:szCs w:val="24"/>
        </w:rPr>
        <w:t xml:space="preserve"> ОСВОЕНИЯ ДИСЦИПЛИНЫ</w:t>
      </w:r>
    </w:p>
    <w:p w:rsidR="003C109F" w:rsidRPr="00E92755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Pr="00E92755" w:rsidRDefault="00642DB3" w:rsidP="00F67F1C">
      <w:pPr>
        <w:pStyle w:val="Default"/>
        <w:spacing w:line="360" w:lineRule="auto"/>
        <w:rPr>
          <w:b/>
        </w:rPr>
      </w:pPr>
      <w:r w:rsidRPr="00E92755">
        <w:rPr>
          <w:b/>
        </w:rPr>
        <w:t>Цел</w:t>
      </w:r>
      <w:r w:rsidR="00D17835" w:rsidRPr="00E92755">
        <w:rPr>
          <w:b/>
        </w:rPr>
        <w:t>ь дисциплины</w:t>
      </w:r>
      <w:r w:rsidR="00603FB6" w:rsidRPr="00E92755">
        <w:rPr>
          <w:b/>
        </w:rPr>
        <w:t>:</w:t>
      </w:r>
    </w:p>
    <w:p w:rsidR="00642DB3" w:rsidRPr="00E92755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E92755">
        <w:t xml:space="preserve"> формирование </w:t>
      </w:r>
      <w:r w:rsidR="00D421E7" w:rsidRPr="00E92755">
        <w:t>знаний, умений и навыков диагностики, лечения и профилактики инфекционных болезней.</w:t>
      </w:r>
    </w:p>
    <w:p w:rsidR="00642DB3" w:rsidRPr="00E92755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E92755">
        <w:rPr>
          <w:sz w:val="24"/>
          <w:szCs w:val="24"/>
        </w:rPr>
        <w:t>Задачи:</w:t>
      </w:r>
    </w:p>
    <w:p w:rsidR="00F67F1C" w:rsidRPr="00E92755" w:rsidRDefault="00F67F1C" w:rsidP="00F67F1C">
      <w:pPr>
        <w:pStyle w:val="4"/>
        <w:numPr>
          <w:ilvl w:val="0"/>
          <w:numId w:val="44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E92755">
        <w:rPr>
          <w:b w:val="0"/>
          <w:sz w:val="24"/>
          <w:szCs w:val="24"/>
        </w:rPr>
        <w:t>Приобретение студентами знаний о теоретических основах инфекционных                                                       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Изучение студентами стандартов диагностики и лечения инфекционных  болезней;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Освоение студентами умений (решать ситуационную задачу, оформить историю                              болезни);</w:t>
      </w:r>
    </w:p>
    <w:p w:rsidR="00F67F1C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практических навыков по инфекционным болезням и оказанию первой врачебной помощи при неотложных состояниях;</w:t>
      </w:r>
    </w:p>
    <w:p w:rsidR="004D5A09" w:rsidRPr="00E9275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E92755">
        <w:rPr>
          <w:sz w:val="24"/>
          <w:szCs w:val="24"/>
        </w:rPr>
        <w:t>Формирование у студентов навыков общения с инфекционными больными.</w:t>
      </w: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Pr="00E92755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D302C9" w:rsidRPr="00E92755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E92755" w:rsidRDefault="00642DB3" w:rsidP="0051562D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b w:val="0"/>
          <w:sz w:val="24"/>
          <w:szCs w:val="24"/>
        </w:rPr>
      </w:pPr>
      <w:proofErr w:type="gramStart"/>
      <w:r w:rsidRPr="00E92755">
        <w:rPr>
          <w:sz w:val="24"/>
          <w:szCs w:val="24"/>
        </w:rPr>
        <w:lastRenderedPageBreak/>
        <w:t>ПЛ</w:t>
      </w:r>
      <w:r w:rsidRPr="00E92755">
        <w:rPr>
          <w:rStyle w:val="21"/>
          <w:bCs w:val="0"/>
          <w:sz w:val="24"/>
          <w:szCs w:val="24"/>
          <w:u w:val="none"/>
        </w:rPr>
        <w:t>АНИР</w:t>
      </w:r>
      <w:r w:rsidR="004D5A09" w:rsidRPr="00E92755">
        <w:rPr>
          <w:sz w:val="24"/>
          <w:szCs w:val="24"/>
        </w:rPr>
        <w:t>УЕМЫЕ  РЕЗУЛЬТАТЫ</w:t>
      </w:r>
      <w:proofErr w:type="gramEnd"/>
      <w:r w:rsidR="00F67F1C" w:rsidRPr="00E92755">
        <w:rPr>
          <w:sz w:val="24"/>
          <w:szCs w:val="24"/>
        </w:rPr>
        <w:t xml:space="preserve"> </w:t>
      </w:r>
      <w:r w:rsidRPr="00E92755">
        <w:rPr>
          <w:sz w:val="24"/>
          <w:szCs w:val="24"/>
        </w:rPr>
        <w:t xml:space="preserve">ОБУЧЕНИЯ </w:t>
      </w:r>
      <w:r w:rsidR="004D5A09" w:rsidRPr="00E92755">
        <w:rPr>
          <w:sz w:val="24"/>
          <w:szCs w:val="24"/>
        </w:rPr>
        <w:t>ПО ДИСЦИПЛИНЕ</w:t>
      </w:r>
    </w:p>
    <w:p w:rsidR="00A36FA9" w:rsidRPr="00E92755" w:rsidRDefault="00A36FA9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Pr="008761B0" w:rsidRDefault="002C2290" w:rsidP="002C2290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761B0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2C2290" w:rsidRPr="006C531A" w:rsidRDefault="002C2290" w:rsidP="002C2290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</w:pPr>
      <w:r w:rsidRPr="008761B0">
        <w:rPr>
          <w:rFonts w:ascii="Times New Roman" w:hAnsi="Times New Roman"/>
          <w:i/>
          <w:sz w:val="24"/>
          <w:szCs w:val="24"/>
        </w:rPr>
        <w:t>ФГОС 3+</w:t>
      </w:r>
      <w:r>
        <w:rPr>
          <w:rFonts w:ascii="Times New Roman" w:hAnsi="Times New Roman"/>
          <w:i/>
          <w:sz w:val="24"/>
          <w:szCs w:val="24"/>
          <w:lang w:val="en-US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7"/>
        <w:gridCol w:w="426"/>
        <w:gridCol w:w="7336"/>
      </w:tblGrid>
      <w:tr w:rsidR="002C2290" w:rsidRPr="00A36FA9" w:rsidTr="008862E4">
        <w:tc>
          <w:tcPr>
            <w:tcW w:w="2783" w:type="dxa"/>
            <w:gridSpan w:val="2"/>
          </w:tcPr>
          <w:p w:rsidR="002C2290" w:rsidRPr="00A36FA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2C2290" w:rsidRPr="00A36FA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2C2290" w:rsidRPr="00A36FA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C2290" w:rsidRPr="00A36FA9" w:rsidTr="008862E4">
        <w:tc>
          <w:tcPr>
            <w:tcW w:w="2783" w:type="dxa"/>
            <w:gridSpan w:val="2"/>
          </w:tcPr>
          <w:p w:rsidR="002C2290" w:rsidRPr="00A36FA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2C2290" w:rsidRPr="00A36FA9" w:rsidRDefault="002C2290" w:rsidP="008862E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2290" w:rsidRPr="00A36FA9" w:rsidTr="008862E4">
        <w:tc>
          <w:tcPr>
            <w:tcW w:w="10119" w:type="dxa"/>
            <w:gridSpan w:val="3"/>
          </w:tcPr>
          <w:p w:rsidR="002C2290" w:rsidRPr="00A36FA9" w:rsidRDefault="002C2290" w:rsidP="008862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 w:val="restart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2C2290" w:rsidRPr="00670855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55">
              <w:rPr>
                <w:rFonts w:ascii="Times New Roman" w:hAnsi="Times New Roman"/>
              </w:rPr>
              <w:t>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7762" w:type="dxa"/>
            <w:gridSpan w:val="2"/>
          </w:tcPr>
          <w:p w:rsidR="002C2290" w:rsidRDefault="002C2290" w:rsidP="008862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 w:rsidRPr="0067085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411D">
              <w:rPr>
                <w:rFonts w:ascii="Times New Roman" w:hAnsi="Times New Roman"/>
                <w:sz w:val="24"/>
                <w:szCs w:val="24"/>
              </w:rPr>
              <w:t>Способен проводить обследование пациентов с целью установления диагноза</w:t>
            </w: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 w:val="restart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ид-1 </w:t>
            </w:r>
            <w:r w:rsidRPr="00D55BB4">
              <w:rPr>
                <w:rFonts w:ascii="Times New Roman" w:hAnsi="Times New Roman"/>
                <w:sz w:val="24"/>
                <w:szCs w:val="24"/>
              </w:rPr>
              <w:t>Способен назначать лечение при острых и хронических заболеваниях</w:t>
            </w: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2C2290" w:rsidRPr="00A36FA9" w:rsidTr="008862E4">
        <w:trPr>
          <w:trHeight w:val="1952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Pr="00BD2D95" w:rsidRDefault="002C2290" w:rsidP="008862E4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>- навыками применения лекарственных препаратов и изделий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C2290" w:rsidTr="008862E4">
        <w:trPr>
          <w:trHeight w:val="832"/>
        </w:trPr>
        <w:tc>
          <w:tcPr>
            <w:tcW w:w="2357" w:type="dxa"/>
            <w:vMerge w:val="restart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t xml:space="preserve"> </w:t>
            </w:r>
            <w:r w:rsidRPr="00D55BB4">
              <w:rPr>
                <w:rFonts w:ascii="Times New Roman" w:hAnsi="Times New Roman"/>
                <w:sz w:val="24"/>
                <w:szCs w:val="24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7762" w:type="dxa"/>
            <w:gridSpan w:val="2"/>
          </w:tcPr>
          <w:p w:rsidR="002C2290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 </w:t>
            </w:r>
            <w:r w:rsidRPr="00670855">
              <w:rPr>
                <w:rFonts w:ascii="Times New Roman" w:hAnsi="Times New Roman"/>
                <w:sz w:val="24"/>
                <w:szCs w:val="24"/>
              </w:rPr>
              <w:t>Способен осуществлять сбор жалоб и анамнеза пациента, проводить анализ полученной информации</w:t>
            </w: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этиологию, патогенез, клиническую картину, принципы дифференциальной диагностики, осложнения и исходы заболеваний внутренних органов и основы международной статистической классификации болезней МКБ 10.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осуществить сбор и анализ жалоб пациента, данных его анамнеза, результатов осмотра в целях распознавания наличия или отсутствия </w:t>
            </w:r>
            <w:r>
              <w:rPr>
                <w:sz w:val="23"/>
                <w:szCs w:val="23"/>
              </w:rPr>
              <w:lastRenderedPageBreak/>
              <w:t xml:space="preserve">заболевания 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обосновать необходимость и объем лабораторных, инструментальных, генетических исследований, направления пациента на консультацию к врачам-специалистам </w:t>
            </w:r>
          </w:p>
          <w:p w:rsidR="002C2290" w:rsidRPr="00A36FA9" w:rsidRDefault="002C2290" w:rsidP="008862E4">
            <w:pPr>
              <w:tabs>
                <w:tab w:val="left" w:pos="12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290" w:rsidRPr="00A36FA9" w:rsidTr="008862E4">
        <w:trPr>
          <w:trHeight w:val="246"/>
        </w:trPr>
        <w:tc>
          <w:tcPr>
            <w:tcW w:w="2357" w:type="dxa"/>
            <w:vMerge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показаниям. </w:t>
            </w:r>
          </w:p>
          <w:p w:rsidR="002C2290" w:rsidRDefault="002C2290" w:rsidP="0088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неотложных </w:t>
            </w:r>
          </w:p>
          <w:p w:rsidR="002C2290" w:rsidRPr="00A36FA9" w:rsidRDefault="002C2290" w:rsidP="00886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>навыками постановки диагноза согласно МКБ 10</w:t>
            </w:r>
            <w:r>
              <w:rPr>
                <w:sz w:val="23"/>
                <w:szCs w:val="23"/>
              </w:rPr>
              <w:t xml:space="preserve"> .</w:t>
            </w:r>
          </w:p>
        </w:tc>
      </w:tr>
    </w:tbl>
    <w:p w:rsidR="002C2290" w:rsidRPr="00131B49" w:rsidRDefault="002C2290" w:rsidP="002C2290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2C2290" w:rsidRDefault="002C2290" w:rsidP="00A36FA9">
      <w:p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</w:p>
    <w:p w:rsidR="00D302C9" w:rsidRPr="00E92755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B4748" w:rsidRPr="00E92755" w:rsidRDefault="00642DB3" w:rsidP="009B4748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  <w:rPr>
          <w:sz w:val="24"/>
          <w:szCs w:val="24"/>
        </w:rPr>
      </w:pPr>
      <w:r w:rsidRPr="00E92755">
        <w:rPr>
          <w:sz w:val="24"/>
          <w:szCs w:val="24"/>
        </w:rPr>
        <w:t>М</w:t>
      </w:r>
      <w:r w:rsidR="00203100" w:rsidRPr="00E92755">
        <w:rPr>
          <w:sz w:val="24"/>
          <w:szCs w:val="24"/>
        </w:rPr>
        <w:t>ЕСТО УЧЕБНОЙ ДИСЦИПЛИНЫ</w:t>
      </w:r>
      <w:r w:rsidRPr="00E92755">
        <w:rPr>
          <w:sz w:val="24"/>
          <w:szCs w:val="24"/>
        </w:rPr>
        <w:t xml:space="preserve"> В СТРУКТУРЕ ОБРАЗОВАТЕЛЬНОЙ ПРОГРАММЫ</w:t>
      </w:r>
    </w:p>
    <w:p w:rsidR="00E92755" w:rsidRPr="00E92755" w:rsidRDefault="006D5B56" w:rsidP="00E92755">
      <w:pPr>
        <w:pStyle w:val="Default"/>
        <w:spacing w:line="360" w:lineRule="auto"/>
        <w:ind w:firstLine="708"/>
      </w:pPr>
      <w:proofErr w:type="gramStart"/>
      <w:r>
        <w:t>Дисциплина  Б1.0</w:t>
      </w:r>
      <w:r w:rsidR="00E92755" w:rsidRPr="00E92755">
        <w:t>.</w:t>
      </w:r>
      <w:r>
        <w:t>45</w:t>
      </w:r>
      <w:proofErr w:type="gramEnd"/>
      <w:r w:rsidR="00E92755" w:rsidRPr="00E92755">
        <w:t xml:space="preserve">  «Инфекционные болезни» относится к базовой части Блока 1 по специальности </w:t>
      </w:r>
      <w:r w:rsidR="002D7F82" w:rsidRPr="008761B0">
        <w:t xml:space="preserve">31.05.03.  </w:t>
      </w:r>
      <w:r>
        <w:t>«</w:t>
      </w:r>
      <w:r w:rsidR="002D7F82" w:rsidRPr="008761B0">
        <w:t>Стоматология</w:t>
      </w:r>
      <w:r w:rsidR="002D7F82">
        <w:t>»</w:t>
      </w:r>
      <w:r w:rsidR="00E92755" w:rsidRPr="00E92755">
        <w:t xml:space="preserve"> и изучается в </w:t>
      </w:r>
      <w:r w:rsidR="002D7F82">
        <w:t>7</w:t>
      </w:r>
      <w:r w:rsidR="00E92755" w:rsidRPr="00E92755">
        <w:t xml:space="preserve"> семестре.</w:t>
      </w:r>
    </w:p>
    <w:p w:rsidR="00FD24DA" w:rsidRPr="00E92755" w:rsidRDefault="00E92755" w:rsidP="00E9275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hAnsi="Times New Roman"/>
          <w:sz w:val="24"/>
          <w:szCs w:val="24"/>
        </w:rPr>
        <w:t xml:space="preserve">Знания по инфекционной патологии позволят молодому специалисту адекватно ориентироваться в сложных и противоречивых ситуациях, осознанно и самостоятельно принимать решения, налаживать эффективное и плодотворное сотрудничество с врачами других специальностей, больными и с административными органами управления. Приступая к изучению дисциплины «Инфекционные болезни» студент должен </w:t>
      </w:r>
      <w:proofErr w:type="spellStart"/>
      <w:r w:rsidRPr="00E92755">
        <w:rPr>
          <w:rFonts w:ascii="Times New Roman" w:hAnsi="Times New Roman"/>
          <w:sz w:val="24"/>
          <w:szCs w:val="24"/>
        </w:rPr>
        <w:t>знать</w:t>
      </w:r>
      <w:r w:rsidR="00FD24DA" w:rsidRPr="00E92755">
        <w:rPr>
          <w:rFonts w:ascii="Times New Roman" w:eastAsiaTheme="minorHAnsi" w:hAnsi="Times New Roman"/>
          <w:b/>
          <w:sz w:val="24"/>
          <w:szCs w:val="24"/>
        </w:rPr>
        <w:t>латинский</w:t>
      </w:r>
      <w:proofErr w:type="spellEnd"/>
      <w:r w:rsidR="00FD24DA" w:rsidRPr="00E92755">
        <w:rPr>
          <w:rFonts w:ascii="Times New Roman" w:eastAsiaTheme="minorHAnsi" w:hAnsi="Times New Roman"/>
          <w:b/>
          <w:sz w:val="24"/>
          <w:szCs w:val="24"/>
        </w:rPr>
        <w:t xml:space="preserve"> язык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грамоты: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E92755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E92755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патологическая анатомия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E92755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E92755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E92755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 w:rsidRPr="00E92755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E92755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 w:rsidRPr="00E927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2755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E92755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E92755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E92755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9275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E92755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Pr="002C2290" w:rsidRDefault="004D5A09" w:rsidP="0051562D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2"/>
          <w:szCs w:val="22"/>
        </w:rPr>
      </w:pPr>
      <w:r w:rsidRPr="002C2290">
        <w:rPr>
          <w:sz w:val="22"/>
          <w:szCs w:val="22"/>
        </w:rPr>
        <w:t xml:space="preserve">ОБЪЕМ </w:t>
      </w:r>
      <w:r w:rsidR="00642DB3" w:rsidRPr="002C2290">
        <w:rPr>
          <w:sz w:val="22"/>
          <w:szCs w:val="22"/>
        </w:rPr>
        <w:t xml:space="preserve"> ДИСЦИПЛИНЫ И ВИДЫ </w:t>
      </w:r>
      <w:r w:rsidRPr="002C2290">
        <w:rPr>
          <w:sz w:val="22"/>
          <w:szCs w:val="22"/>
        </w:rPr>
        <w:t xml:space="preserve">УЧЕБНОЙ </w:t>
      </w:r>
      <w:r w:rsidR="00642DB3" w:rsidRPr="002C2290">
        <w:rPr>
          <w:sz w:val="22"/>
          <w:szCs w:val="22"/>
        </w:rPr>
        <w:t xml:space="preserve"> РАБОТЫ</w:t>
      </w:r>
    </w:p>
    <w:p w:rsidR="00642DB3" w:rsidRPr="002C2290" w:rsidRDefault="004D5A09" w:rsidP="002C2290">
      <w:pPr>
        <w:pStyle w:val="4"/>
        <w:shd w:val="clear" w:color="auto" w:fill="auto"/>
        <w:spacing w:line="413" w:lineRule="exact"/>
        <w:ind w:left="153" w:firstLine="0"/>
        <w:rPr>
          <w:sz w:val="22"/>
          <w:szCs w:val="22"/>
        </w:rPr>
      </w:pPr>
      <w:r w:rsidRPr="002C2290">
        <w:rPr>
          <w:sz w:val="22"/>
          <w:szCs w:val="22"/>
        </w:rPr>
        <w:t>Общая трудоемкость дисциплин</w:t>
      </w:r>
      <w:r w:rsidR="00FF2877" w:rsidRPr="002C2290">
        <w:rPr>
          <w:sz w:val="22"/>
          <w:szCs w:val="22"/>
        </w:rPr>
        <w:t xml:space="preserve">ы составляет </w:t>
      </w:r>
      <w:r w:rsidR="002D7F82" w:rsidRPr="002C2290">
        <w:rPr>
          <w:sz w:val="22"/>
          <w:szCs w:val="22"/>
        </w:rPr>
        <w:t>2</w:t>
      </w:r>
      <w:r w:rsidR="00FF2877" w:rsidRPr="002C2290">
        <w:rPr>
          <w:sz w:val="22"/>
          <w:szCs w:val="22"/>
        </w:rPr>
        <w:t xml:space="preserve"> зачетных единиц, </w:t>
      </w:r>
      <w:r w:rsidR="002D7F82" w:rsidRPr="002C2290">
        <w:rPr>
          <w:sz w:val="22"/>
          <w:szCs w:val="22"/>
        </w:rPr>
        <w:t>72</w:t>
      </w:r>
      <w:r w:rsidR="00FF2877" w:rsidRPr="002C2290">
        <w:rPr>
          <w:sz w:val="22"/>
          <w:szCs w:val="22"/>
        </w:rPr>
        <w:t xml:space="preserve"> часов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2C2290" w:rsidTr="00806641">
        <w:tc>
          <w:tcPr>
            <w:tcW w:w="6345" w:type="dxa"/>
          </w:tcPr>
          <w:p w:rsidR="00806641" w:rsidRPr="002C2290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2"/>
                <w:szCs w:val="22"/>
              </w:rPr>
            </w:pPr>
            <w:r w:rsidRPr="002C2290">
              <w:rPr>
                <w:rStyle w:val="11"/>
                <w:b w:val="0"/>
                <w:bCs w:val="0"/>
                <w:color w:val="auto"/>
                <w:sz w:val="22"/>
                <w:szCs w:val="22"/>
              </w:rPr>
              <w:t>Лекции (Л)</w:t>
            </w:r>
          </w:p>
        </w:tc>
        <w:tc>
          <w:tcPr>
            <w:tcW w:w="1418" w:type="dxa"/>
          </w:tcPr>
          <w:p w:rsidR="00806641" w:rsidRPr="002C2290" w:rsidRDefault="002D7F82" w:rsidP="001623D2">
            <w:pPr>
              <w:jc w:val="center"/>
              <w:rPr>
                <w:rFonts w:ascii="Times New Roman" w:hAnsi="Times New Roman"/>
              </w:rPr>
            </w:pPr>
            <w:r w:rsidRPr="002C2290">
              <w:rPr>
                <w:rFonts w:ascii="Times New Roman" w:hAnsi="Times New Roman"/>
              </w:rPr>
              <w:t>12</w:t>
            </w:r>
          </w:p>
        </w:tc>
      </w:tr>
      <w:tr w:rsidR="00806641" w:rsidRPr="002C2290" w:rsidTr="00806641">
        <w:tc>
          <w:tcPr>
            <w:tcW w:w="6345" w:type="dxa"/>
          </w:tcPr>
          <w:p w:rsidR="00806641" w:rsidRPr="002C2290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2"/>
                <w:szCs w:val="22"/>
              </w:rPr>
            </w:pPr>
            <w:r w:rsidRPr="002C2290">
              <w:rPr>
                <w:rStyle w:val="11"/>
                <w:b w:val="0"/>
                <w:bCs w:val="0"/>
                <w:color w:val="auto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2C2290" w:rsidRDefault="002D7F82" w:rsidP="001623D2">
            <w:pPr>
              <w:jc w:val="center"/>
              <w:rPr>
                <w:rFonts w:ascii="Times New Roman" w:hAnsi="Times New Roman"/>
              </w:rPr>
            </w:pPr>
            <w:r w:rsidRPr="002C2290">
              <w:rPr>
                <w:rFonts w:ascii="Times New Roman" w:hAnsi="Times New Roman"/>
              </w:rPr>
              <w:t>24</w:t>
            </w:r>
          </w:p>
        </w:tc>
      </w:tr>
      <w:tr w:rsidR="00806641" w:rsidRPr="002C2290" w:rsidTr="00806641">
        <w:tc>
          <w:tcPr>
            <w:tcW w:w="6345" w:type="dxa"/>
          </w:tcPr>
          <w:p w:rsidR="00806641" w:rsidRPr="002C2290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2"/>
                <w:szCs w:val="22"/>
              </w:rPr>
            </w:pPr>
            <w:r w:rsidRPr="002C2290">
              <w:rPr>
                <w:rStyle w:val="11"/>
                <w:b w:val="0"/>
                <w:bCs w:val="0"/>
                <w:color w:val="auto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2C2290" w:rsidRDefault="00652705" w:rsidP="001623D2">
            <w:pPr>
              <w:jc w:val="center"/>
              <w:rPr>
                <w:rFonts w:ascii="Times New Roman" w:hAnsi="Times New Roman"/>
              </w:rPr>
            </w:pPr>
            <w:r w:rsidRPr="002C2290">
              <w:rPr>
                <w:rFonts w:ascii="Times New Roman" w:hAnsi="Times New Roman"/>
              </w:rPr>
              <w:t>36</w:t>
            </w:r>
          </w:p>
        </w:tc>
      </w:tr>
    </w:tbl>
    <w:p w:rsidR="00CF4942" w:rsidRPr="002C2290" w:rsidRDefault="00CF4942" w:rsidP="002C2290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b w:val="0"/>
          <w:sz w:val="22"/>
          <w:szCs w:val="22"/>
        </w:rPr>
      </w:pPr>
    </w:p>
    <w:p w:rsidR="00642DB3" w:rsidRPr="002C2290" w:rsidRDefault="009014AE" w:rsidP="002C2290">
      <w:pPr>
        <w:pStyle w:val="4"/>
        <w:shd w:val="clear" w:color="auto" w:fill="auto"/>
        <w:tabs>
          <w:tab w:val="left" w:pos="1778"/>
        </w:tabs>
        <w:spacing w:line="240" w:lineRule="auto"/>
        <w:ind w:left="60" w:firstLine="0"/>
        <w:jc w:val="center"/>
        <w:rPr>
          <w:sz w:val="22"/>
          <w:szCs w:val="22"/>
        </w:rPr>
      </w:pPr>
      <w:r w:rsidRPr="002C2290">
        <w:rPr>
          <w:sz w:val="22"/>
          <w:szCs w:val="22"/>
          <w:lang w:val="en-US"/>
        </w:rPr>
        <w:t>V</w:t>
      </w:r>
      <w:r w:rsidRPr="002C2290">
        <w:rPr>
          <w:sz w:val="22"/>
          <w:szCs w:val="22"/>
        </w:rPr>
        <w:t>.</w:t>
      </w:r>
      <w:r w:rsidR="00642DB3" w:rsidRPr="002C2290">
        <w:rPr>
          <w:sz w:val="22"/>
          <w:szCs w:val="22"/>
        </w:rPr>
        <w:t>СОДЕРЖ</w:t>
      </w:r>
      <w:r w:rsidR="00203100" w:rsidRPr="002C2290">
        <w:rPr>
          <w:sz w:val="22"/>
          <w:szCs w:val="22"/>
        </w:rPr>
        <w:t xml:space="preserve">АНИЕ УЧЕБНОЙ ДИСЦИПЛИНЫ </w:t>
      </w:r>
    </w:p>
    <w:p w:rsidR="00642DB3" w:rsidRPr="002C2290" w:rsidRDefault="00642DB3" w:rsidP="002C2290">
      <w:pPr>
        <w:pStyle w:val="4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2C2290">
        <w:rPr>
          <w:sz w:val="22"/>
          <w:szCs w:val="22"/>
        </w:rPr>
        <w:t>5.1 Раз</w:t>
      </w:r>
      <w:r w:rsidR="00203100" w:rsidRPr="002C2290">
        <w:rPr>
          <w:sz w:val="22"/>
          <w:szCs w:val="22"/>
        </w:rPr>
        <w:t xml:space="preserve">делы учебной дисциплины </w:t>
      </w:r>
      <w:r w:rsidRPr="002C2290">
        <w:rPr>
          <w:sz w:val="22"/>
          <w:szCs w:val="22"/>
        </w:rPr>
        <w:t xml:space="preserve"> и компетенции, которые </w:t>
      </w:r>
      <w:r w:rsidR="00DC234C" w:rsidRPr="002C2290">
        <w:rPr>
          <w:sz w:val="22"/>
          <w:szCs w:val="22"/>
        </w:rPr>
        <w:t>формируются при их изучении</w:t>
      </w:r>
    </w:p>
    <w:p w:rsidR="00B04E6D" w:rsidRPr="002C2290" w:rsidRDefault="00B04E6D" w:rsidP="002C2290">
      <w:pPr>
        <w:pStyle w:val="aa"/>
        <w:shd w:val="clear" w:color="auto" w:fill="auto"/>
        <w:spacing w:line="240" w:lineRule="auto"/>
        <w:rPr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2D7F82" w:rsidRPr="002C2290" w:rsidTr="008F3249">
        <w:tc>
          <w:tcPr>
            <w:tcW w:w="675" w:type="dxa"/>
          </w:tcPr>
          <w:p w:rsidR="002D7F82" w:rsidRPr="002C2290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2D7F82" w:rsidRPr="002C2290" w:rsidRDefault="002D7F82" w:rsidP="00831685">
            <w:pPr>
              <w:jc w:val="left"/>
              <w:rPr>
                <w:rFonts w:ascii="Times New Roman" w:hAnsi="Times New Roman"/>
                <w:b/>
              </w:rPr>
            </w:pPr>
            <w:r w:rsidRPr="002C2290">
              <w:rPr>
                <w:rFonts w:ascii="Times New Roman" w:hAnsi="Times New Roman"/>
                <w:b/>
              </w:rPr>
              <w:t>Введение в специальность</w:t>
            </w:r>
          </w:p>
        </w:tc>
      </w:tr>
      <w:tr w:rsidR="002D7F82" w:rsidRPr="002C2290" w:rsidTr="008F3249">
        <w:tc>
          <w:tcPr>
            <w:tcW w:w="675" w:type="dxa"/>
          </w:tcPr>
          <w:p w:rsidR="002D7F82" w:rsidRPr="002C2290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2D7F82" w:rsidRPr="002C2290" w:rsidRDefault="002D7F82" w:rsidP="00831685">
            <w:pPr>
              <w:jc w:val="left"/>
              <w:rPr>
                <w:rFonts w:ascii="Times New Roman" w:hAnsi="Times New Roman"/>
                <w:b/>
              </w:rPr>
            </w:pPr>
            <w:r w:rsidRPr="002C2290">
              <w:rPr>
                <w:rFonts w:ascii="Times New Roman" w:hAnsi="Times New Roman"/>
                <w:b/>
              </w:rPr>
              <w:t>Инфекции дыхательных путей</w:t>
            </w:r>
          </w:p>
        </w:tc>
        <w:bookmarkStart w:id="0" w:name="_GoBack"/>
        <w:bookmarkEnd w:id="0"/>
      </w:tr>
      <w:tr w:rsidR="002D7F82" w:rsidRPr="002C2290" w:rsidTr="008F3249">
        <w:tc>
          <w:tcPr>
            <w:tcW w:w="675" w:type="dxa"/>
          </w:tcPr>
          <w:p w:rsidR="002D7F82" w:rsidRPr="002C2290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2D7F82" w:rsidRPr="002C2290" w:rsidRDefault="002D7F82" w:rsidP="008316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2C2290">
              <w:rPr>
                <w:rFonts w:ascii="Times New Roman" w:hAnsi="Times New Roman"/>
                <w:b/>
              </w:rPr>
              <w:t>Вирусные гепатиты  ВИЧ-инфекция</w:t>
            </w:r>
          </w:p>
        </w:tc>
      </w:tr>
      <w:tr w:rsidR="002D7F82" w:rsidRPr="002C2290" w:rsidTr="008F3249">
        <w:tc>
          <w:tcPr>
            <w:tcW w:w="675" w:type="dxa"/>
          </w:tcPr>
          <w:p w:rsidR="002D7F82" w:rsidRPr="002C2290" w:rsidRDefault="002D7F82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2D7F82" w:rsidRPr="002C2290" w:rsidRDefault="002D7F82" w:rsidP="008316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2C2290">
              <w:rPr>
                <w:rFonts w:ascii="Times New Roman" w:hAnsi="Times New Roman"/>
                <w:b/>
              </w:rPr>
              <w:t>Поражение ротоглотки у инфекционных больных</w:t>
            </w:r>
          </w:p>
        </w:tc>
      </w:tr>
      <w:tr w:rsidR="008F3249" w:rsidRPr="002C2290" w:rsidTr="008F3249">
        <w:tc>
          <w:tcPr>
            <w:tcW w:w="675" w:type="dxa"/>
          </w:tcPr>
          <w:p w:rsidR="008F3249" w:rsidRPr="002C2290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8F3249" w:rsidRPr="002C2290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2C2290">
              <w:rPr>
                <w:rFonts w:ascii="Times New Roman" w:hAnsi="Times New Roman"/>
              </w:rPr>
              <w:t>Инфекции наружных покровов</w:t>
            </w:r>
          </w:p>
        </w:tc>
      </w:tr>
    </w:tbl>
    <w:p w:rsidR="00B04E6D" w:rsidRPr="002C2290" w:rsidRDefault="00B04E6D" w:rsidP="00DC234C">
      <w:pPr>
        <w:pStyle w:val="aa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2C2290" w:rsidRPr="00B33523" w:rsidRDefault="009E46EE" w:rsidP="002C2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</w:rPr>
      </w:pPr>
      <w:r w:rsidRPr="00B33523">
        <w:rPr>
          <w:rFonts w:ascii="Times New Roman" w:hAnsi="Times New Roman"/>
          <w:b/>
        </w:rPr>
        <w:t xml:space="preserve">Форма контроля: </w:t>
      </w:r>
      <w:r w:rsidR="002D7F82" w:rsidRPr="00B33523">
        <w:rPr>
          <w:rFonts w:ascii="Times New Roman" w:hAnsi="Times New Roman"/>
          <w:b/>
        </w:rPr>
        <w:t>Зачет</w:t>
      </w:r>
      <w:r w:rsidRPr="00B33523">
        <w:rPr>
          <w:rFonts w:ascii="Times New Roman" w:hAnsi="Times New Roman"/>
          <w:b/>
        </w:rPr>
        <w:t xml:space="preserve"> </w:t>
      </w:r>
      <w:r w:rsidRPr="00B33523">
        <w:rPr>
          <w:rFonts w:ascii="Times New Roman" w:hAnsi="Times New Roman"/>
        </w:rPr>
        <w:t>(</w:t>
      </w:r>
      <w:r w:rsidR="002D7F82" w:rsidRPr="00B33523">
        <w:rPr>
          <w:rFonts w:ascii="Times New Roman" w:hAnsi="Times New Roman"/>
        </w:rPr>
        <w:t>7</w:t>
      </w:r>
      <w:r w:rsidRPr="00B33523">
        <w:rPr>
          <w:rFonts w:ascii="Times New Roman" w:hAnsi="Times New Roman"/>
        </w:rPr>
        <w:t xml:space="preserve"> семестр)</w:t>
      </w:r>
    </w:p>
    <w:p w:rsidR="00BC12D5" w:rsidRPr="00B33523" w:rsidRDefault="00BC12D5" w:rsidP="002C2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</w:rPr>
      </w:pPr>
      <w:r w:rsidRPr="00B33523">
        <w:rPr>
          <w:rFonts w:ascii="Times New Roman" w:hAnsi="Times New Roman"/>
          <w:b/>
        </w:rPr>
        <w:t xml:space="preserve">Кафедра - </w:t>
      </w:r>
      <w:r w:rsidRPr="00B33523">
        <w:rPr>
          <w:rFonts w:ascii="Times New Roman" w:hAnsi="Times New Roman"/>
        </w:rPr>
        <w:t>Инфекционных болезней</w:t>
      </w: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Pr="00E92755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E92755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E92755" w:rsidRDefault="00642DB3" w:rsidP="00642DB3">
      <w:pPr>
        <w:rPr>
          <w:rFonts w:ascii="Times New Roman" w:hAnsi="Times New Roman"/>
          <w:b/>
          <w:sz w:val="24"/>
          <w:szCs w:val="24"/>
        </w:rPr>
        <w:sectPr w:rsidR="00642DB3" w:rsidRPr="00E92755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E92755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Pr="00E92755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  <w:rPr>
          <w:sz w:val="24"/>
          <w:szCs w:val="24"/>
        </w:rPr>
      </w:pPr>
    </w:p>
    <w:p w:rsidR="009332D8" w:rsidRPr="00E92755" w:rsidRDefault="009332D8" w:rsidP="0068407F">
      <w:pPr>
        <w:rPr>
          <w:rFonts w:ascii="Times New Roman" w:hAnsi="Times New Roman"/>
          <w:b/>
          <w:sz w:val="24"/>
          <w:szCs w:val="24"/>
        </w:rPr>
      </w:pPr>
    </w:p>
    <w:p w:rsidR="005153C2" w:rsidRPr="00E92755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153C2" w:rsidRPr="00E92755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48" w:rsidRDefault="001D2E48" w:rsidP="006A61F2">
      <w:r>
        <w:separator/>
      </w:r>
    </w:p>
  </w:endnote>
  <w:endnote w:type="continuationSeparator" w:id="0">
    <w:p w:rsidR="001D2E48" w:rsidRDefault="001D2E48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B33523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48" w:rsidRDefault="001D2E48" w:rsidP="006A61F2">
      <w:r>
        <w:separator/>
      </w:r>
    </w:p>
  </w:footnote>
  <w:footnote w:type="continuationSeparator" w:id="0">
    <w:p w:rsidR="001D2E48" w:rsidRDefault="001D2E48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2E48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3663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2290"/>
    <w:rsid w:val="002C3141"/>
    <w:rsid w:val="002D0558"/>
    <w:rsid w:val="002D0AA1"/>
    <w:rsid w:val="002D57E5"/>
    <w:rsid w:val="002D6D44"/>
    <w:rsid w:val="002D7F82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3428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6357D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270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5B56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9F1417"/>
    <w:rsid w:val="00A141E5"/>
    <w:rsid w:val="00A17AEE"/>
    <w:rsid w:val="00A21959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3523"/>
    <w:rsid w:val="00B37A04"/>
    <w:rsid w:val="00B54F43"/>
    <w:rsid w:val="00B56DE7"/>
    <w:rsid w:val="00B64AF6"/>
    <w:rsid w:val="00B741B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3F09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2755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2F25-9374-4F6E-BF11-DE327D7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EB0A-0224-47BF-A73D-C9CBB7D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11364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82</cp:revision>
  <cp:lastPrinted>2022-10-03T19:32:00Z</cp:lastPrinted>
  <dcterms:created xsi:type="dcterms:W3CDTF">2018-10-11T11:52:00Z</dcterms:created>
  <dcterms:modified xsi:type="dcterms:W3CDTF">2023-08-06T18:22:00Z</dcterms:modified>
</cp:coreProperties>
</file>