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39" w:rsidRDefault="003A3239" w:rsidP="003A3239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F406A">
        <w:rPr>
          <w:sz w:val="24"/>
          <w:szCs w:val="24"/>
        </w:rPr>
        <w:t>АННОТАЦИЯ</w:t>
      </w:r>
    </w:p>
    <w:p w:rsidR="003A3239" w:rsidRPr="00DF406A" w:rsidRDefault="003A3239" w:rsidP="003A3239">
      <w:pPr>
        <w:pStyle w:val="3"/>
        <w:spacing w:line="240" w:lineRule="auto"/>
        <w:ind w:left="2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6309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A3239" w:rsidRPr="00DF406A" w:rsidRDefault="003A3239" w:rsidP="003A32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39" w:rsidRPr="00DF406A" w:rsidRDefault="003A3239" w:rsidP="003A32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06A">
        <w:rPr>
          <w:rFonts w:ascii="Times New Roman" w:hAnsi="Times New Roman"/>
          <w:sz w:val="24"/>
          <w:szCs w:val="24"/>
        </w:rPr>
        <w:t>по дисциплине «</w:t>
      </w:r>
      <w:r w:rsidRPr="00DF406A">
        <w:rPr>
          <w:rFonts w:ascii="Times New Roman" w:hAnsi="Times New Roman"/>
          <w:b/>
          <w:sz w:val="24"/>
          <w:szCs w:val="24"/>
        </w:rPr>
        <w:t>Физиотерапия стоматологических заболеваний»</w:t>
      </w:r>
    </w:p>
    <w:p w:rsidR="003A3239" w:rsidRPr="00DF406A" w:rsidRDefault="003A3239" w:rsidP="003A32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406A">
        <w:rPr>
          <w:rFonts w:ascii="Times New Roman" w:hAnsi="Times New Roman"/>
          <w:sz w:val="24"/>
          <w:szCs w:val="24"/>
        </w:rPr>
        <w:t>Индекс дисциплины</w:t>
      </w:r>
      <w:r w:rsidRPr="00DF406A">
        <w:rPr>
          <w:rFonts w:ascii="Times New Roman" w:hAnsi="Times New Roman"/>
          <w:b/>
          <w:sz w:val="24"/>
          <w:szCs w:val="24"/>
        </w:rPr>
        <w:t xml:space="preserve"> - Б</w:t>
      </w:r>
      <w:proofErr w:type="gramStart"/>
      <w:r w:rsidRPr="00DF406A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DF406A">
        <w:rPr>
          <w:rFonts w:ascii="Times New Roman" w:hAnsi="Times New Roman"/>
          <w:b/>
          <w:sz w:val="24"/>
          <w:szCs w:val="24"/>
        </w:rPr>
        <w:t>.3 (1)</w:t>
      </w:r>
    </w:p>
    <w:p w:rsidR="003A3239" w:rsidRPr="00DF406A" w:rsidRDefault="003A3239" w:rsidP="003A32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406A">
        <w:rPr>
          <w:rFonts w:ascii="Times New Roman" w:hAnsi="Times New Roman"/>
          <w:sz w:val="24"/>
          <w:szCs w:val="24"/>
        </w:rPr>
        <w:t>Специальность -</w:t>
      </w:r>
      <w:r w:rsidRPr="00DF406A">
        <w:rPr>
          <w:rFonts w:ascii="Times New Roman" w:hAnsi="Times New Roman"/>
          <w:b/>
          <w:sz w:val="24"/>
          <w:szCs w:val="24"/>
        </w:rPr>
        <w:t xml:space="preserve"> 31.05.03 Стоматология</w:t>
      </w:r>
    </w:p>
    <w:p w:rsidR="003A3239" w:rsidRPr="00DF406A" w:rsidRDefault="003A3239" w:rsidP="003A32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406A">
        <w:rPr>
          <w:rFonts w:ascii="Times New Roman" w:hAnsi="Times New Roman"/>
          <w:sz w:val="24"/>
          <w:szCs w:val="24"/>
        </w:rPr>
        <w:t xml:space="preserve">Уровень высшего образования: </w:t>
      </w:r>
      <w:proofErr w:type="spellStart"/>
      <w:r w:rsidRPr="00DF406A">
        <w:rPr>
          <w:rFonts w:ascii="Times New Roman" w:hAnsi="Times New Roman"/>
          <w:b/>
          <w:sz w:val="24"/>
          <w:szCs w:val="24"/>
        </w:rPr>
        <w:t>специалитет</w:t>
      </w:r>
      <w:proofErr w:type="spellEnd"/>
    </w:p>
    <w:p w:rsidR="003A3239" w:rsidRPr="00DF406A" w:rsidRDefault="003A3239" w:rsidP="003A32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406A">
        <w:rPr>
          <w:rFonts w:ascii="Times New Roman" w:hAnsi="Times New Roman"/>
          <w:sz w:val="24"/>
          <w:szCs w:val="24"/>
        </w:rPr>
        <w:t>Квалификация выпускника</w:t>
      </w:r>
      <w:r w:rsidRPr="00DF406A">
        <w:rPr>
          <w:rFonts w:ascii="Times New Roman" w:hAnsi="Times New Roman"/>
          <w:b/>
          <w:sz w:val="24"/>
          <w:szCs w:val="24"/>
        </w:rPr>
        <w:t>: врач - стоматолог</w:t>
      </w:r>
    </w:p>
    <w:p w:rsidR="003A3239" w:rsidRPr="00DF406A" w:rsidRDefault="003A3239" w:rsidP="003A32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406A">
        <w:rPr>
          <w:rFonts w:ascii="Times New Roman" w:hAnsi="Times New Roman"/>
          <w:sz w:val="24"/>
          <w:szCs w:val="24"/>
        </w:rPr>
        <w:t>Факультет</w:t>
      </w:r>
      <w:r w:rsidRPr="00DF406A">
        <w:rPr>
          <w:rFonts w:ascii="Times New Roman" w:hAnsi="Times New Roman"/>
          <w:b/>
          <w:sz w:val="24"/>
          <w:szCs w:val="24"/>
        </w:rPr>
        <w:t>: стоматологический</w:t>
      </w:r>
    </w:p>
    <w:p w:rsidR="003A3239" w:rsidRPr="00DF406A" w:rsidRDefault="003A3239" w:rsidP="003A32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406A">
        <w:rPr>
          <w:rFonts w:ascii="Times New Roman" w:hAnsi="Times New Roman"/>
          <w:sz w:val="24"/>
          <w:szCs w:val="24"/>
        </w:rPr>
        <w:t>Кафедра</w:t>
      </w:r>
      <w:r w:rsidRPr="00DF406A">
        <w:rPr>
          <w:rFonts w:ascii="Times New Roman" w:hAnsi="Times New Roman"/>
          <w:b/>
          <w:sz w:val="24"/>
          <w:szCs w:val="24"/>
        </w:rPr>
        <w:t xml:space="preserve"> Медицинской реабилитации с усовершенствованием врачей </w:t>
      </w:r>
    </w:p>
    <w:p w:rsidR="003A3239" w:rsidRPr="00DF406A" w:rsidRDefault="003A3239" w:rsidP="003A32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406A">
        <w:rPr>
          <w:rFonts w:ascii="Times New Roman" w:hAnsi="Times New Roman"/>
          <w:sz w:val="24"/>
          <w:szCs w:val="24"/>
        </w:rPr>
        <w:t>Форма обучения: очная</w:t>
      </w:r>
    </w:p>
    <w:p w:rsidR="003A3239" w:rsidRPr="00F7622D" w:rsidRDefault="003A3239" w:rsidP="003A32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406A">
        <w:rPr>
          <w:rFonts w:ascii="Times New Roman" w:hAnsi="Times New Roman"/>
          <w:sz w:val="24"/>
          <w:szCs w:val="24"/>
        </w:rPr>
        <w:t>Форма контроля</w:t>
      </w:r>
      <w:r>
        <w:rPr>
          <w:rFonts w:ascii="Times New Roman" w:hAnsi="Times New Roman"/>
          <w:b/>
          <w:sz w:val="24"/>
          <w:szCs w:val="24"/>
        </w:rPr>
        <w:t xml:space="preserve">: зачет  </w:t>
      </w:r>
    </w:p>
    <w:p w:rsidR="003A3239" w:rsidRDefault="003A3239" w:rsidP="003A323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3239" w:rsidRPr="00DF406A" w:rsidRDefault="003A3239" w:rsidP="003A323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F40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ЦЕЛЬ И ЗАДАЧИ ОСВОЕНИЯ ДИСЦИПЛИНЫ</w:t>
      </w:r>
    </w:p>
    <w:p w:rsidR="003A3239" w:rsidRPr="00DF406A" w:rsidRDefault="003A3239" w:rsidP="003A3239">
      <w:pPr>
        <w:spacing w:after="0"/>
        <w:ind w:left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F406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Цель </w:t>
      </w:r>
      <w:r w:rsidRPr="00DF40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406A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DF406A">
        <w:rPr>
          <w:rFonts w:ascii="Times New Roman" w:hAnsi="Times New Roman"/>
          <w:sz w:val="24"/>
          <w:szCs w:val="24"/>
          <w:lang w:eastAsia="ru-RU"/>
        </w:rPr>
        <w:t xml:space="preserve"> сформировать у студентов общекультурные и профессиональные компетенции, касающиеся основных аспектов применения лечебных физических естественных и </w:t>
      </w:r>
      <w:proofErr w:type="spellStart"/>
      <w:r w:rsidRPr="00DF406A">
        <w:rPr>
          <w:rFonts w:ascii="Times New Roman" w:hAnsi="Times New Roman"/>
          <w:sz w:val="24"/>
          <w:szCs w:val="24"/>
          <w:lang w:eastAsia="ru-RU"/>
        </w:rPr>
        <w:t>преформированных</w:t>
      </w:r>
      <w:proofErr w:type="spellEnd"/>
      <w:r w:rsidRPr="00DF406A">
        <w:rPr>
          <w:rFonts w:ascii="Times New Roman" w:hAnsi="Times New Roman"/>
          <w:sz w:val="24"/>
          <w:szCs w:val="24"/>
          <w:lang w:eastAsia="ru-RU"/>
        </w:rPr>
        <w:t xml:space="preserve"> факторов у пациентов со стоматологическими заболеваниями.</w:t>
      </w:r>
    </w:p>
    <w:p w:rsidR="003A3239" w:rsidRPr="00DF406A" w:rsidRDefault="003A3239" w:rsidP="003A3239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06A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DF406A">
        <w:rPr>
          <w:rFonts w:ascii="Times New Roman" w:hAnsi="Times New Roman"/>
          <w:sz w:val="24"/>
          <w:szCs w:val="24"/>
          <w:lang w:eastAsia="ru-RU"/>
        </w:rPr>
        <w:t>:</w:t>
      </w:r>
    </w:p>
    <w:p w:rsidR="003A3239" w:rsidRPr="00DF406A" w:rsidRDefault="003A3239" w:rsidP="003A3239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06A">
        <w:rPr>
          <w:rFonts w:ascii="Times New Roman" w:hAnsi="Times New Roman"/>
          <w:sz w:val="24"/>
          <w:szCs w:val="24"/>
          <w:lang w:eastAsia="ru-RU"/>
        </w:rPr>
        <w:t>- изучение студентами теоретических основ физиотерапии, механизма действия физических факторов;</w:t>
      </w:r>
    </w:p>
    <w:p w:rsidR="003A3239" w:rsidRPr="00DF406A" w:rsidRDefault="003A3239" w:rsidP="003A3239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06A">
        <w:rPr>
          <w:rFonts w:ascii="Times New Roman" w:hAnsi="Times New Roman"/>
          <w:sz w:val="24"/>
          <w:szCs w:val="24"/>
          <w:lang w:eastAsia="ru-RU"/>
        </w:rPr>
        <w:t>- приобретение студентами практических навыков по назначению и проведению физиотерапевтических процедур в стоматологии;</w:t>
      </w:r>
    </w:p>
    <w:p w:rsidR="003A3239" w:rsidRPr="00DF406A" w:rsidRDefault="003A3239" w:rsidP="003A3239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06A">
        <w:rPr>
          <w:rFonts w:ascii="Times New Roman" w:hAnsi="Times New Roman"/>
          <w:sz w:val="24"/>
          <w:szCs w:val="24"/>
          <w:lang w:eastAsia="ru-RU"/>
        </w:rPr>
        <w:t xml:space="preserve">- обучение алгоритму определения показаний и противопоказаний для проведения физиотерапии в стоматологии; </w:t>
      </w:r>
    </w:p>
    <w:p w:rsidR="003A3239" w:rsidRPr="00DF406A" w:rsidRDefault="003A3239" w:rsidP="003A3239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06A">
        <w:rPr>
          <w:rFonts w:ascii="Times New Roman" w:hAnsi="Times New Roman"/>
          <w:sz w:val="24"/>
          <w:szCs w:val="24"/>
          <w:lang w:eastAsia="ru-RU"/>
        </w:rPr>
        <w:t>- обучение основным методикам физиотерапии больных, перенесших стоматологическое заболевание, травму или оперативное вмешательство в челюстно-лицевой области;</w:t>
      </w:r>
    </w:p>
    <w:p w:rsidR="003A3239" w:rsidRPr="0018514E" w:rsidRDefault="003A3239" w:rsidP="003A3239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06A">
        <w:rPr>
          <w:rFonts w:ascii="Times New Roman" w:hAnsi="Times New Roman"/>
          <w:sz w:val="24"/>
          <w:szCs w:val="24"/>
          <w:lang w:eastAsia="ru-RU"/>
        </w:rPr>
        <w:t>- формирование навыков контроля эффективности проводимых лечебных и оздоровительных мероприятий.</w:t>
      </w:r>
    </w:p>
    <w:p w:rsidR="003A3239" w:rsidRPr="00DF406A" w:rsidRDefault="003A3239" w:rsidP="003A3239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F406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</w:t>
      </w:r>
    </w:p>
    <w:p w:rsidR="003A3239" w:rsidRPr="00DF406A" w:rsidRDefault="003A3239" w:rsidP="003A3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06A">
        <w:rPr>
          <w:rFonts w:ascii="Times New Roman" w:hAnsi="Times New Roman"/>
          <w:b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7903"/>
      </w:tblGrid>
      <w:tr w:rsidR="003A3239" w:rsidRPr="00DF406A" w:rsidTr="0000751E">
        <w:tc>
          <w:tcPr>
            <w:tcW w:w="425" w:type="dxa"/>
          </w:tcPr>
          <w:p w:rsidR="003A3239" w:rsidRPr="00DF406A" w:rsidRDefault="003A3239" w:rsidP="0000751E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DF406A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Style w:val="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7903" w:type="dxa"/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39" w:rsidRPr="00DF406A" w:rsidTr="0000751E">
        <w:trPr>
          <w:trHeight w:val="189"/>
        </w:trPr>
        <w:tc>
          <w:tcPr>
            <w:tcW w:w="425" w:type="dxa"/>
            <w:vMerge w:val="restart"/>
          </w:tcPr>
          <w:p w:rsidR="003A3239" w:rsidRPr="00DF406A" w:rsidRDefault="003A3239" w:rsidP="000075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40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</w:tcPr>
          <w:p w:rsidR="003A3239" w:rsidRPr="00DF406A" w:rsidRDefault="003A3239" w:rsidP="000075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406A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903" w:type="dxa"/>
          </w:tcPr>
          <w:p w:rsidR="003A3239" w:rsidRPr="00DF406A" w:rsidRDefault="003A3239" w:rsidP="0000751E">
            <w:pPr>
              <w:pStyle w:val="Style25"/>
              <w:widowControl/>
              <w:spacing w:before="77" w:line="326" w:lineRule="exact"/>
              <w:jc w:val="both"/>
              <w:rPr>
                <w:b/>
              </w:rPr>
            </w:pPr>
            <w:r w:rsidRPr="00DF406A">
              <w:rPr>
                <w:b/>
              </w:rPr>
              <w:t>ПК – 11: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 со стоматологическими заболеваниями, нуждающихся в медицинской реабилитации и санаторно-курортном лечении</w:t>
            </w:r>
          </w:p>
        </w:tc>
      </w:tr>
      <w:tr w:rsidR="003A3239" w:rsidRPr="00DF406A" w:rsidTr="0000751E">
        <w:trPr>
          <w:trHeight w:val="189"/>
        </w:trPr>
        <w:tc>
          <w:tcPr>
            <w:tcW w:w="425" w:type="dxa"/>
            <w:vMerge/>
          </w:tcPr>
          <w:p w:rsidR="003A3239" w:rsidRPr="00DF406A" w:rsidRDefault="003A3239" w:rsidP="000075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A3239" w:rsidRPr="00DF406A" w:rsidRDefault="003A3239" w:rsidP="000075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3A3239" w:rsidRPr="00DF406A" w:rsidRDefault="003A3239" w:rsidP="000075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40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Знать: </w:t>
            </w:r>
            <w:r w:rsidRPr="00DF406A">
              <w:rPr>
                <w:rFonts w:ascii="Times New Roman" w:eastAsia="Times New Roman" w:hAnsi="Times New Roman"/>
                <w:sz w:val="24"/>
                <w:szCs w:val="24"/>
              </w:rPr>
              <w:t xml:space="preserve">Влияние физических факторов на состояние здоровья у пациентов стоматологического профиля нуждающихся в физиотерапевтическом лечении </w:t>
            </w:r>
          </w:p>
        </w:tc>
      </w:tr>
      <w:tr w:rsidR="003A3239" w:rsidRPr="00DF406A" w:rsidTr="0000751E">
        <w:trPr>
          <w:trHeight w:val="189"/>
        </w:trPr>
        <w:tc>
          <w:tcPr>
            <w:tcW w:w="425" w:type="dxa"/>
            <w:vMerge/>
          </w:tcPr>
          <w:p w:rsidR="003A3239" w:rsidRPr="00DF406A" w:rsidRDefault="003A3239" w:rsidP="000075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A3239" w:rsidRPr="00DF406A" w:rsidRDefault="003A3239" w:rsidP="000075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3A3239" w:rsidRPr="00DF406A" w:rsidRDefault="003A3239" w:rsidP="000075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06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F4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06A">
              <w:rPr>
                <w:rFonts w:ascii="Times New Roman" w:eastAsia="Times New Roman" w:hAnsi="Times New Roman"/>
                <w:sz w:val="24"/>
                <w:szCs w:val="24"/>
              </w:rPr>
              <w:t>Использовать технику и методику проведения физиотерапевтических процедур.</w:t>
            </w:r>
          </w:p>
        </w:tc>
      </w:tr>
      <w:tr w:rsidR="003A3239" w:rsidRPr="00DF406A" w:rsidTr="0000751E">
        <w:trPr>
          <w:trHeight w:val="189"/>
        </w:trPr>
        <w:tc>
          <w:tcPr>
            <w:tcW w:w="425" w:type="dxa"/>
            <w:vMerge/>
          </w:tcPr>
          <w:p w:rsidR="003A3239" w:rsidRPr="00DF406A" w:rsidRDefault="003A3239" w:rsidP="000075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A3239" w:rsidRPr="00DF406A" w:rsidRDefault="003A3239" w:rsidP="000075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3A3239" w:rsidRPr="00DF406A" w:rsidRDefault="003A3239" w:rsidP="000075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06A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DF4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06A">
              <w:rPr>
                <w:rFonts w:ascii="Times New Roman" w:eastAsia="Times New Roman" w:hAnsi="Times New Roman"/>
                <w:sz w:val="24"/>
                <w:szCs w:val="24"/>
              </w:rPr>
              <w:t>Практическими умениями по применению различных физических методов лечения при стоматологических заболеваниях.</w:t>
            </w:r>
          </w:p>
        </w:tc>
      </w:tr>
    </w:tbl>
    <w:p w:rsidR="003A3239" w:rsidRDefault="003A3239" w:rsidP="003A3239">
      <w:pPr>
        <w:shd w:val="clear" w:color="auto" w:fill="FFFFFF"/>
        <w:jc w:val="both"/>
        <w:rPr>
          <w:b/>
          <w:sz w:val="24"/>
          <w:szCs w:val="24"/>
        </w:rPr>
      </w:pPr>
    </w:p>
    <w:p w:rsidR="003A3239" w:rsidRPr="00C07D37" w:rsidRDefault="003A3239" w:rsidP="003A3239">
      <w:pPr>
        <w:shd w:val="clear" w:color="auto" w:fill="FFFFFF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C07D37">
        <w:rPr>
          <w:rFonts w:ascii="Times New Roman" w:hAnsi="Times New Roman"/>
          <w:b/>
          <w:bCs/>
          <w:spacing w:val="-5"/>
          <w:sz w:val="24"/>
          <w:szCs w:val="24"/>
        </w:rPr>
        <w:t xml:space="preserve">3. Место учебной дисциплины </w:t>
      </w:r>
      <w:r w:rsidRPr="00C07D37">
        <w:rPr>
          <w:rFonts w:ascii="Times New Roman" w:hAnsi="Times New Roman"/>
          <w:b/>
          <w:bCs/>
          <w:spacing w:val="-4"/>
          <w:sz w:val="24"/>
          <w:szCs w:val="24"/>
        </w:rPr>
        <w:t>(модуля)</w:t>
      </w:r>
      <w:r w:rsidRPr="00C07D37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</w:t>
      </w:r>
      <w:r w:rsidRPr="00C07D37">
        <w:rPr>
          <w:rFonts w:ascii="Times New Roman" w:hAnsi="Times New Roman"/>
          <w:b/>
          <w:bCs/>
          <w:spacing w:val="-5"/>
          <w:sz w:val="24"/>
          <w:szCs w:val="24"/>
        </w:rPr>
        <w:t>в структуре образовательной программы</w:t>
      </w:r>
    </w:p>
    <w:tbl>
      <w:tblPr>
        <w:tblW w:w="915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247"/>
        <w:gridCol w:w="1516"/>
        <w:gridCol w:w="1559"/>
        <w:gridCol w:w="1134"/>
        <w:gridCol w:w="1134"/>
      </w:tblGrid>
      <w:tr w:rsidR="003A3239" w:rsidRPr="00DF406A" w:rsidTr="0000751E">
        <w:trPr>
          <w:gridAfter w:val="4"/>
          <w:wAfter w:w="5343" w:type="dxa"/>
          <w:trHeight w:val="517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239" w:rsidRPr="00DF406A" w:rsidRDefault="003A3239" w:rsidP="0000751E">
            <w:pPr>
              <w:pStyle w:val="Style72"/>
              <w:widowControl/>
              <w:spacing w:line="240" w:lineRule="auto"/>
              <w:ind w:firstLine="48"/>
              <w:jc w:val="center"/>
              <w:rPr>
                <w:rStyle w:val="FontStyle115"/>
              </w:rPr>
            </w:pPr>
            <w:r w:rsidRPr="00DF406A">
              <w:rPr>
                <w:rStyle w:val="FontStyle115"/>
              </w:rPr>
              <w:t>п\п</w:t>
            </w:r>
          </w:p>
          <w:p w:rsidR="003A3239" w:rsidRPr="00DF406A" w:rsidRDefault="003A3239" w:rsidP="0000751E">
            <w:pPr>
              <w:jc w:val="center"/>
              <w:rPr>
                <w:rStyle w:val="FontStyle126"/>
                <w:sz w:val="24"/>
                <w:szCs w:val="24"/>
              </w:rPr>
            </w:pPr>
            <w:r w:rsidRPr="00DF406A">
              <w:rPr>
                <w:rStyle w:val="FontStyle126"/>
                <w:sz w:val="24"/>
                <w:szCs w:val="24"/>
              </w:rPr>
              <w:t xml:space="preserve">  </w:t>
            </w:r>
          </w:p>
          <w:p w:rsidR="003A3239" w:rsidRPr="00DF406A" w:rsidRDefault="003A3239" w:rsidP="0000751E">
            <w:pPr>
              <w:jc w:val="center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239" w:rsidRPr="00DF406A" w:rsidRDefault="003A3239" w:rsidP="0000751E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DF406A">
              <w:rPr>
                <w:rStyle w:val="FontStyle126"/>
              </w:rPr>
              <w:t>Наименование обеспечиваемых (последующих) дисциплин</w:t>
            </w:r>
          </w:p>
          <w:p w:rsidR="003A3239" w:rsidRPr="00DF406A" w:rsidRDefault="003A3239" w:rsidP="0000751E">
            <w:pPr>
              <w:rPr>
                <w:rStyle w:val="FontStyle126"/>
                <w:sz w:val="24"/>
                <w:szCs w:val="24"/>
              </w:rPr>
            </w:pPr>
          </w:p>
          <w:p w:rsidR="003A3239" w:rsidRPr="00DF406A" w:rsidRDefault="003A3239" w:rsidP="0000751E">
            <w:pPr>
              <w:rPr>
                <w:rStyle w:val="FontStyle126"/>
                <w:sz w:val="24"/>
                <w:szCs w:val="24"/>
              </w:rPr>
            </w:pPr>
          </w:p>
        </w:tc>
      </w:tr>
      <w:tr w:rsidR="003A3239" w:rsidRPr="00DF406A" w:rsidTr="0000751E">
        <w:trPr>
          <w:trHeight w:val="828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39" w:rsidRPr="00DF406A" w:rsidRDefault="003A3239" w:rsidP="0000751E">
            <w:pPr>
              <w:jc w:val="center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39" w:rsidRPr="00DF406A" w:rsidRDefault="003A3239" w:rsidP="0000751E">
            <w:pPr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DF406A">
              <w:rPr>
                <w:rStyle w:val="FontStyle1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DF406A">
              <w:rPr>
                <w:rStyle w:val="FontStyle1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3239" w:rsidRPr="00DF406A" w:rsidRDefault="003A3239" w:rsidP="0000751E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DF406A">
              <w:rPr>
                <w:rStyle w:val="FontStyle1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39" w:rsidRPr="00DF406A" w:rsidRDefault="003A3239" w:rsidP="0000751E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DF406A">
              <w:rPr>
                <w:rStyle w:val="FontStyle126"/>
              </w:rPr>
              <w:t>4</w:t>
            </w:r>
          </w:p>
        </w:tc>
      </w:tr>
      <w:tr w:rsidR="003A3239" w:rsidRPr="00DF406A" w:rsidTr="0000751E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DF406A">
              <w:rPr>
                <w:rStyle w:val="FontStyle115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39" w:rsidRPr="00DF406A" w:rsidRDefault="003A3239" w:rsidP="0000751E">
            <w:pPr>
              <w:pStyle w:val="Style72"/>
              <w:widowControl/>
              <w:spacing w:line="240" w:lineRule="auto"/>
              <w:ind w:firstLine="10"/>
              <w:jc w:val="left"/>
              <w:rPr>
                <w:rStyle w:val="FontStyle115"/>
              </w:rPr>
            </w:pPr>
            <w:r w:rsidRPr="00DF406A">
              <w:rPr>
                <w:rStyle w:val="FontStyle115"/>
              </w:rPr>
              <w:t>Пропедевтика внутренних болез</w:t>
            </w:r>
            <w:r w:rsidRPr="00DF406A">
              <w:rPr>
                <w:rStyle w:val="FontStyle115"/>
              </w:rPr>
              <w:softHyphen/>
              <w:t>ней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39" w:rsidRPr="00DF406A" w:rsidRDefault="003A3239" w:rsidP="0000751E">
            <w:pPr>
              <w:pStyle w:val="Style71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3A3239" w:rsidRPr="00DF406A" w:rsidTr="0000751E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DF406A">
              <w:rPr>
                <w:rStyle w:val="FontStyle115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239" w:rsidRPr="00DF406A" w:rsidRDefault="003A3239" w:rsidP="0000751E">
            <w:pPr>
              <w:pStyle w:val="Style72"/>
              <w:widowControl/>
              <w:spacing w:line="240" w:lineRule="auto"/>
              <w:jc w:val="left"/>
              <w:rPr>
                <w:rStyle w:val="FontStyle115"/>
              </w:rPr>
            </w:pPr>
            <w:r w:rsidRPr="00DF406A">
              <w:rPr>
                <w:rStyle w:val="FontStyle115"/>
              </w:rPr>
              <w:t>Офтальмология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239" w:rsidRPr="00DF406A" w:rsidRDefault="003A3239" w:rsidP="0000751E">
            <w:pPr>
              <w:pStyle w:val="Style71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239" w:rsidRPr="00DF406A" w:rsidRDefault="003A3239" w:rsidP="0000751E">
            <w:pPr>
              <w:pStyle w:val="Style71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239" w:rsidRPr="00DF406A" w:rsidRDefault="003A3239" w:rsidP="0000751E">
            <w:pPr>
              <w:pStyle w:val="Style71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239" w:rsidRPr="00DF406A" w:rsidRDefault="003A3239" w:rsidP="0000751E">
            <w:pPr>
              <w:pStyle w:val="Style71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</w:tr>
      <w:tr w:rsidR="003A3239" w:rsidRPr="00DF406A" w:rsidTr="0000751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DF406A">
              <w:rPr>
                <w:rStyle w:val="FontStyle115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72"/>
              <w:widowControl/>
              <w:spacing w:line="240" w:lineRule="auto"/>
              <w:jc w:val="left"/>
              <w:rPr>
                <w:rStyle w:val="FontStyle115"/>
              </w:rPr>
            </w:pPr>
            <w:r w:rsidRPr="00DF406A">
              <w:rPr>
                <w:rStyle w:val="FontStyle115"/>
              </w:rPr>
              <w:t>Оториноларингология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71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71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22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17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</w:tr>
      <w:tr w:rsidR="003A3239" w:rsidRPr="00DF406A" w:rsidTr="0000751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DF406A">
              <w:rPr>
                <w:rStyle w:val="FontStyle115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DF406A">
              <w:rPr>
                <w:rStyle w:val="FontStyle115"/>
              </w:rPr>
              <w:t>Неврология, медицинская генетика, нейрохирургия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71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71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</w:tr>
      <w:tr w:rsidR="003A3239" w:rsidRPr="00DF406A" w:rsidTr="0000751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DF406A">
              <w:rPr>
                <w:rStyle w:val="FontStyle115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DF406A">
              <w:rPr>
                <w:rStyle w:val="FontStyle115"/>
              </w:rPr>
              <w:t>Психиатрия, медицинская психо</w:t>
            </w:r>
            <w:r w:rsidRPr="00DF406A">
              <w:rPr>
                <w:rStyle w:val="FontStyle115"/>
              </w:rPr>
              <w:softHyphen/>
              <w:t>логия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71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71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71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71"/>
              <w:widowControl/>
              <w:jc w:val="center"/>
              <w:rPr>
                <w:rStyle w:val="FontStyle127"/>
              </w:rPr>
            </w:pPr>
            <w:r w:rsidRPr="00DF406A">
              <w:rPr>
                <w:rStyle w:val="FontStyle127"/>
              </w:rPr>
              <w:t>+</w:t>
            </w:r>
          </w:p>
        </w:tc>
      </w:tr>
      <w:tr w:rsidR="003A3239" w:rsidRPr="00DF406A" w:rsidTr="0000751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DF406A">
              <w:rPr>
                <w:rStyle w:val="FontStyle115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DF406A">
              <w:rPr>
                <w:rStyle w:val="FontStyle115"/>
              </w:rPr>
              <w:t>Госпитальная терапия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3A3239" w:rsidRPr="00DF406A" w:rsidTr="0000751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DF406A">
              <w:rPr>
                <w:rStyle w:val="FontStyle115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DF406A">
              <w:rPr>
                <w:rStyle w:val="FontStyle115"/>
              </w:rPr>
              <w:t>Факультетская терапия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3A3239" w:rsidRPr="00DF406A" w:rsidTr="0000751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DF406A">
              <w:rPr>
                <w:rStyle w:val="FontStyle115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DF406A">
              <w:rPr>
                <w:rStyle w:val="FontStyle115"/>
              </w:rPr>
              <w:t>Общая хирургия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3A3239" w:rsidRPr="00DF406A" w:rsidTr="0000751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DF406A">
              <w:rPr>
                <w:rStyle w:val="FontStyle115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DF406A">
              <w:rPr>
                <w:rStyle w:val="FontStyle115"/>
              </w:rPr>
              <w:t>Анестезиология, реанимация, ин</w:t>
            </w:r>
            <w:r w:rsidRPr="00DF406A">
              <w:rPr>
                <w:rStyle w:val="FontStyle115"/>
              </w:rPr>
              <w:softHyphen/>
              <w:t>тенсивная терапия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3A3239" w:rsidRPr="00DF406A" w:rsidTr="0000751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DF406A">
              <w:rPr>
                <w:rStyle w:val="FontStyle115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DF406A">
              <w:rPr>
                <w:rStyle w:val="FontStyle115"/>
              </w:rPr>
              <w:t>Госпитальная хирургия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3A3239" w:rsidRPr="00DF406A" w:rsidTr="0000751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DF406A">
              <w:rPr>
                <w:rStyle w:val="FontStyle115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DF406A">
              <w:rPr>
                <w:rStyle w:val="FontStyle115"/>
              </w:rPr>
              <w:t>Стоматология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A3239" w:rsidRPr="00DF406A" w:rsidTr="0000751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DF406A">
              <w:rPr>
                <w:rStyle w:val="FontStyle115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DF406A">
              <w:rPr>
                <w:rStyle w:val="FontStyle115"/>
              </w:rPr>
              <w:t>Гигиена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3A3239" w:rsidRPr="00DF406A" w:rsidTr="0000751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DF406A">
              <w:rPr>
                <w:rStyle w:val="FontStyle115"/>
              </w:rPr>
              <w:t>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DF406A">
              <w:rPr>
                <w:rStyle w:val="FontStyle115"/>
              </w:rPr>
              <w:t>Лучевая диагностика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9" w:rsidRPr="00DF406A" w:rsidRDefault="003A3239" w:rsidP="0000751E">
            <w:pPr>
              <w:jc w:val="center"/>
              <w:rPr>
                <w:rStyle w:val="FontStyle127"/>
                <w:sz w:val="24"/>
                <w:szCs w:val="24"/>
              </w:rPr>
            </w:pPr>
            <w:r w:rsidRPr="00DF406A">
              <w:rPr>
                <w:rStyle w:val="FontStyle127"/>
                <w:sz w:val="24"/>
                <w:szCs w:val="24"/>
              </w:rPr>
              <w:t>+</w:t>
            </w:r>
          </w:p>
        </w:tc>
      </w:tr>
    </w:tbl>
    <w:p w:rsidR="003A3239" w:rsidRPr="00DF406A" w:rsidRDefault="003A3239" w:rsidP="003A3239">
      <w:pPr>
        <w:spacing w:after="0"/>
        <w:rPr>
          <w:rFonts w:ascii="Times New Roman" w:hAnsi="Times New Roman"/>
          <w:sz w:val="24"/>
          <w:szCs w:val="24"/>
        </w:rPr>
      </w:pPr>
    </w:p>
    <w:p w:rsidR="003A3239" w:rsidRDefault="003A3239" w:rsidP="003A3239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DF406A">
        <w:rPr>
          <w:rFonts w:ascii="Times New Roman" w:hAnsi="Times New Roman"/>
          <w:b/>
          <w:sz w:val="24"/>
          <w:szCs w:val="24"/>
        </w:rPr>
        <w:t xml:space="preserve">     Место дисциплины в </w:t>
      </w:r>
      <w:proofErr w:type="gramStart"/>
      <w:r w:rsidRPr="00DF406A">
        <w:rPr>
          <w:rFonts w:ascii="Times New Roman" w:hAnsi="Times New Roman"/>
          <w:b/>
          <w:sz w:val="24"/>
          <w:szCs w:val="24"/>
        </w:rPr>
        <w:t>стру</w:t>
      </w:r>
      <w:r>
        <w:rPr>
          <w:rFonts w:ascii="Times New Roman" w:hAnsi="Times New Roman"/>
          <w:b/>
          <w:sz w:val="24"/>
          <w:szCs w:val="24"/>
        </w:rPr>
        <w:t>ктуре  образовательной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3A3239" w:rsidRDefault="003A3239" w:rsidP="003A323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8514E">
        <w:rPr>
          <w:rFonts w:ascii="Times New Roman" w:hAnsi="Times New Roman"/>
          <w:sz w:val="24"/>
          <w:szCs w:val="24"/>
        </w:rPr>
        <w:t xml:space="preserve">Дисциплина относится к профессиональному циклу дисциплин по специальности «Стоматология» высшего профессионального медицинского образования, изучается в десятом семестре. </w:t>
      </w:r>
    </w:p>
    <w:p w:rsidR="003A3239" w:rsidRPr="0018514E" w:rsidRDefault="003A3239" w:rsidP="003A3239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514E">
        <w:rPr>
          <w:rFonts w:ascii="Times New Roman" w:hAnsi="Times New Roman"/>
          <w:sz w:val="24"/>
          <w:szCs w:val="24"/>
        </w:rPr>
        <w:t>Основные знания, необходимые для изучения дисциплины:</w:t>
      </w:r>
    </w:p>
    <w:p w:rsidR="003A3239" w:rsidRPr="00DF406A" w:rsidRDefault="003A3239" w:rsidP="003A3239">
      <w:pPr>
        <w:pStyle w:val="Normal"/>
        <w:tabs>
          <w:tab w:val="clear" w:pos="643"/>
        </w:tabs>
        <w:spacing w:before="120" w:after="120" w:line="276" w:lineRule="auto"/>
        <w:jc w:val="both"/>
        <w:rPr>
          <w:sz w:val="24"/>
          <w:szCs w:val="24"/>
        </w:rPr>
      </w:pPr>
      <w:r w:rsidRPr="00DF406A">
        <w:rPr>
          <w:sz w:val="24"/>
          <w:szCs w:val="24"/>
        </w:rPr>
        <w:t>- математические, естественно-научные, медико-биологические дисциплины: математика физика, биофизика, биохимия, анатомия, нормальная физиология, патофизиология, патологическая анатомия;</w:t>
      </w:r>
    </w:p>
    <w:p w:rsidR="003A3239" w:rsidRPr="00DF406A" w:rsidRDefault="003A3239" w:rsidP="003A3239">
      <w:pPr>
        <w:pStyle w:val="Normal"/>
        <w:tabs>
          <w:tab w:val="clear" w:pos="643"/>
        </w:tabs>
        <w:spacing w:before="120" w:after="120" w:line="276" w:lineRule="auto"/>
        <w:jc w:val="both"/>
        <w:rPr>
          <w:sz w:val="24"/>
          <w:szCs w:val="24"/>
        </w:rPr>
      </w:pPr>
      <w:r w:rsidRPr="00DF406A">
        <w:rPr>
          <w:sz w:val="24"/>
          <w:szCs w:val="24"/>
        </w:rPr>
        <w:t>- медико-профессиональные и клинические дисциплины, в том числе: внутренние болезни, хирургические болезни, стоматологические дисциплины;</w:t>
      </w:r>
    </w:p>
    <w:p w:rsidR="003A3239" w:rsidRPr="0018514E" w:rsidRDefault="003A3239" w:rsidP="003A3239">
      <w:pPr>
        <w:pStyle w:val="Normal"/>
        <w:tabs>
          <w:tab w:val="clear" w:pos="643"/>
        </w:tabs>
        <w:spacing w:before="120" w:after="120" w:line="276" w:lineRule="auto"/>
        <w:jc w:val="both"/>
        <w:rPr>
          <w:sz w:val="24"/>
          <w:szCs w:val="24"/>
        </w:rPr>
      </w:pPr>
      <w:r w:rsidRPr="00DF406A">
        <w:rPr>
          <w:sz w:val="24"/>
          <w:szCs w:val="24"/>
        </w:rPr>
        <w:t xml:space="preserve">- в цикле профессиональных дисциплин: гигиена, организация здравоохранения, пропедевтика внутренних болезней; факультетская терапия, профессиональные болезни, госпитальная терапия, общая хирургия, лучевая диагностика, факультетская хирургия, госпитальная </w:t>
      </w:r>
      <w:proofErr w:type="gramStart"/>
      <w:r w:rsidRPr="00DF406A">
        <w:rPr>
          <w:sz w:val="24"/>
          <w:szCs w:val="24"/>
        </w:rPr>
        <w:t>хирургия,  медицина</w:t>
      </w:r>
      <w:proofErr w:type="gramEnd"/>
      <w:r w:rsidRPr="00DF406A">
        <w:rPr>
          <w:sz w:val="24"/>
          <w:szCs w:val="24"/>
        </w:rPr>
        <w:t xml:space="preserve"> катастроф, акушерство и гинекология, детские болезни, эпидемиология, </w:t>
      </w:r>
      <w:proofErr w:type="spellStart"/>
      <w:r w:rsidRPr="00DF406A">
        <w:rPr>
          <w:sz w:val="24"/>
          <w:szCs w:val="24"/>
        </w:rPr>
        <w:t>дерматовенерология</w:t>
      </w:r>
      <w:proofErr w:type="spellEnd"/>
      <w:r w:rsidRPr="00DF406A">
        <w:rPr>
          <w:sz w:val="24"/>
          <w:szCs w:val="24"/>
        </w:rPr>
        <w:t>, оториноларингология, офтальмология, трав</w:t>
      </w:r>
      <w:r>
        <w:rPr>
          <w:sz w:val="24"/>
          <w:szCs w:val="24"/>
        </w:rPr>
        <w:t>матология и ортопедия.</w:t>
      </w:r>
    </w:p>
    <w:p w:rsidR="003A3239" w:rsidRPr="00DF406A" w:rsidRDefault="003A3239" w:rsidP="003A3239">
      <w:pPr>
        <w:pStyle w:val="Normal"/>
        <w:numPr>
          <w:ilvl w:val="0"/>
          <w:numId w:val="1"/>
        </w:numPr>
        <w:spacing w:before="120" w:after="120" w:line="276" w:lineRule="auto"/>
        <w:jc w:val="both"/>
        <w:rPr>
          <w:b/>
          <w:sz w:val="24"/>
          <w:szCs w:val="24"/>
        </w:rPr>
      </w:pPr>
      <w:r w:rsidRPr="00DF406A">
        <w:rPr>
          <w:b/>
          <w:sz w:val="24"/>
          <w:szCs w:val="24"/>
        </w:rPr>
        <w:t>Трудоемкость учебной дисциплины и виды контактной работы</w:t>
      </w:r>
    </w:p>
    <w:tbl>
      <w:tblPr>
        <w:tblW w:w="0" w:type="auto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2646"/>
        <w:gridCol w:w="3086"/>
      </w:tblGrid>
      <w:tr w:rsidR="003A3239" w:rsidRPr="00F370DE" w:rsidTr="0000751E">
        <w:tc>
          <w:tcPr>
            <w:tcW w:w="3652" w:type="dxa"/>
            <w:vMerge w:val="restart"/>
          </w:tcPr>
          <w:p w:rsidR="003A3239" w:rsidRPr="00F370DE" w:rsidRDefault="003A3239" w:rsidP="00007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5919" w:type="dxa"/>
            <w:gridSpan w:val="2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Количество часов (форма обучения очная)</w:t>
            </w:r>
          </w:p>
        </w:tc>
      </w:tr>
      <w:tr w:rsidR="003A3239" w:rsidRPr="00F370DE" w:rsidTr="0000751E">
        <w:tc>
          <w:tcPr>
            <w:tcW w:w="3652" w:type="dxa"/>
            <w:vMerge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Всего по плану</w:t>
            </w:r>
          </w:p>
        </w:tc>
        <w:tc>
          <w:tcPr>
            <w:tcW w:w="3191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Семестр 10</w:t>
            </w:r>
          </w:p>
        </w:tc>
      </w:tr>
      <w:tr w:rsidR="003A3239" w:rsidRPr="00F370DE" w:rsidTr="0000751E">
        <w:tc>
          <w:tcPr>
            <w:tcW w:w="3652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728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24 час</w:t>
            </w:r>
          </w:p>
        </w:tc>
        <w:tc>
          <w:tcPr>
            <w:tcW w:w="3191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 xml:space="preserve">24 час </w:t>
            </w:r>
          </w:p>
        </w:tc>
      </w:tr>
      <w:tr w:rsidR="003A3239" w:rsidRPr="00F370DE" w:rsidTr="0000751E">
        <w:tc>
          <w:tcPr>
            <w:tcW w:w="3652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728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8 час</w:t>
            </w:r>
          </w:p>
        </w:tc>
        <w:tc>
          <w:tcPr>
            <w:tcW w:w="3191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8час</w:t>
            </w:r>
          </w:p>
        </w:tc>
      </w:tr>
      <w:tr w:rsidR="003A3239" w:rsidRPr="00F370DE" w:rsidTr="0000751E">
        <w:tc>
          <w:tcPr>
            <w:tcW w:w="3652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728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  <w:tc>
          <w:tcPr>
            <w:tcW w:w="3191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</w:tr>
      <w:tr w:rsidR="003A3239" w:rsidRPr="00F370DE" w:rsidTr="0000751E">
        <w:tc>
          <w:tcPr>
            <w:tcW w:w="3652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8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48 час</w:t>
            </w:r>
          </w:p>
        </w:tc>
        <w:tc>
          <w:tcPr>
            <w:tcW w:w="3191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48 час</w:t>
            </w:r>
          </w:p>
        </w:tc>
      </w:tr>
      <w:tr w:rsidR="003A3239" w:rsidRPr="00F370DE" w:rsidTr="0000751E">
        <w:tc>
          <w:tcPr>
            <w:tcW w:w="3652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Всего часов по дисциплине</w:t>
            </w:r>
          </w:p>
        </w:tc>
        <w:tc>
          <w:tcPr>
            <w:tcW w:w="2728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 xml:space="preserve">72 час /2 </w:t>
            </w:r>
            <w:proofErr w:type="spellStart"/>
            <w:r w:rsidRPr="00F370DE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F37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 xml:space="preserve">72час /2 </w:t>
            </w:r>
            <w:proofErr w:type="spellStart"/>
            <w:r w:rsidRPr="00F370DE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F37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3239" w:rsidRPr="00F370DE" w:rsidTr="0000751E">
        <w:tc>
          <w:tcPr>
            <w:tcW w:w="3652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728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История болезни</w:t>
            </w:r>
          </w:p>
        </w:tc>
        <w:tc>
          <w:tcPr>
            <w:tcW w:w="3191" w:type="dxa"/>
          </w:tcPr>
          <w:p w:rsidR="003A3239" w:rsidRPr="00F370DE" w:rsidRDefault="003A3239" w:rsidP="000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0DE">
              <w:rPr>
                <w:rFonts w:ascii="Times New Roman" w:hAnsi="Times New Roman"/>
                <w:sz w:val="24"/>
                <w:szCs w:val="24"/>
              </w:rPr>
              <w:t>История болезни</w:t>
            </w:r>
          </w:p>
        </w:tc>
      </w:tr>
    </w:tbl>
    <w:p w:rsidR="003A3239" w:rsidRPr="0018514E" w:rsidRDefault="003A3239" w:rsidP="003A3239">
      <w:pPr>
        <w:pStyle w:val="Normal"/>
        <w:tabs>
          <w:tab w:val="clear" w:pos="643"/>
        </w:tabs>
        <w:spacing w:before="120" w:after="120" w:line="276" w:lineRule="auto"/>
        <w:jc w:val="both"/>
        <w:rPr>
          <w:b/>
          <w:sz w:val="24"/>
          <w:szCs w:val="24"/>
          <w:lang w:val="en-US"/>
        </w:rPr>
      </w:pPr>
    </w:p>
    <w:p w:rsidR="003A3239" w:rsidRPr="0018514E" w:rsidRDefault="003A3239" w:rsidP="003A3239">
      <w:pPr>
        <w:pStyle w:val="Normal"/>
        <w:numPr>
          <w:ilvl w:val="0"/>
          <w:numId w:val="1"/>
        </w:numPr>
        <w:spacing w:before="120" w:after="120" w:line="276" w:lineRule="auto"/>
        <w:jc w:val="both"/>
        <w:rPr>
          <w:b/>
          <w:sz w:val="24"/>
          <w:szCs w:val="24"/>
        </w:rPr>
      </w:pPr>
      <w:r w:rsidRPr="00C07D37">
        <w:rPr>
          <w:b/>
          <w:sz w:val="24"/>
          <w:szCs w:val="24"/>
        </w:rPr>
        <w:t>Разделы учебной дисциплины и компетенции, которые должны быть освоены при их изучении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3A3239" w:rsidRPr="00DF406A" w:rsidTr="0000751E">
        <w:tc>
          <w:tcPr>
            <w:tcW w:w="675" w:type="dxa"/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0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0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239" w:rsidRPr="00DF406A" w:rsidTr="0000751E">
        <w:tc>
          <w:tcPr>
            <w:tcW w:w="675" w:type="dxa"/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0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3A3239" w:rsidRPr="00DF406A" w:rsidRDefault="003A3239" w:rsidP="0000751E">
            <w:pPr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Введение в предмет. Физиотерапия стоматологических заболеваний</w:t>
            </w:r>
          </w:p>
        </w:tc>
      </w:tr>
      <w:tr w:rsidR="003A3239" w:rsidRPr="00DF406A" w:rsidTr="0000751E">
        <w:tc>
          <w:tcPr>
            <w:tcW w:w="675" w:type="dxa"/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0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3A3239" w:rsidRPr="00DF406A" w:rsidRDefault="003A3239" w:rsidP="0000751E">
            <w:pPr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>Физические методы лечения в стоматологии.</w:t>
            </w:r>
          </w:p>
        </w:tc>
      </w:tr>
      <w:tr w:rsidR="003A3239" w:rsidRPr="00DF406A" w:rsidTr="0000751E">
        <w:tc>
          <w:tcPr>
            <w:tcW w:w="675" w:type="dxa"/>
          </w:tcPr>
          <w:p w:rsidR="003A3239" w:rsidRPr="00DF406A" w:rsidRDefault="003A3239" w:rsidP="00007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0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3A3239" w:rsidRPr="00DF406A" w:rsidRDefault="003A3239" w:rsidP="0000751E">
            <w:pPr>
              <w:rPr>
                <w:rFonts w:ascii="Times New Roman" w:hAnsi="Times New Roman"/>
                <w:sz w:val="24"/>
                <w:szCs w:val="24"/>
              </w:rPr>
            </w:pPr>
            <w:r w:rsidRPr="00DF406A">
              <w:rPr>
                <w:rFonts w:ascii="Times New Roman" w:hAnsi="Times New Roman"/>
                <w:sz w:val="24"/>
                <w:szCs w:val="24"/>
              </w:rPr>
              <w:t xml:space="preserve">Итоговое занятие.  </w:t>
            </w:r>
          </w:p>
        </w:tc>
      </w:tr>
    </w:tbl>
    <w:p w:rsidR="003A3239" w:rsidRPr="00DF406A" w:rsidRDefault="003A3239" w:rsidP="003A3239">
      <w:pPr>
        <w:pStyle w:val="Normal"/>
        <w:tabs>
          <w:tab w:val="clear" w:pos="643"/>
        </w:tabs>
        <w:spacing w:before="120" w:after="120" w:line="276" w:lineRule="auto"/>
        <w:ind w:left="720"/>
        <w:jc w:val="both"/>
        <w:rPr>
          <w:b/>
          <w:sz w:val="24"/>
          <w:szCs w:val="24"/>
        </w:rPr>
      </w:pPr>
    </w:p>
    <w:p w:rsidR="003A3239" w:rsidRPr="00EB4B72" w:rsidRDefault="003A3239" w:rsidP="003A323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EB4B72">
        <w:rPr>
          <w:rFonts w:ascii="Times New Roman" w:hAnsi="Times New Roman"/>
          <w:b/>
          <w:iCs/>
          <w:spacing w:val="-7"/>
          <w:sz w:val="24"/>
          <w:szCs w:val="24"/>
        </w:rPr>
        <w:t>Форма промежут</w:t>
      </w:r>
      <w:r>
        <w:rPr>
          <w:rFonts w:ascii="Times New Roman" w:hAnsi="Times New Roman"/>
          <w:b/>
          <w:iCs/>
          <w:spacing w:val="-7"/>
          <w:sz w:val="24"/>
          <w:szCs w:val="24"/>
        </w:rPr>
        <w:t xml:space="preserve">очной аттестации; </w:t>
      </w:r>
      <w:r w:rsidRPr="00EB4B72">
        <w:rPr>
          <w:rFonts w:ascii="Times New Roman" w:eastAsia="Times New Roman" w:hAnsi="Times New Roman"/>
          <w:sz w:val="24"/>
          <w:szCs w:val="24"/>
          <w:lang w:eastAsia="ru-RU"/>
        </w:rPr>
        <w:t>итоговый зачет в 9 семестре</w:t>
      </w:r>
    </w:p>
    <w:p w:rsidR="003A3239" w:rsidRPr="00F63091" w:rsidRDefault="003A3239" w:rsidP="003A3239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A3239" w:rsidRPr="00F63091" w:rsidRDefault="003A3239" w:rsidP="003A3239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</w:t>
      </w:r>
      <w:proofErr w:type="gramStart"/>
      <w:r w:rsidRPr="00F63091">
        <w:rPr>
          <w:rFonts w:ascii="Times New Roman" w:hAnsi="Times New Roman"/>
          <w:b/>
          <w:bCs/>
          <w:spacing w:val="-7"/>
          <w:sz w:val="24"/>
          <w:szCs w:val="24"/>
        </w:rPr>
        <w:t xml:space="preserve">разработчик  </w:t>
      </w:r>
      <w:r>
        <w:rPr>
          <w:rFonts w:ascii="Times New Roman" w:hAnsi="Times New Roman"/>
          <w:bCs/>
          <w:spacing w:val="-7"/>
          <w:sz w:val="24"/>
          <w:szCs w:val="24"/>
        </w:rPr>
        <w:t>_</w:t>
      </w:r>
      <w:proofErr w:type="gramEnd"/>
      <w:r>
        <w:rPr>
          <w:rFonts w:ascii="Times New Roman" w:hAnsi="Times New Roman"/>
          <w:bCs/>
          <w:spacing w:val="-7"/>
          <w:sz w:val="24"/>
          <w:szCs w:val="24"/>
        </w:rPr>
        <w:t>__         Медицинская реабилитация _с УВ ДГМУ</w:t>
      </w:r>
    </w:p>
    <w:p w:rsidR="003A3239" w:rsidRPr="00F63091" w:rsidRDefault="003A3239" w:rsidP="003A3239">
      <w:pPr>
        <w:pStyle w:val="a3"/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(наименование кафедры)</w:t>
      </w:r>
    </w:p>
    <w:p w:rsidR="00004E12" w:rsidRDefault="00004E12">
      <w:bookmarkStart w:id="0" w:name="_GoBack"/>
      <w:bookmarkEnd w:id="0"/>
    </w:p>
    <w:sectPr w:rsidR="0000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55CD"/>
    <w:multiLevelType w:val="hybridMultilevel"/>
    <w:tmpl w:val="D66A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9"/>
    <w:rsid w:val="00004E12"/>
    <w:rsid w:val="003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738BD-7C3C-4C10-A8B4-28F0796E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239"/>
    <w:pPr>
      <w:ind w:left="720"/>
      <w:contextualSpacing/>
    </w:pPr>
  </w:style>
  <w:style w:type="paragraph" w:customStyle="1" w:styleId="Normal">
    <w:name w:val="Normal"/>
    <w:rsid w:val="003A3239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link w:val="4"/>
    <w:rsid w:val="003A323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3A3239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theme="minorBidi"/>
      <w:b/>
      <w:bCs/>
    </w:rPr>
  </w:style>
  <w:style w:type="character" w:customStyle="1" w:styleId="1">
    <w:name w:val="Основной текст1"/>
    <w:rsid w:val="003A3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25">
    <w:name w:val="Style25"/>
    <w:basedOn w:val="a"/>
    <w:uiPriority w:val="99"/>
    <w:rsid w:val="003A3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3A32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5">
    <w:name w:val="Font Style115"/>
    <w:uiPriority w:val="99"/>
    <w:rsid w:val="003A3239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3A323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A323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3A323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A3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A3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3A3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3A3239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A3239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3239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2021-02-09T10:18:00Z</dcterms:created>
  <dcterms:modified xsi:type="dcterms:W3CDTF">2021-02-09T10:18:00Z</dcterms:modified>
</cp:coreProperties>
</file>