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(ФГБОУ ВО ДГМУ Минздрава России)</w:t>
      </w: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E415A" w:rsidRDefault="00CE415A" w:rsidP="00CE415A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E415A" w:rsidRDefault="00CE415A" w:rsidP="00CE415A">
      <w:pPr>
        <w:widowControl w:val="0"/>
        <w:spacing w:after="0"/>
        <w:ind w:firstLine="709"/>
        <w:contextualSpacing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CE415A" w:rsidRDefault="00CE415A" w:rsidP="00CE415A">
      <w:pPr>
        <w:widowControl w:val="0"/>
        <w:spacing w:after="0"/>
        <w:ind w:firstLine="709"/>
        <w:contextualSpacing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РАБОЧЕЙ ПРОГРАММЕ</w:t>
      </w:r>
      <w:r w:rsidR="00C1513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ДИСЦИПЛИНЫ </w:t>
      </w:r>
    </w:p>
    <w:p w:rsidR="007D712C" w:rsidRPr="007D712C" w:rsidRDefault="007D712C" w:rsidP="007D712C">
      <w:pPr>
        <w:widowControl w:val="0"/>
        <w:spacing w:after="0"/>
        <w:jc w:val="center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«</w:t>
      </w:r>
      <w:r w:rsidR="00371514" w:rsidRPr="0037151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ИММУНОЛОГИЯ</w:t>
      </w: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»</w:t>
      </w:r>
    </w:p>
    <w:p w:rsidR="007D712C" w:rsidRDefault="007D712C" w:rsidP="007D712C">
      <w:pP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–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Б1.О.2</w:t>
      </w:r>
      <w:r w:rsidR="003D425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6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>Направле</w:t>
      </w:r>
      <w:r w:rsidR="00380F0E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>ние подготовки (</w:t>
      </w:r>
      <w:r w:rsidR="003D4254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специальность) </w:t>
      </w:r>
      <w:r w:rsidR="003D4254" w:rsidRPr="007D712C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>-</w:t>
      </w:r>
      <w:r w:rsidRPr="007D712C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7D71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31.05.0</w:t>
      </w:r>
      <w:r w:rsidR="003D4254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1</w:t>
      </w:r>
      <w:r w:rsidRPr="007D712C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3D4254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Лечебное дело</w:t>
      </w:r>
    </w:p>
    <w:p w:rsidR="007D712C" w:rsidRPr="007D712C" w:rsidRDefault="003D4254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Уровень высшего</w:t>
      </w:r>
      <w:r w:rsidR="007D712C"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образования</w:t>
      </w:r>
      <w:r w:rsidR="007D712C" w:rsidRPr="007D7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D712C"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специалитет</w:t>
      </w:r>
      <w:r w:rsidR="007D712C"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Квалификация выпускника –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врач-</w:t>
      </w:r>
      <w:r w:rsidR="003D425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лечебник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Факультет </w:t>
      </w:r>
      <w:r w:rsidR="003D425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лечебный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Кафедра</w:t>
      </w:r>
      <w:r w:rsidRPr="007D7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Микробиологии, вирусологии и иммунологии</w:t>
      </w: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Форма обучения 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очная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Курс </w:t>
      </w:r>
      <w:r w:rsidR="0037151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- </w:t>
      </w:r>
      <w:r w:rsidR="000D2038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</w:t>
      </w:r>
    </w:p>
    <w:p w:rsidR="007D712C" w:rsidRPr="007D712C" w:rsidRDefault="00371514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</w:t>
      </w:r>
      <w:r w:rsidR="007D712C"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еместр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-</w:t>
      </w:r>
      <w:r w:rsidR="007D712C" w:rsidRPr="007D71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D4254"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I</w:t>
      </w:r>
      <w:r w:rsidR="007D712C"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V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D712C" w:rsidRPr="007D712C" w:rsidRDefault="007D712C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Всего трудоёмкость (в зачётных единицах/часах) </w:t>
      </w:r>
      <w:r w:rsidR="00380F0E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3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з.е./ </w:t>
      </w:r>
      <w:r w:rsidR="0037151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108</w:t>
      </w:r>
      <w:r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часов</w:t>
      </w:r>
    </w:p>
    <w:p w:rsidR="007D712C" w:rsidRPr="007D712C" w:rsidRDefault="00380F0E" w:rsidP="007D712C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Форма контроля </w:t>
      </w:r>
      <w:r w:rsidR="00243C2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зачет</w:t>
      </w:r>
      <w:r w:rsidR="00243C28"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</w:t>
      </w:r>
      <w:r w:rsidR="007D712C"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="003D4254" w:rsidRPr="00371514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I</w:t>
      </w:r>
      <w:r w:rsidR="007D712C" w:rsidRPr="007D712C">
        <w:rPr>
          <w:rFonts w:ascii="Times New Roman" w:eastAsia="Microsoft Sans Serif" w:hAnsi="Times New Roman"/>
          <w:b/>
          <w:color w:val="000000"/>
          <w:sz w:val="24"/>
          <w:szCs w:val="24"/>
          <w:lang w:val="en-US" w:eastAsia="ru-RU" w:bidi="ru-RU"/>
        </w:rPr>
        <w:t>V</w:t>
      </w:r>
      <w:r w:rsidR="007D712C" w:rsidRPr="0037151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D712C" w:rsidRPr="007D712C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семестре</w:t>
      </w:r>
    </w:p>
    <w:p w:rsidR="00CE415A" w:rsidRDefault="00CE415A" w:rsidP="00CE415A">
      <w:pPr>
        <w:widowControl w:val="0"/>
        <w:spacing w:after="0"/>
        <w:rPr>
          <w:rFonts w:ascii="Times New Roman" w:eastAsia="Microsoft Sans Serif" w:hAnsi="Times New Roman"/>
          <w:i/>
          <w:color w:val="00000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4"/>
          <w:sz w:val="24"/>
          <w:szCs w:val="24"/>
          <w:lang w:eastAsia="ru-RU" w:bidi="ru-RU"/>
        </w:rPr>
        <w:t>1. Цель и зад</w:t>
      </w:r>
      <w:r w:rsidR="00380F0E">
        <w:rPr>
          <w:rFonts w:ascii="Times New Roman" w:eastAsia="Microsoft Sans Serif" w:hAnsi="Times New Roman"/>
          <w:b/>
          <w:bCs/>
          <w:color w:val="000000"/>
          <w:spacing w:val="-4"/>
          <w:sz w:val="24"/>
          <w:szCs w:val="24"/>
          <w:lang w:eastAsia="ru-RU" w:bidi="ru-RU"/>
        </w:rPr>
        <w:t>ачи освоения дисциплины</w:t>
      </w:r>
    </w:p>
    <w:p w:rsidR="00371514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 w:bidi="ru-RU"/>
        </w:rPr>
        <w:t xml:space="preserve">Цель </w:t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изучения дисциплины «</w:t>
      </w:r>
      <w:r w:rsid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Иммунология</w:t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» </w:t>
      </w:r>
      <w:r w:rsidR="00371514"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является формирование у студентов современных представлений о строении и функции иммунной систе</w:t>
      </w:r>
      <w:r w:rsid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мы, характере иммунопатологии у</w:t>
      </w:r>
      <w:r w:rsidR="00371514"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пациентов</w:t>
      </w:r>
      <w:r w:rsidR="00724F9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различного возраста</w:t>
      </w:r>
      <w:r w:rsidR="00371514"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, этиологии, патогенезе, методах клинической, инструментальной и лабораторной диагностики, а также лечении и профилактике иммунодефицитных состояний и аллергопатологии.</w:t>
      </w:r>
    </w:p>
    <w:p w:rsidR="007D712C" w:rsidRPr="007D712C" w:rsidRDefault="007D712C" w:rsidP="007D712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 w:bidi="ru-RU"/>
        </w:rPr>
        <w:t>Задачами</w:t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дисциплины являются: </w:t>
      </w:r>
    </w:p>
    <w:p w:rsidR="00371514" w:rsidRPr="00371514" w:rsidRDefault="007D712C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sym w:font="Symbol" w:char="F02D"/>
      </w:r>
      <w:r w:rsidRPr="007D71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="00371514"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формирование знаний о структуре и функции иммунной системы человека, ее возрастных особенностях, клеточно-молекулярных механизмах развития и функционирования иммунной системы, основных этапах, типах, генетическом контроле иммунного ответа, методах иммунодиагностики.</w:t>
      </w:r>
    </w:p>
    <w:p w:rsidR="00371514" w:rsidRPr="00371514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-  формирование знаний и умений по применению и оценке результатов лабораторных методов исследования при иммунодефицитных состояниях, аллергических и других иммуноопосредованных заболеваниях. </w:t>
      </w:r>
    </w:p>
    <w:p w:rsidR="00371514" w:rsidRPr="00371514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- формирование знаний о первичных иммунодефицитах, ВИЧ-инфекции, СПИДе и других вторичных иммунодефицитных состояниях. </w:t>
      </w:r>
    </w:p>
    <w:p w:rsidR="00371514" w:rsidRPr="00371514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- формирование знаний о группах крови и методах определения групповой принадлежности АВО и Rh. </w:t>
      </w:r>
    </w:p>
    <w:p w:rsidR="00371514" w:rsidRPr="00371514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- формирование знаний о гиперчувствительности, классификации ее по Кумбсу-Джеллу, этиологии и патогенезе I-V типов гиперчувствительности, принципах лабораторной диагностики. </w:t>
      </w:r>
    </w:p>
    <w:p w:rsidR="00371514" w:rsidRPr="00371514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- формирование знаний о трансплантационном иммунитете, принципах подбора донора и реципиента, реакциях отторжения трансплантата. </w:t>
      </w:r>
    </w:p>
    <w:p w:rsidR="00371514" w:rsidRPr="00371514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lastRenderedPageBreak/>
        <w:t>- формирование знаний о толерантности и аутоиммунитете.</w:t>
      </w:r>
    </w:p>
    <w:p w:rsidR="007D712C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</w:pPr>
      <w:r w:rsidRPr="0037151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- формирование знаний о противоопухолевом иммунитете.</w:t>
      </w:r>
    </w:p>
    <w:p w:rsidR="00371514" w:rsidRPr="007D712C" w:rsidRDefault="00371514" w:rsidP="003715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C15135" w:rsidRDefault="00C15135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6"/>
          <w:sz w:val="24"/>
          <w:szCs w:val="24"/>
          <w:lang w:eastAsia="ru-RU" w:bidi="ru-RU"/>
        </w:rPr>
      </w:pPr>
    </w:p>
    <w:p w:rsidR="006C4C4B" w:rsidRDefault="00CE415A" w:rsidP="00CE415A">
      <w:pPr>
        <w:widowControl w:val="0"/>
        <w:spacing w:after="0"/>
        <w:ind w:firstLine="709"/>
        <w:jc w:val="both"/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</w:t>
      </w:r>
      <w:r w:rsidR="00AF0D3B"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>ссе изучения дисциплины</w:t>
      </w:r>
      <w:r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  <w:t xml:space="preserve"> компетенции</w:t>
      </w:r>
    </w:p>
    <w:p w:rsidR="00170C72" w:rsidRDefault="00170C72" w:rsidP="00CE415A">
      <w:pPr>
        <w:widowControl w:val="0"/>
        <w:spacing w:after="0"/>
        <w:ind w:firstLine="709"/>
        <w:jc w:val="both"/>
        <w:rPr>
          <w:rFonts w:ascii="Times New Roman" w:eastAsia="Microsoft Sans Serif" w:hAnsi="Times New Roman"/>
          <w:b/>
          <w:bCs/>
          <w:iCs/>
          <w:color w:val="000000"/>
          <w:sz w:val="24"/>
          <w:szCs w:val="24"/>
          <w:lang w:eastAsia="ru-RU" w:bidi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D712C" w:rsidRPr="007D712C" w:rsidTr="000A1404">
        <w:tc>
          <w:tcPr>
            <w:tcW w:w="4503" w:type="dxa"/>
            <w:vAlign w:val="center"/>
          </w:tcPr>
          <w:p w:rsidR="007D712C" w:rsidRPr="007D712C" w:rsidRDefault="007D712C" w:rsidP="007D71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Microsoft Sans Serif" w:hAnsi="Times New Roman"/>
                <w:b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color w:val="000000"/>
              </w:rPr>
              <w:t xml:space="preserve">Код и наименование компетенции </w:t>
            </w:r>
          </w:p>
          <w:p w:rsidR="007D712C" w:rsidRPr="007D712C" w:rsidRDefault="007D712C" w:rsidP="007D71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Microsoft Sans Serif" w:hAnsi="Times New Roman"/>
                <w:b/>
                <w:bCs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color w:val="000000"/>
              </w:rPr>
              <w:t>(или ее части)</w:t>
            </w:r>
          </w:p>
        </w:tc>
        <w:tc>
          <w:tcPr>
            <w:tcW w:w="4819" w:type="dxa"/>
          </w:tcPr>
          <w:p w:rsidR="007D712C" w:rsidRPr="007D712C" w:rsidRDefault="007D712C" w:rsidP="007D712C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Microsoft Sans Serif" w:hAnsi="Times New Roman"/>
                <w:b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7D712C" w:rsidRPr="007D712C" w:rsidTr="000A1404">
        <w:tc>
          <w:tcPr>
            <w:tcW w:w="9322" w:type="dxa"/>
            <w:gridSpan w:val="2"/>
          </w:tcPr>
          <w:p w:rsidR="007D712C" w:rsidRPr="007D712C" w:rsidRDefault="007D712C" w:rsidP="007D712C">
            <w:pPr>
              <w:jc w:val="center"/>
              <w:rPr>
                <w:rFonts w:ascii="Times New Roman" w:eastAsia="Microsoft Sans Serif" w:hAnsi="Times New Roman"/>
                <w:i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7D712C" w:rsidRPr="007D712C" w:rsidTr="000A1404">
        <w:tc>
          <w:tcPr>
            <w:tcW w:w="4503" w:type="dxa"/>
          </w:tcPr>
          <w:p w:rsidR="007D712C" w:rsidRPr="007D712C" w:rsidRDefault="007D712C" w:rsidP="007D71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Microsoft Sans Serif" w:hAnsi="Times New Roman"/>
                <w:bCs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Cs/>
                <w:color w:val="000000"/>
              </w:rPr>
              <w:t>ОПК5 Способен оценивать морфо-функциональные,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4819" w:type="dxa"/>
          </w:tcPr>
          <w:p w:rsidR="007D712C" w:rsidRPr="007D712C" w:rsidRDefault="007D712C" w:rsidP="007D71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color w:val="000000"/>
              </w:rPr>
              <w:t>ИД 1 ОПК5</w:t>
            </w:r>
            <w:r w:rsidRPr="007D712C">
              <w:rPr>
                <w:rFonts w:ascii="Times New Roman" w:eastAsia="Microsoft Sans Serif" w:hAnsi="Times New Roman"/>
                <w:bCs/>
                <w:color w:val="000000"/>
              </w:rPr>
              <w:t xml:space="preserve"> Оценивает морфо-функциональные, процессы при физиологических состояниях</w:t>
            </w:r>
          </w:p>
        </w:tc>
      </w:tr>
      <w:tr w:rsidR="007D712C" w:rsidRPr="007D712C" w:rsidTr="000A1404">
        <w:tc>
          <w:tcPr>
            <w:tcW w:w="9322" w:type="dxa"/>
            <w:gridSpan w:val="2"/>
          </w:tcPr>
          <w:p w:rsidR="007D712C" w:rsidRPr="007D712C" w:rsidRDefault="007D712C" w:rsidP="007D712C">
            <w:pPr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color w:val="000000"/>
              </w:rPr>
              <w:t>знать:</w:t>
            </w:r>
            <w:r w:rsidRPr="007D712C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систематику, классификацию, строение, физиологию, генетику </w:t>
            </w:r>
            <w:r w:rsidR="00371514">
              <w:rPr>
                <w:rFonts w:ascii="Times New Roman" w:eastAsia="Microsoft Sans Serif" w:hAnsi="Times New Roman"/>
                <w:color w:val="000000"/>
              </w:rPr>
              <w:t>иммунной системы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; основные закономерности и механизмы развития 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>иммунного ответа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, роль 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>врожденного и приобретенного иммунитета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 в </w:t>
            </w:r>
            <w:r w:rsidR="002E4A1C">
              <w:rPr>
                <w:rFonts w:ascii="Times New Roman" w:eastAsia="Microsoft Sans Serif" w:hAnsi="Times New Roman"/>
                <w:color w:val="000000"/>
              </w:rPr>
              <w:t>физиологических иммунных реакциях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, пути реализации 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>иммунного ответа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 в организме человека</w:t>
            </w:r>
            <w:r w:rsidR="002E4A1C">
              <w:rPr>
                <w:rFonts w:ascii="Times New Roman" w:eastAsia="Microsoft Sans Serif" w:hAnsi="Times New Roman"/>
                <w:color w:val="000000"/>
              </w:rPr>
              <w:t xml:space="preserve"> вне патологических состояний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; влияние 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>специфических и неспецифических факторов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 на морфофункциональное </w:t>
            </w:r>
            <w:r w:rsidR="002E4A1C">
              <w:rPr>
                <w:rFonts w:ascii="Times New Roman" w:eastAsia="Microsoft Sans Serif" w:hAnsi="Times New Roman"/>
                <w:color w:val="000000"/>
              </w:rPr>
              <w:t>развитие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 и физиологические процессы 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 xml:space="preserve">иммунной системы 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>организма человека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 xml:space="preserve"> в разные возрастные периоды.</w:t>
            </w:r>
          </w:p>
          <w:p w:rsidR="007D712C" w:rsidRPr="007D712C" w:rsidRDefault="007D712C" w:rsidP="007D712C">
            <w:pPr>
              <w:jc w:val="both"/>
              <w:rPr>
                <w:rFonts w:ascii="Times New Roman" w:eastAsia="Microsoft Sans Serif" w:hAnsi="Times New Roman"/>
                <w:b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color w:val="000000"/>
              </w:rPr>
              <w:t>уметь:</w:t>
            </w:r>
            <w:r w:rsidRPr="007D712C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выявлять и анализировать закономерности 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 xml:space="preserve">показателей иммунного статуса </w:t>
            </w:r>
            <w:r w:rsidR="002E4A1C">
              <w:rPr>
                <w:rFonts w:ascii="Times New Roman" w:eastAsia="Microsoft Sans Serif" w:hAnsi="Times New Roman"/>
                <w:color w:val="000000"/>
              </w:rPr>
              <w:t>в норме в различных возрастных группах</w:t>
            </w:r>
            <w:r w:rsidRPr="007D712C">
              <w:rPr>
                <w:rFonts w:ascii="Times New Roman" w:eastAsia="Microsoft Sans Serif" w:hAnsi="Times New Roman"/>
                <w:color w:val="000000"/>
              </w:rPr>
              <w:t xml:space="preserve">; проводить </w:t>
            </w:r>
            <w:r w:rsidR="00B45505">
              <w:rPr>
                <w:rFonts w:ascii="Times New Roman" w:eastAsia="Microsoft Sans Serif" w:hAnsi="Times New Roman"/>
                <w:color w:val="000000"/>
              </w:rPr>
              <w:t>иммунопрофилактические мероприятия среди населения с целью создания активного приобретённого иммунитета</w:t>
            </w:r>
            <w:r w:rsidR="00E012CB">
              <w:rPr>
                <w:rFonts w:ascii="Times New Roman" w:eastAsia="Microsoft Sans Serif" w:hAnsi="Times New Roman"/>
                <w:color w:val="000000"/>
              </w:rPr>
              <w:t>;</w:t>
            </w:r>
          </w:p>
          <w:p w:rsidR="007D712C" w:rsidRPr="007D712C" w:rsidRDefault="00B45505" w:rsidP="00B45505">
            <w:pPr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b/>
                <w:color w:val="000000"/>
              </w:rPr>
              <w:t>владеть:</w:t>
            </w:r>
            <w:r w:rsidRPr="007D712C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="00243C28" w:rsidRPr="00243C28">
              <w:rPr>
                <w:rFonts w:ascii="Times New Roman" w:eastAsia="Microsoft Sans Serif" w:hAnsi="Times New Roman"/>
                <w:color w:val="000000"/>
              </w:rPr>
              <w:t xml:space="preserve">знаниями в области иммунологии, молекулярной и клеточной иммунологии и способен их применять при исследовании реакции организма в ответ на вирусную инфекцию, механизмов формирования противовирусного иммунного ответа; национальным календарем прививок.   </w:t>
            </w:r>
          </w:p>
        </w:tc>
      </w:tr>
      <w:tr w:rsidR="007D712C" w:rsidRPr="007D712C" w:rsidTr="000A1404">
        <w:tc>
          <w:tcPr>
            <w:tcW w:w="4503" w:type="dxa"/>
          </w:tcPr>
          <w:p w:rsidR="007D712C" w:rsidRPr="007D712C" w:rsidRDefault="007D712C" w:rsidP="007D71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Microsoft Sans Serif" w:hAnsi="Times New Roman"/>
                <w:bCs/>
                <w:color w:val="000000"/>
              </w:rPr>
            </w:pPr>
          </w:p>
        </w:tc>
        <w:tc>
          <w:tcPr>
            <w:tcW w:w="4819" w:type="dxa"/>
          </w:tcPr>
          <w:p w:rsidR="007D712C" w:rsidRPr="007D712C" w:rsidRDefault="007D712C" w:rsidP="007D712C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7D712C">
              <w:rPr>
                <w:rFonts w:ascii="Times New Roman" w:eastAsia="Microsoft Sans Serif" w:hAnsi="Times New Roman"/>
                <w:color w:val="000000"/>
              </w:rPr>
              <w:t>ИД 2 ОПК5</w:t>
            </w:r>
            <w:r w:rsidRPr="007D712C">
              <w:rPr>
                <w:rFonts w:ascii="Times New Roman" w:eastAsia="Microsoft Sans Serif" w:hAnsi="Times New Roman"/>
                <w:bCs/>
                <w:color w:val="000000"/>
              </w:rPr>
              <w:t xml:space="preserve"> Оценивает морфо-функциональные, процессы при патологических состояниях</w:t>
            </w:r>
          </w:p>
        </w:tc>
      </w:tr>
      <w:tr w:rsidR="007D712C" w:rsidRPr="007D712C" w:rsidTr="000A1404">
        <w:tc>
          <w:tcPr>
            <w:tcW w:w="9322" w:type="dxa"/>
            <w:gridSpan w:val="2"/>
          </w:tcPr>
          <w:p w:rsidR="00E012CB" w:rsidRPr="00E012CB" w:rsidRDefault="00E012CB" w:rsidP="00E012CB">
            <w:pPr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012CB">
              <w:rPr>
                <w:rFonts w:ascii="Times New Roman" w:eastAsia="Microsoft Sans Serif" w:hAnsi="Times New Roman"/>
                <w:b/>
                <w:color w:val="000000"/>
              </w:rPr>
              <w:t xml:space="preserve">знать: 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систематику, классификацию, строение, </w:t>
            </w:r>
            <w:r w:rsidR="00B45505">
              <w:rPr>
                <w:rFonts w:ascii="Times New Roman" w:eastAsia="Microsoft Sans Serif" w:hAnsi="Times New Roman"/>
                <w:color w:val="000000"/>
              </w:rPr>
              <w:t>патологию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>, генетику иммунной системы; основные закономерности и механизмы развития иммунного ответа, роль врожденного и приобретенного иммунитета в развитии инфекционно</w:t>
            </w:r>
            <w:r w:rsidR="00B45505">
              <w:rPr>
                <w:rFonts w:ascii="Times New Roman" w:eastAsia="Microsoft Sans Serif" w:hAnsi="Times New Roman"/>
                <w:color w:val="000000"/>
              </w:rPr>
              <w:t>го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 процесс</w:t>
            </w:r>
            <w:r w:rsidR="00B45505">
              <w:rPr>
                <w:rFonts w:ascii="Times New Roman" w:eastAsia="Microsoft Sans Serif" w:hAnsi="Times New Roman"/>
                <w:color w:val="000000"/>
              </w:rPr>
              <w:t>а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, пути реализации иммунного ответа в организме человека; влияние специфических и неспецифических факторов на морфофункциональное состояние и </w:t>
            </w:r>
            <w:r w:rsidR="00B45505">
              <w:rPr>
                <w:rFonts w:ascii="Times New Roman" w:eastAsia="Microsoft Sans Serif" w:hAnsi="Times New Roman"/>
                <w:color w:val="000000"/>
              </w:rPr>
              <w:t>патологические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 процессы иммунной системы организма человека в разные возрастные периоды</w:t>
            </w:r>
            <w:r>
              <w:rPr>
                <w:rFonts w:ascii="Times New Roman" w:eastAsia="Microsoft Sans Serif" w:hAnsi="Times New Roman"/>
                <w:color w:val="000000"/>
              </w:rPr>
              <w:t>;</w:t>
            </w:r>
          </w:p>
          <w:p w:rsidR="00E012CB" w:rsidRPr="00E012CB" w:rsidRDefault="00E012CB" w:rsidP="00E012CB">
            <w:pPr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012CB">
              <w:rPr>
                <w:rFonts w:ascii="Times New Roman" w:eastAsia="Microsoft Sans Serif" w:hAnsi="Times New Roman"/>
                <w:b/>
                <w:color w:val="000000"/>
              </w:rPr>
              <w:t xml:space="preserve">уметь: 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>выявлять и анализировать закономерности изменений показателей иммунного статуса при различных иммунопатологиях состояниях; проводить иммунологические методы диагностики иммунодефицитных состояний и инфекционных заболеваний;</w:t>
            </w:r>
          </w:p>
          <w:p w:rsidR="007D712C" w:rsidRPr="007D712C" w:rsidRDefault="00E012CB" w:rsidP="00243C28">
            <w:pPr>
              <w:jc w:val="both"/>
              <w:rPr>
                <w:rFonts w:ascii="Times New Roman" w:eastAsia="Microsoft Sans Serif" w:hAnsi="Times New Roman"/>
                <w:color w:val="000000"/>
              </w:rPr>
            </w:pPr>
            <w:r w:rsidRPr="00E012CB">
              <w:rPr>
                <w:rFonts w:ascii="Times New Roman" w:eastAsia="Microsoft Sans Serif" w:hAnsi="Times New Roman"/>
                <w:b/>
                <w:color w:val="000000"/>
              </w:rPr>
              <w:t xml:space="preserve">владеть: 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навыками оценки и интерпретации результатов иммунологических методов </w:t>
            </w:r>
            <w:r w:rsidR="00243C28">
              <w:rPr>
                <w:rFonts w:ascii="Times New Roman" w:eastAsia="Microsoft Sans Serif" w:hAnsi="Times New Roman"/>
                <w:color w:val="000000"/>
              </w:rPr>
              <w:t xml:space="preserve">исследования при 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>диагностик</w:t>
            </w:r>
            <w:r w:rsidR="00243C28">
              <w:rPr>
                <w:rFonts w:ascii="Times New Roman" w:eastAsia="Microsoft Sans Serif" w:hAnsi="Times New Roman"/>
                <w:color w:val="000000"/>
              </w:rPr>
              <w:t>е</w:t>
            </w:r>
            <w:r w:rsidRPr="00E012CB">
              <w:rPr>
                <w:rFonts w:ascii="Times New Roman" w:eastAsia="Microsoft Sans Serif" w:hAnsi="Times New Roman"/>
                <w:color w:val="000000"/>
              </w:rPr>
              <w:t xml:space="preserve"> инфекционных заболеваний</w:t>
            </w:r>
            <w:r>
              <w:rPr>
                <w:rFonts w:ascii="Times New Roman" w:eastAsia="Microsoft Sans Serif" w:hAnsi="Times New Roman"/>
                <w:color w:val="000000"/>
              </w:rPr>
              <w:t>.</w:t>
            </w:r>
          </w:p>
        </w:tc>
      </w:tr>
    </w:tbl>
    <w:p w:rsidR="00CE415A" w:rsidRDefault="00CE415A" w:rsidP="00CE415A">
      <w:pPr>
        <w:widowControl w:val="0"/>
        <w:spacing w:after="0"/>
        <w:rPr>
          <w:rFonts w:ascii="Times New Roman" w:eastAsia="Microsoft Sans Serif" w:hAnsi="Times New Roman"/>
          <w:i/>
          <w:color w:val="00000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jc w:val="both"/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3. Место учебной дисциплины </w:t>
      </w:r>
      <w:r>
        <w:rPr>
          <w:rFonts w:ascii="Times New Roman" w:eastAsia="Microsoft Sans Serif" w:hAnsi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>
        <w:rPr>
          <w:rFonts w:ascii="Times New Roman" w:eastAsia="Microsoft Sans Serif" w:hAnsi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bCs/>
          <w:color w:val="000000"/>
          <w:spacing w:val="-5"/>
          <w:sz w:val="24"/>
          <w:szCs w:val="24"/>
          <w:lang w:eastAsia="ru-RU" w:bidi="ru-RU"/>
        </w:rPr>
        <w:t>в структуре образовательной программы</w:t>
      </w:r>
    </w:p>
    <w:p w:rsidR="00170C72" w:rsidRDefault="00170C7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08B2" w:rsidRPr="003D08B2" w:rsidRDefault="003D08B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r w:rsidR="002E4A1C">
        <w:rPr>
          <w:rFonts w:ascii="Times New Roman" w:eastAsia="Times New Roman" w:hAnsi="Times New Roman"/>
          <w:sz w:val="24"/>
          <w:szCs w:val="24"/>
          <w:lang w:eastAsia="ru-RU"/>
        </w:rPr>
        <w:t>Иммунология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» относится к обязательной части </w:t>
      </w:r>
      <w:r w:rsidR="000D203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Б1.О.26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учебн</w:t>
      </w:r>
      <w:r w:rsidR="000D2038">
        <w:rPr>
          <w:rFonts w:ascii="Times New Roman" w:eastAsia="Times New Roman" w:hAnsi="Times New Roman"/>
          <w:sz w:val="24"/>
          <w:szCs w:val="24"/>
          <w:lang w:eastAsia="ru-RU"/>
        </w:rPr>
        <w:t>ому плану специальности 31.05.01 Лечебное дело</w:t>
      </w:r>
      <w:bookmarkStart w:id="0" w:name="_GoBack"/>
      <w:bookmarkEnd w:id="0"/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D08B2" w:rsidRPr="003D08B2" w:rsidRDefault="003D08B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Предшествующими, на которых непосредственно базируется дисциплина </w:t>
      </w:r>
      <w:r w:rsidR="00C15135">
        <w:rPr>
          <w:rFonts w:ascii="Times New Roman" w:eastAsia="Times New Roman" w:hAnsi="Times New Roman"/>
          <w:sz w:val="24"/>
          <w:szCs w:val="24"/>
          <w:lang w:eastAsia="ru-RU"/>
        </w:rPr>
        <w:t xml:space="preserve">«Иммунология», </w:t>
      </w:r>
      <w:r w:rsidR="00C15135"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«Микробиология, вирусология», «История медицины», 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«Латинский язык», «Биология, экология», «Гистология, эмбриология, цитология», «Биологическая химия», «Фармакология», «Патологическая физиология».</w:t>
      </w:r>
    </w:p>
    <w:p w:rsidR="003D08B2" w:rsidRPr="003D08B2" w:rsidRDefault="003D08B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r w:rsidR="00380F0E">
        <w:rPr>
          <w:rFonts w:ascii="Times New Roman" w:eastAsia="Times New Roman" w:hAnsi="Times New Roman"/>
          <w:sz w:val="24"/>
          <w:szCs w:val="24"/>
          <w:lang w:eastAsia="ru-RU"/>
        </w:rPr>
        <w:t>Иммунология</w:t>
      </w:r>
      <w:r w:rsidR="00380F0E" w:rsidRPr="003D08B2">
        <w:rPr>
          <w:rFonts w:ascii="Times New Roman" w:eastAsia="Times New Roman" w:hAnsi="Times New Roman"/>
          <w:sz w:val="24"/>
          <w:szCs w:val="24"/>
          <w:lang w:eastAsia="ru-RU"/>
        </w:rPr>
        <w:t>» является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основополагающей для изучения следующих дисциплин: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паразитология». </w:t>
      </w:r>
    </w:p>
    <w:p w:rsidR="003D08B2" w:rsidRPr="003D08B2" w:rsidRDefault="003D08B2" w:rsidP="003D08B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 типов задач профессиональной деятельности: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>Медицинская деятельность: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- диагностика заболеваний и патологических </w:t>
      </w:r>
      <w:r w:rsidR="00B45505">
        <w:rPr>
          <w:rFonts w:ascii="Times New Roman" w:eastAsia="Times New Roman" w:hAnsi="Times New Roman"/>
          <w:sz w:val="24"/>
          <w:szCs w:val="24"/>
          <w:lang w:eastAsia="ru-RU"/>
        </w:rPr>
        <w:t xml:space="preserve">иммунодефицитных </w:t>
      </w: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состояний у детей;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участие в оказании скорой медицинской помощи детям при состояниях, требующих срочного медицинского вмешательства;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Научно-исследовательская: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3D08B2" w:rsidRPr="003D08B2" w:rsidRDefault="003D08B2" w:rsidP="003D08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профилактике;</w:t>
      </w:r>
    </w:p>
    <w:p w:rsidR="003D08B2" w:rsidRPr="003D08B2" w:rsidRDefault="003D08B2" w:rsidP="003D08B2">
      <w:pPr>
        <w:widowControl w:val="0"/>
        <w:spacing w:after="0"/>
        <w:ind w:firstLine="709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 xml:space="preserve">4. </w:t>
      </w:r>
      <w:r w:rsidR="00380F0E"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Трудоемкость учебной дисциплины</w:t>
      </w:r>
      <w:r>
        <w:rPr>
          <w:rFonts w:ascii="Times New Roman" w:eastAsia="Microsoft Sans Serif" w:hAnsi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455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455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108</w:t>
      </w:r>
      <w:r w:rsid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академических </w:t>
      </w: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:rsidR="00CE415A" w:rsidRDefault="00CE415A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3D08B2" w:rsidRPr="003D08B2" w:rsidRDefault="003D08B2" w:rsidP="003D08B2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Лекции </w:t>
      </w:r>
      <w:r w:rsidR="00B455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</w:t>
      </w:r>
      <w:r w:rsidR="003D425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8</w:t>
      </w:r>
      <w:r w:rsidRP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часа</w:t>
      </w: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D08B2" w:rsidRPr="003D08B2" w:rsidRDefault="003D08B2" w:rsidP="003D08B2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Практические (семинарские) занятия </w:t>
      </w:r>
      <w:r w:rsidR="003D425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54</w:t>
      </w:r>
      <w:r w:rsidRP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часов</w:t>
      </w:r>
    </w:p>
    <w:p w:rsidR="003D08B2" w:rsidRPr="003D08B2" w:rsidRDefault="003D08B2" w:rsidP="003D08B2">
      <w:pPr>
        <w:widowControl w:val="0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Самостоятельная работа- </w:t>
      </w:r>
      <w:r w:rsidR="003D4254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36</w:t>
      </w:r>
      <w:r w:rsidRPr="003D08B2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часа</w:t>
      </w:r>
      <w:r w:rsidRPr="003D08B2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CE415A" w:rsidRDefault="00CE415A" w:rsidP="00CE415A">
      <w:pPr>
        <w:widowControl w:val="0"/>
        <w:spacing w:after="0"/>
        <w:ind w:firstLine="709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>5.  Осно</w:t>
      </w:r>
      <w:r w:rsidR="00C15135"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>вные разделы дисциплины</w:t>
      </w: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 xml:space="preserve">. </w:t>
      </w:r>
    </w:p>
    <w:p w:rsidR="002E6B56" w:rsidRDefault="00CE415A" w:rsidP="003D08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513"/>
      </w:tblGrid>
      <w:tr w:rsidR="002E6B56" w:rsidRPr="002E6B56" w:rsidTr="0060116B">
        <w:trPr>
          <w:trHeight w:val="1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keepNext/>
              <w:keepLines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дисциплины</w:t>
            </w:r>
          </w:p>
        </w:tc>
      </w:tr>
      <w:tr w:rsidR="002E6B56" w:rsidRPr="002E6B56" w:rsidTr="0060116B">
        <w:trPr>
          <w:trHeight w:val="3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keepNext/>
              <w:keepLines/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56" w:rsidRPr="002E6B56" w:rsidRDefault="002E6B56" w:rsidP="002E6B56">
            <w:pPr>
              <w:keepNext/>
              <w:keepLines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Иммунитет. Виды иммунитета. Врожденный иммунитет. </w:t>
            </w:r>
          </w:p>
        </w:tc>
      </w:tr>
      <w:tr w:rsidR="002E6B56" w:rsidRPr="002E6B56" w:rsidTr="0060116B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56" w:rsidRPr="002E6B56" w:rsidRDefault="002E6B56" w:rsidP="002E6B56">
            <w:pPr>
              <w:keepNext/>
              <w:keepLines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6B56" w:rsidRPr="002E6B56" w:rsidTr="0060116B">
        <w:trPr>
          <w:trHeight w:val="276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56" w:rsidRPr="002E6B56" w:rsidRDefault="002E6B56" w:rsidP="002E6B56">
            <w:pPr>
              <w:keepNext/>
              <w:keepLines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6B56" w:rsidRPr="002E6B56" w:rsidTr="0060116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Иммунная система. Иммунокомпетентные клетки.</w:t>
            </w:r>
          </w:p>
        </w:tc>
      </w:tr>
      <w:tr w:rsidR="002E6B56" w:rsidRPr="002E6B56" w:rsidTr="0060116B">
        <w:trPr>
          <w:trHeight w:val="2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Антигены. Классификация. Виды. Свойства.</w:t>
            </w:r>
          </w:p>
        </w:tc>
      </w:tr>
      <w:tr w:rsidR="002E6B56" w:rsidRPr="002E6B56" w:rsidTr="0060116B">
        <w:trPr>
          <w:trHeight w:val="5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Эндогенные иммунорегуляторы. Гуморальный и клеточный </w:t>
            </w:r>
            <w:r w:rsidR="00724F97"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иммунный</w:t>
            </w: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ответ.</w:t>
            </w:r>
          </w:p>
        </w:tc>
      </w:tr>
      <w:tr w:rsidR="002E6B56" w:rsidRPr="002E6B56" w:rsidTr="0060116B">
        <w:trPr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Антитела. Классы иммуноглобулинов.</w:t>
            </w:r>
          </w:p>
        </w:tc>
      </w:tr>
      <w:tr w:rsidR="002E6B56" w:rsidRPr="002E6B56" w:rsidTr="0060116B">
        <w:trPr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Серологическая диагностика инфекционных болезней.</w:t>
            </w:r>
          </w:p>
        </w:tc>
      </w:tr>
      <w:tr w:rsidR="002E6B56" w:rsidRPr="002E6B56" w:rsidTr="0060116B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Иммунологическая память. Иммунологическая толерантность.</w:t>
            </w:r>
            <w:r w:rsidR="00724F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Трансплантационный иммунитет. Противоопухолевый иммунитет.</w:t>
            </w:r>
          </w:p>
        </w:tc>
      </w:tr>
      <w:tr w:rsidR="002E6B56" w:rsidRPr="002E6B56" w:rsidTr="0060116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Клиническая иммунология. Аллергические реакции.</w:t>
            </w:r>
            <w:r w:rsidR="00724F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Аутоиммунные заболевания.</w:t>
            </w:r>
          </w:p>
        </w:tc>
      </w:tr>
      <w:tr w:rsidR="002E6B56" w:rsidRPr="002E6B56" w:rsidTr="0060116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Иммунодефициты. Иммунный статус. </w:t>
            </w:r>
          </w:p>
        </w:tc>
      </w:tr>
      <w:tr w:rsidR="002E6B56" w:rsidRPr="002E6B56" w:rsidTr="0060116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B56" w:rsidRPr="002E6B56" w:rsidRDefault="002E6B56" w:rsidP="002E6B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6B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Иммунопрофилактика. Иммунотропная терапия. </w:t>
            </w:r>
          </w:p>
        </w:tc>
      </w:tr>
    </w:tbl>
    <w:p w:rsidR="00724F97" w:rsidRDefault="00CE415A" w:rsidP="003D08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 xml:space="preserve">   </w:t>
      </w:r>
    </w:p>
    <w:p w:rsidR="00CE415A" w:rsidRDefault="00CE415A" w:rsidP="003D08B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/>
        <w:ind w:firstLine="709"/>
        <w:jc w:val="both"/>
        <w:rPr>
          <w:rFonts w:ascii="Times New Roman" w:eastAsia="Microsoft Sans Serif" w:hAnsi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3D08B2" w:rsidRPr="003D08B2" w:rsidRDefault="003D08B2" w:rsidP="003D08B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контроля - </w:t>
      </w:r>
      <w:r w:rsidR="00380F0E">
        <w:rPr>
          <w:rFonts w:ascii="Times New Roman" w:eastAsia="Times New Roman" w:hAnsi="Times New Roman"/>
          <w:b/>
          <w:sz w:val="24"/>
          <w:szCs w:val="24"/>
          <w:lang w:eastAsia="ru-RU"/>
        </w:rPr>
        <w:t>зачет</w:t>
      </w:r>
      <w:r w:rsidR="00380F0E"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</w:t>
      </w: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D4254" w:rsidRPr="00982FDF">
        <w:rPr>
          <w:rFonts w:ascii="Times New Roman" w:eastAsia="Times New Roman" w:hAnsi="Times New Roman"/>
          <w:b/>
          <w:lang w:val="en-US"/>
        </w:rPr>
        <w:t>I</w:t>
      </w:r>
      <w:r w:rsidR="00380F0E" w:rsidRPr="00982FDF">
        <w:rPr>
          <w:rFonts w:ascii="Times New Roman" w:eastAsia="Times New Roman" w:hAnsi="Times New Roman"/>
          <w:b/>
          <w:lang w:val="en-US"/>
        </w:rPr>
        <w:t>V</w:t>
      </w:r>
      <w:r w:rsidRPr="003D08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семестре</w:t>
      </w:r>
    </w:p>
    <w:p w:rsidR="003D08B2" w:rsidRDefault="003D08B2" w:rsidP="003D0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3D08B2" w:rsidRDefault="003D08B2" w:rsidP="003D0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</w:pPr>
    </w:p>
    <w:p w:rsidR="003D08B2" w:rsidRPr="003D08B2" w:rsidRDefault="003D08B2" w:rsidP="003D08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</w:pPr>
      <w:r w:rsidRPr="003D08B2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Кафедра - разработчик  </w:t>
      </w:r>
      <w:r w:rsidR="006C4C4B">
        <w:rPr>
          <w:rFonts w:ascii="Times New Roman" w:eastAsia="Times New Roman" w:hAnsi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3D08B2">
        <w:rPr>
          <w:rFonts w:ascii="Times New Roman" w:eastAsia="Times New Roman" w:hAnsi="Times New Roman"/>
          <w:bCs/>
          <w:spacing w:val="-7"/>
          <w:sz w:val="24"/>
          <w:szCs w:val="24"/>
          <w:lang w:eastAsia="ru-RU"/>
        </w:rPr>
        <w:t>Микробиологии, вирусологии и иммунологии</w:t>
      </w:r>
    </w:p>
    <w:p w:rsidR="00CE415A" w:rsidRDefault="00CE415A" w:rsidP="00CE415A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ind w:firstLine="709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CE415A" w:rsidRDefault="00CE415A" w:rsidP="00CE415A">
      <w:pPr>
        <w:widowControl w:val="0"/>
        <w:shd w:val="clear" w:color="auto" w:fill="FFFFFF"/>
        <w:spacing w:after="0"/>
        <w:contextualSpacing/>
        <w:jc w:val="both"/>
        <w:rPr>
          <w:rFonts w:ascii="Times New Roman" w:eastAsia="Microsoft Sans Serif" w:hAnsi="Times New Roman"/>
          <w:bCs/>
          <w:color w:val="000000"/>
          <w:spacing w:val="-7"/>
          <w:sz w:val="24"/>
          <w:szCs w:val="24"/>
          <w:lang w:eastAsia="ru-RU" w:bidi="ru-RU"/>
        </w:rPr>
      </w:pPr>
    </w:p>
    <w:sectPr w:rsidR="00CE41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F8" w:rsidRDefault="006B16F8" w:rsidP="00724F97">
      <w:pPr>
        <w:spacing w:after="0" w:line="240" w:lineRule="auto"/>
      </w:pPr>
      <w:r>
        <w:separator/>
      </w:r>
    </w:p>
  </w:endnote>
  <w:endnote w:type="continuationSeparator" w:id="0">
    <w:p w:rsidR="006B16F8" w:rsidRDefault="006B16F8" w:rsidP="0072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616469"/>
      <w:docPartObj>
        <w:docPartGallery w:val="Page Numbers (Bottom of Page)"/>
        <w:docPartUnique/>
      </w:docPartObj>
    </w:sdtPr>
    <w:sdtEndPr/>
    <w:sdtContent>
      <w:p w:rsidR="00724F97" w:rsidRDefault="00724F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038">
          <w:rPr>
            <w:noProof/>
          </w:rPr>
          <w:t>4</w:t>
        </w:r>
        <w:r>
          <w:fldChar w:fldCharType="end"/>
        </w:r>
      </w:p>
    </w:sdtContent>
  </w:sdt>
  <w:p w:rsidR="00724F97" w:rsidRDefault="00724F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F8" w:rsidRDefault="006B16F8" w:rsidP="00724F97">
      <w:pPr>
        <w:spacing w:after="0" w:line="240" w:lineRule="auto"/>
      </w:pPr>
      <w:r>
        <w:separator/>
      </w:r>
    </w:p>
  </w:footnote>
  <w:footnote w:type="continuationSeparator" w:id="0">
    <w:p w:rsidR="006B16F8" w:rsidRDefault="006B16F8" w:rsidP="0072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4E"/>
    <w:rsid w:val="000D2038"/>
    <w:rsid w:val="00170C72"/>
    <w:rsid w:val="00243C28"/>
    <w:rsid w:val="002E4A1C"/>
    <w:rsid w:val="002E6B56"/>
    <w:rsid w:val="00371514"/>
    <w:rsid w:val="00380F0E"/>
    <w:rsid w:val="003D08B2"/>
    <w:rsid w:val="003D4254"/>
    <w:rsid w:val="006B16F8"/>
    <w:rsid w:val="006C4C4B"/>
    <w:rsid w:val="00724F97"/>
    <w:rsid w:val="00786A70"/>
    <w:rsid w:val="007C78EC"/>
    <w:rsid w:val="007D712C"/>
    <w:rsid w:val="00A3394E"/>
    <w:rsid w:val="00AC7D36"/>
    <w:rsid w:val="00AF0D3B"/>
    <w:rsid w:val="00B45505"/>
    <w:rsid w:val="00C15135"/>
    <w:rsid w:val="00CE415A"/>
    <w:rsid w:val="00DE3C1C"/>
    <w:rsid w:val="00E012CB"/>
    <w:rsid w:val="00E1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FD35"/>
  <w15:docId w15:val="{A2C67A11-E3E0-4FEA-A4ED-63E3F9A0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D71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F9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F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User</cp:lastModifiedBy>
  <cp:revision>15</cp:revision>
  <dcterms:created xsi:type="dcterms:W3CDTF">2021-10-06T10:26:00Z</dcterms:created>
  <dcterms:modified xsi:type="dcterms:W3CDTF">2022-12-12T09:42:00Z</dcterms:modified>
</cp:coreProperties>
</file>