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3"/>
        <w:shd w:val="clear" w:color="auto" w:fill="auto"/>
        <w:ind w:left="40" w:hanging="0"/>
        <w:rPr/>
      </w:pPr>
      <w:r>
        <w:rPr/>
        <w:t>ФЕДЕРАЛЬНОЕ ГОСУДАРСТВЕННОЕ БЮДЖЕТНОЕ ОБРАЗОВАТЕЛЬНОЕ</w:t>
        <w:br/>
        <w:t>УЧРЕЖДЕНИЕ ВЫСШЕГО ОБРАЗОВАНИЯ</w:t>
        <w:br/>
        <w:t>«ДАГЕСТАНСКИЙ ГОСУДАРСТВЕННЫЙ МЕДИЦИНСКИЙ УНИВЕРСИТЕТ»</w:t>
        <w:br/>
        <w:t>МИНИСТЕРСТВА ЗДРАВООХРАНЕНИЯ РОССИЙСКОЙ ФЕДЕРАЦИИ</w: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</w:t>
      </w:r>
    </w:p>
    <w:p>
      <w:pPr>
        <w:pStyle w:val="33"/>
        <w:shd w:val="clear" w:color="auto" w:fill="auto"/>
        <w:spacing w:lineRule="exact" w:line="240" w:before="914" w:after="108"/>
        <w:ind w:left="40" w:hanging="0"/>
        <w:jc w:val="right"/>
        <w:rPr/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3394075</wp:posOffset>
            </wp:positionH>
            <wp:positionV relativeFrom="paragraph">
              <wp:posOffset>158115</wp:posOffset>
            </wp:positionV>
            <wp:extent cx="2409825" cy="128587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3"/>
        <w:shd w:val="clear" w:color="auto" w:fill="auto"/>
        <w:spacing w:lineRule="exact" w:line="240" w:before="914" w:after="108"/>
        <w:ind w:left="40" w:hanging="0"/>
        <w:rPr/>
      </w:pPr>
      <w:r>
        <w:rPr/>
      </w:r>
    </w:p>
    <w:p>
      <w:pPr>
        <w:pStyle w:val="33"/>
        <w:shd w:val="clear" w:color="auto" w:fill="auto"/>
        <w:spacing w:lineRule="exact" w:line="240" w:before="914" w:after="108"/>
        <w:ind w:left="40" w:hanging="0"/>
        <w:rPr/>
      </w:pPr>
      <w:r>
        <w:rPr/>
        <w:t>АННОТАЦИЯ РАБОЧЕЙ ПРОГРАММЫ ДИСЦИПЛИНЫ</w:t>
      </w:r>
    </w:p>
    <w:p>
      <w:pPr>
        <w:pStyle w:val="33"/>
        <w:shd w:val="clear" w:color="auto" w:fill="auto"/>
        <w:spacing w:lineRule="exact" w:line="240" w:before="0" w:after="496"/>
        <w:ind w:left="40" w:hanging="0"/>
        <w:rPr/>
      </w:pPr>
      <w:r>
        <w:rPr/>
        <w:t>по Правоведению</w:t>
      </w:r>
    </w:p>
    <w:p>
      <w:pPr>
        <w:pStyle w:val="23"/>
        <w:shd w:val="clear" w:color="auto" w:fill="auto"/>
        <w:spacing w:before="0" w:after="0"/>
        <w:rPr/>
      </w:pPr>
      <w:r>
        <w:rPr/>
        <w:t xml:space="preserve">Индекс дисциплины - </w:t>
      </w:r>
      <w:r>
        <w:rPr>
          <w:rStyle w:val="21"/>
        </w:rPr>
        <w:t>Б.В.ОД.7</w:t>
      </w:r>
    </w:p>
    <w:p>
      <w:pPr>
        <w:pStyle w:val="23"/>
        <w:shd w:val="clear" w:color="auto" w:fill="auto"/>
        <w:spacing w:before="0" w:after="0"/>
        <w:rPr/>
      </w:pPr>
      <w:r>
        <w:rPr/>
        <w:t xml:space="preserve">Специальность (направление) - </w:t>
      </w:r>
      <w:r>
        <w:rPr>
          <w:rStyle w:val="21"/>
        </w:rPr>
        <w:t>31. 05.03 «СТОМАТОЛОГИЯ»</w:t>
      </w:r>
    </w:p>
    <w:p>
      <w:pPr>
        <w:pStyle w:val="23"/>
        <w:shd w:val="clear" w:color="auto" w:fill="auto"/>
        <w:spacing w:before="0" w:after="0"/>
        <w:rPr/>
      </w:pPr>
      <w:r>
        <w:rPr/>
        <w:t xml:space="preserve">Уровень высшего образования: </w:t>
      </w:r>
      <w:r>
        <w:rPr>
          <w:rStyle w:val="21"/>
        </w:rPr>
        <w:t>специалитет</w:t>
      </w:r>
    </w:p>
    <w:p>
      <w:pPr>
        <w:pStyle w:val="23"/>
        <w:shd w:val="clear" w:color="auto" w:fill="auto"/>
        <w:spacing w:before="0" w:after="0"/>
        <w:rPr/>
      </w:pPr>
      <w:r>
        <w:rPr/>
        <w:t xml:space="preserve">Квалификация выпускника: </w:t>
      </w:r>
      <w:r>
        <w:rPr>
          <w:rStyle w:val="21"/>
        </w:rPr>
        <w:t xml:space="preserve">врач – стоматолог </w:t>
      </w:r>
    </w:p>
    <w:p>
      <w:pPr>
        <w:pStyle w:val="23"/>
        <w:shd w:val="clear" w:color="auto" w:fill="auto"/>
        <w:spacing w:before="0" w:after="0"/>
        <w:rPr/>
      </w:pPr>
      <w:r>
        <w:rPr/>
        <w:t xml:space="preserve">Факультет </w:t>
      </w:r>
      <w:r>
        <w:rPr>
          <w:rStyle w:val="21"/>
        </w:rPr>
        <w:t>стоматологический</w:t>
      </w:r>
    </w:p>
    <w:p>
      <w:pPr>
        <w:pStyle w:val="33"/>
        <w:shd w:val="clear" w:color="auto" w:fill="auto"/>
        <w:spacing w:lineRule="exact" w:line="274"/>
        <w:jc w:val="left"/>
        <w:rPr/>
      </w:pPr>
      <w:r>
        <w:rPr>
          <w:rStyle w:val="31"/>
        </w:rPr>
        <w:t xml:space="preserve">Кафедра </w:t>
      </w:r>
      <w:r>
        <w:rPr/>
        <w:t>Гуманитарных дисциплин</w:t>
      </w:r>
    </w:p>
    <w:p>
      <w:pPr>
        <w:pStyle w:val="23"/>
        <w:shd w:val="clear" w:color="auto" w:fill="auto"/>
        <w:spacing w:before="0" w:after="0"/>
        <w:rPr/>
      </w:pPr>
      <w:r>
        <w:rPr/>
        <w:t xml:space="preserve">Форма обучения: </w:t>
      </w:r>
      <w:r>
        <w:rPr>
          <w:rStyle w:val="21"/>
        </w:rPr>
        <w:t>очная</w:t>
      </w:r>
    </w:p>
    <w:p>
      <w:pPr>
        <w:pStyle w:val="23"/>
        <w:shd w:val="clear" w:color="auto" w:fill="auto"/>
        <w:spacing w:before="0" w:after="0"/>
        <w:rPr/>
      </w:pPr>
      <w:r>
        <w:rPr/>
        <w:t xml:space="preserve">Курс: </w:t>
      </w:r>
      <w:r>
        <w:rPr>
          <w:b/>
        </w:rPr>
        <w:t>2</w:t>
      </w:r>
    </w:p>
    <w:p>
      <w:pPr>
        <w:pStyle w:val="23"/>
        <w:shd w:val="clear" w:color="auto" w:fill="auto"/>
        <w:spacing w:before="0" w:after="0"/>
        <w:rPr/>
      </w:pPr>
      <w:r>
        <w:rPr/>
        <w:t>Семестр:</w:t>
      </w:r>
      <w:r>
        <w:rPr>
          <w:b/>
        </w:rPr>
        <w:t xml:space="preserve"> III</w:t>
      </w:r>
    </w:p>
    <w:p>
      <w:pPr>
        <w:pStyle w:val="23"/>
        <w:shd w:val="clear" w:color="auto" w:fill="auto"/>
        <w:spacing w:before="0" w:after="0"/>
        <w:ind w:right="3640" w:hanging="0"/>
        <w:rPr>
          <w:rStyle w:val="21"/>
        </w:rPr>
      </w:pPr>
      <w:r>
        <w:rPr/>
        <w:t xml:space="preserve">Всего трудоёмкость: </w:t>
      </w:r>
      <w:r>
        <w:rPr>
          <w:rStyle w:val="21"/>
        </w:rPr>
        <w:t xml:space="preserve">2 </w:t>
      </w:r>
      <w:r>
        <w:rPr>
          <w:rStyle w:val="21"/>
          <w:lang w:eastAsia="en-US" w:bidi="en-US"/>
        </w:rPr>
        <w:t xml:space="preserve">з.е./72 </w:t>
      </w:r>
      <w:r>
        <w:rPr>
          <w:rStyle w:val="21"/>
        </w:rPr>
        <w:t xml:space="preserve">часа </w:t>
      </w:r>
    </w:p>
    <w:p>
      <w:pPr>
        <w:pStyle w:val="23"/>
        <w:shd w:val="clear" w:color="auto" w:fill="auto"/>
        <w:spacing w:before="0" w:after="0"/>
        <w:ind w:right="3640" w:hanging="0"/>
        <w:rPr/>
      </w:pPr>
      <w:bookmarkStart w:id="0" w:name="_GoBack"/>
      <w:bookmarkEnd w:id="0"/>
      <w:r>
        <w:rPr/>
        <w:t>Лекции:14</w:t>
      </w:r>
      <w:r>
        <w:rPr>
          <w:rStyle w:val="21"/>
        </w:rPr>
        <w:t xml:space="preserve"> часов</w:t>
      </w:r>
    </w:p>
    <w:p>
      <w:pPr>
        <w:pStyle w:val="23"/>
        <w:shd w:val="clear" w:color="auto" w:fill="auto"/>
        <w:spacing w:before="0" w:after="0"/>
        <w:ind w:right="3640" w:hanging="0"/>
        <w:rPr>
          <w:rStyle w:val="21"/>
        </w:rPr>
      </w:pPr>
      <w:r>
        <w:rPr/>
        <w:t>Практические (семинарские) занятия: 3</w:t>
      </w:r>
      <w:r>
        <w:rPr>
          <w:rStyle w:val="21"/>
        </w:rPr>
        <w:t xml:space="preserve">6 часов </w:t>
      </w:r>
      <w:r>
        <w:rPr/>
        <w:t xml:space="preserve">Самостоятельная работа: </w:t>
      </w:r>
      <w:r>
        <w:rPr>
          <w:rStyle w:val="21"/>
        </w:rPr>
        <w:t xml:space="preserve">48 часа </w:t>
      </w:r>
    </w:p>
    <w:p>
      <w:pPr>
        <w:pStyle w:val="23"/>
        <w:shd w:val="clear" w:color="auto" w:fill="auto"/>
        <w:spacing w:before="0" w:after="0"/>
        <w:ind w:right="3640" w:hanging="0"/>
        <w:rPr/>
      </w:pPr>
      <w:r>
        <w:rPr/>
        <w:t xml:space="preserve">Форма контроля: </w:t>
      </w:r>
      <w:r>
        <w:rPr>
          <w:rStyle w:val="21"/>
        </w:rPr>
        <w:t>зачет в III семестре</w:t>
      </w:r>
    </w:p>
    <w:p>
      <w:pPr>
        <w:pStyle w:val="33"/>
        <w:shd w:val="clear" w:color="auto" w:fill="auto"/>
        <w:spacing w:lineRule="exact" w:line="240"/>
        <w:ind w:left="40" w:hanging="0"/>
        <w:rPr/>
      </w:pPr>
      <w:r>
        <w:rPr/>
      </w:r>
    </w:p>
    <w:p>
      <w:pPr>
        <w:pStyle w:val="33"/>
        <w:shd w:val="clear" w:color="auto" w:fill="auto"/>
        <w:spacing w:lineRule="exact" w:line="240"/>
        <w:ind w:left="40" w:hanging="0"/>
        <w:rPr/>
      </w:pPr>
      <w:r>
        <w:rPr/>
      </w:r>
    </w:p>
    <w:p>
      <w:pPr>
        <w:pStyle w:val="33"/>
        <w:shd w:val="clear" w:color="auto" w:fill="auto"/>
        <w:spacing w:lineRule="exact" w:line="240"/>
        <w:ind w:left="40" w:hanging="0"/>
        <w:rPr/>
      </w:pPr>
      <w:r>
        <w:rPr/>
      </w:r>
    </w:p>
    <w:p>
      <w:pPr>
        <w:pStyle w:val="33"/>
        <w:shd w:val="clear" w:color="auto" w:fill="auto"/>
        <w:spacing w:lineRule="exact" w:line="240"/>
        <w:ind w:left="40" w:hanging="0"/>
        <w:rPr/>
      </w:pPr>
      <w:r>
        <w:rPr/>
      </w:r>
    </w:p>
    <w:p>
      <w:pPr>
        <w:pStyle w:val="33"/>
        <w:shd w:val="clear" w:color="auto" w:fill="auto"/>
        <w:spacing w:lineRule="exact" w:line="240"/>
        <w:ind w:left="40" w:hanging="0"/>
        <w:rPr/>
      </w:pPr>
      <w:r>
        <w:rPr/>
      </w:r>
    </w:p>
    <w:p>
      <w:pPr>
        <w:pStyle w:val="33"/>
        <w:shd w:val="clear" w:color="auto" w:fill="auto"/>
        <w:spacing w:lineRule="exact" w:line="240"/>
        <w:ind w:left="40" w:hanging="0"/>
        <w:rPr/>
      </w:pPr>
      <w:r>
        <w:rPr/>
      </w:r>
    </w:p>
    <w:p>
      <w:pPr>
        <w:pStyle w:val="33"/>
        <w:shd w:val="clear" w:color="auto" w:fill="auto"/>
        <w:spacing w:lineRule="exact" w:line="240"/>
        <w:ind w:left="40" w:hanging="0"/>
        <w:rPr/>
      </w:pPr>
      <w:r>
        <w:rPr/>
      </w:r>
    </w:p>
    <w:p>
      <w:pPr>
        <w:pStyle w:val="33"/>
        <w:shd w:val="clear" w:color="auto" w:fill="auto"/>
        <w:spacing w:lineRule="exact" w:line="240"/>
        <w:ind w:left="40" w:hanging="0"/>
        <w:rPr/>
      </w:pPr>
      <w:r>
        <w:rPr/>
      </w:r>
    </w:p>
    <w:p>
      <w:pPr>
        <w:pStyle w:val="33"/>
        <w:shd w:val="clear" w:color="auto" w:fill="auto"/>
        <w:spacing w:lineRule="exact" w:line="240"/>
        <w:ind w:left="40" w:hanging="0"/>
        <w:rPr/>
      </w:pPr>
      <w:r>
        <w:rPr/>
      </w:r>
    </w:p>
    <w:p>
      <w:pPr>
        <w:pStyle w:val="33"/>
        <w:shd w:val="clear" w:color="auto" w:fill="auto"/>
        <w:spacing w:lineRule="exact" w:line="240"/>
        <w:ind w:left="40" w:hanging="0"/>
        <w:rPr/>
      </w:pPr>
      <w:r>
        <w:rPr/>
      </w:r>
    </w:p>
    <w:p>
      <w:pPr>
        <w:pStyle w:val="33"/>
        <w:shd w:val="clear" w:color="auto" w:fill="auto"/>
        <w:spacing w:lineRule="exact" w:line="240"/>
        <w:ind w:left="40" w:hanging="0"/>
        <w:rPr/>
      </w:pPr>
      <w:r>
        <w:rPr/>
      </w:r>
    </w:p>
    <w:p>
      <w:pPr>
        <w:pStyle w:val="33"/>
        <w:shd w:val="clear" w:color="auto" w:fill="auto"/>
        <w:spacing w:lineRule="exact" w:line="240"/>
        <w:ind w:left="40" w:hanging="0"/>
        <w:rPr/>
      </w:pPr>
      <w:r>
        <w:rPr/>
      </w:r>
    </w:p>
    <w:p>
      <w:pPr>
        <w:pStyle w:val="33"/>
        <w:shd w:val="clear" w:color="auto" w:fill="auto"/>
        <w:spacing w:lineRule="exact" w:line="240"/>
        <w:ind w:left="40" w:hanging="0"/>
        <w:rPr/>
      </w:pPr>
      <w:r>
        <w:rPr/>
      </w:r>
    </w:p>
    <w:p>
      <w:pPr>
        <w:pStyle w:val="33"/>
        <w:shd w:val="clear" w:color="auto" w:fill="auto"/>
        <w:spacing w:lineRule="exact" w:line="240"/>
        <w:ind w:left="40" w:hanging="0"/>
        <w:rPr/>
      </w:pPr>
      <w:r>
        <w:rPr/>
      </w:r>
    </w:p>
    <w:p>
      <w:pPr>
        <w:pStyle w:val="33"/>
        <w:shd w:val="clear" w:color="auto" w:fill="auto"/>
        <w:spacing w:lineRule="exact" w:line="240"/>
        <w:ind w:left="40" w:hanging="0"/>
        <w:rPr/>
      </w:pPr>
      <w:r>
        <w:rPr/>
      </w:r>
    </w:p>
    <w:p>
      <w:pPr>
        <w:pStyle w:val="33"/>
        <w:shd w:val="clear" w:color="auto" w:fill="auto"/>
        <w:spacing w:lineRule="exact" w:line="240"/>
        <w:ind w:left="40" w:hanging="0"/>
        <w:rPr/>
      </w:pPr>
      <w:r>
        <w:rPr/>
      </w:r>
    </w:p>
    <w:p>
      <w:pPr>
        <w:pStyle w:val="33"/>
        <w:shd w:val="clear" w:color="auto" w:fill="auto"/>
        <w:spacing w:lineRule="exact" w:line="240"/>
        <w:ind w:left="40" w:hanging="0"/>
        <w:rPr/>
      </w:pPr>
      <w:r>
        <w:rPr/>
      </w:r>
    </w:p>
    <w:p>
      <w:pPr>
        <w:pStyle w:val="33"/>
        <w:shd w:val="clear" w:color="auto" w:fill="auto"/>
        <w:spacing w:lineRule="exact" w:line="240"/>
        <w:ind w:left="40" w:hanging="0"/>
        <w:rPr/>
      </w:pPr>
      <w:r>
        <w:rPr/>
      </w:r>
    </w:p>
    <w:p>
      <w:pPr>
        <w:pStyle w:val="33"/>
        <w:shd w:val="clear" w:color="auto" w:fill="auto"/>
        <w:spacing w:lineRule="exact" w:line="240"/>
        <w:ind w:hanging="0"/>
        <w:rPr/>
      </w:pPr>
      <w:r>
        <w:rPr/>
        <w:t>МАХАЧКАЛА - 2018</w:t>
      </w:r>
      <w:r>
        <w:br w:type="page"/>
      </w:r>
    </w:p>
    <w:p>
      <w:pPr>
        <w:pStyle w:val="24"/>
        <w:keepNext w:val="true"/>
        <w:keepLines/>
        <w:shd w:val="clear" w:color="auto" w:fill="auto"/>
        <w:spacing w:lineRule="exact" w:line="240" w:before="0" w:after="264"/>
        <w:ind w:left="920" w:hanging="0"/>
        <w:rPr/>
      </w:pPr>
      <w:r>
        <w:rPr/>
        <w:t>1</w:t>
      </w:r>
      <w:bookmarkStart w:id="1" w:name="bookmark0"/>
      <w:r>
        <w:rPr/>
        <w:t>. ЦЕЛЬ И ЗАДАЧИ ДИСЦИПЛИНЫ</w:t>
      </w:r>
      <w:bookmarkEnd w:id="1"/>
    </w:p>
    <w:p>
      <w:pPr>
        <w:pStyle w:val="23"/>
        <w:shd w:val="clear" w:color="auto" w:fill="auto"/>
        <w:spacing w:lineRule="exact" w:line="283" w:before="0" w:after="300"/>
        <w:ind w:left="560" w:hanging="0"/>
        <w:jc w:val="both"/>
        <w:rPr/>
      </w:pPr>
      <w:r>
        <w:rPr/>
        <w:t>Цель: освоения учебной дисциплины (модуля) правоведения состоит в формировании у будущего специалиста здравоохранения необходимого объема правовых знаний, позволяющей аргументировано принимать решения при осуществлении профессиональной медицинской деятельности, а также повышение уровня правосознания и правовой культуры врача.</w:t>
      </w:r>
    </w:p>
    <w:p>
      <w:pPr>
        <w:pStyle w:val="23"/>
        <w:shd w:val="clear" w:color="auto" w:fill="auto"/>
        <w:spacing w:lineRule="exact" w:line="283" w:before="0" w:after="0"/>
        <w:ind w:left="560" w:hanging="0"/>
        <w:jc w:val="both"/>
        <w:rPr/>
      </w:pPr>
      <w:r>
        <w:rPr/>
        <w:t>Задачи:</w:t>
      </w:r>
    </w:p>
    <w:p>
      <w:pPr>
        <w:pStyle w:val="23"/>
        <w:shd w:val="clear" w:color="auto" w:fill="auto"/>
        <w:spacing w:lineRule="exact" w:line="283" w:before="0" w:after="0"/>
        <w:ind w:left="560" w:hanging="0"/>
        <w:jc w:val="both"/>
        <w:rPr/>
      </w:pPr>
      <w:r>
        <w:rPr/>
        <w:t>При этом задачами освоения дисциплины являются:</w:t>
      </w:r>
    </w:p>
    <w:p>
      <w:pPr>
        <w:pStyle w:val="23"/>
        <w:numPr>
          <w:ilvl w:val="0"/>
          <w:numId w:val="1"/>
        </w:numPr>
        <w:shd w:val="clear" w:color="auto" w:fill="auto"/>
        <w:tabs>
          <w:tab w:val="clear" w:pos="708"/>
          <w:tab w:val="left" w:pos="1265" w:leader="none"/>
        </w:tabs>
        <w:spacing w:lineRule="exact" w:line="283" w:before="0" w:after="0"/>
        <w:ind w:left="560" w:hanging="0"/>
        <w:jc w:val="both"/>
        <w:rPr/>
      </w:pPr>
      <w:r>
        <w:rPr/>
        <w:t>самостоятельно принимать правомерные решения в конкретных ситуациях, возникающих при осуществлении профессиональной деятельности;</w:t>
      </w:r>
    </w:p>
    <w:p>
      <w:pPr>
        <w:pStyle w:val="23"/>
        <w:numPr>
          <w:ilvl w:val="0"/>
          <w:numId w:val="1"/>
        </w:numPr>
        <w:shd w:val="clear" w:color="auto" w:fill="auto"/>
        <w:tabs>
          <w:tab w:val="clear" w:pos="708"/>
          <w:tab w:val="left" w:pos="1265" w:leader="none"/>
        </w:tabs>
        <w:spacing w:lineRule="exact" w:line="283" w:before="0" w:after="0"/>
        <w:ind w:left="560" w:hanging="0"/>
        <w:jc w:val="both"/>
        <w:rPr/>
      </w:pPr>
      <w:r>
        <w:rPr/>
        <w:t>ознакомление с системой законодательства, регулирующего профессиональную медицинскую деятельность;</w:t>
      </w:r>
    </w:p>
    <w:p>
      <w:pPr>
        <w:pStyle w:val="23"/>
        <w:numPr>
          <w:ilvl w:val="0"/>
          <w:numId w:val="1"/>
        </w:numPr>
        <w:shd w:val="clear" w:color="auto" w:fill="auto"/>
        <w:tabs>
          <w:tab w:val="clear" w:pos="708"/>
          <w:tab w:val="left" w:pos="1265" w:leader="none"/>
        </w:tabs>
        <w:spacing w:lineRule="exact" w:line="283" w:before="0" w:after="0"/>
        <w:ind w:left="560" w:hanging="0"/>
        <w:jc w:val="both"/>
        <w:rPr/>
      </w:pPr>
      <w:r>
        <w:rPr/>
        <w:t>изучение профессиональных правонарушений и определение возможных правовых последствий таких деяний, путей их профилактики;</w:t>
      </w:r>
    </w:p>
    <w:p>
      <w:pPr>
        <w:pStyle w:val="23"/>
        <w:numPr>
          <w:ilvl w:val="0"/>
          <w:numId w:val="1"/>
        </w:numPr>
        <w:shd w:val="clear" w:color="auto" w:fill="auto"/>
        <w:tabs>
          <w:tab w:val="clear" w:pos="708"/>
          <w:tab w:val="left" w:pos="1265" w:leader="none"/>
        </w:tabs>
        <w:spacing w:lineRule="exact" w:line="283" w:before="0" w:after="0"/>
        <w:ind w:left="560" w:hanging="0"/>
        <w:jc w:val="both"/>
        <w:rPr/>
      </w:pPr>
      <w:r>
        <w:rPr/>
        <w:t>самостоятельно принимать правомерные решения в конкретных ситуациях, возникающих при осуществлении профессиональной деятельности и определять возможные правовые последствия ненадлежащих деяний, пути их профилактики;</w:t>
      </w:r>
    </w:p>
    <w:p>
      <w:pPr>
        <w:pStyle w:val="23"/>
        <w:numPr>
          <w:ilvl w:val="0"/>
          <w:numId w:val="1"/>
        </w:numPr>
        <w:shd w:val="clear" w:color="auto" w:fill="auto"/>
        <w:tabs>
          <w:tab w:val="clear" w:pos="708"/>
          <w:tab w:val="left" w:pos="1265" w:leader="none"/>
        </w:tabs>
        <w:spacing w:lineRule="exact" w:line="283" w:before="0" w:after="196"/>
        <w:ind w:left="560" w:hanging="0"/>
        <w:jc w:val="both"/>
        <w:rPr/>
      </w:pPr>
      <w:r>
        <w:rPr/>
        <w:t>приобретение навыков работы с нормативно-методической литературой, кодексами и комментариями к ним, иными подзаконными нормативными актами, регулирующими правоотношения в сфере профессиональной деятельности.</w:t>
      </w:r>
    </w:p>
    <w:p>
      <w:pPr>
        <w:pStyle w:val="24"/>
        <w:keepNext w:val="true"/>
        <w:keepLines/>
        <w:numPr>
          <w:ilvl w:val="0"/>
          <w:numId w:val="2"/>
        </w:numPr>
        <w:shd w:val="clear" w:color="auto" w:fill="auto"/>
        <w:tabs>
          <w:tab w:val="clear" w:pos="708"/>
          <w:tab w:val="left" w:pos="1265" w:leader="none"/>
        </w:tabs>
        <w:spacing w:lineRule="exact" w:line="413" w:before="0" w:after="0"/>
        <w:ind w:left="920" w:hanging="0"/>
        <w:rPr/>
      </w:pPr>
      <w:bookmarkStart w:id="2" w:name="bookmark1"/>
      <w:r>
        <w:rPr/>
        <w:t>ПЕРЕЧЕНЬ ПЛАНИРУЕМЫХ РЕЗУЛЬТАТОВ ОБУЧЕНИЯ</w:t>
      </w:r>
      <w:bookmarkEnd w:id="2"/>
    </w:p>
    <w:p>
      <w:pPr>
        <w:pStyle w:val="23"/>
        <w:shd w:val="clear" w:color="auto" w:fill="auto"/>
        <w:spacing w:lineRule="exact" w:line="413" w:before="0" w:after="0"/>
        <w:ind w:left="560" w:hanging="0"/>
        <w:jc w:val="both"/>
        <w:rPr/>
      </w:pPr>
      <w:r>
        <w:rPr>
          <w:rStyle w:val="21"/>
        </w:rPr>
        <w:t xml:space="preserve">ОК-4: </w:t>
      </w:r>
      <w:r>
        <w:rPr/>
        <w:t>Способность действовать в нестандартных ситуациях, нести социальную и этическую ответственность за принятые решения.</w:t>
      </w:r>
    </w:p>
    <w:p>
      <w:pPr>
        <w:pStyle w:val="23"/>
        <w:shd w:val="clear" w:color="auto" w:fill="auto"/>
        <w:spacing w:lineRule="exact" w:line="413" w:before="0" w:after="0"/>
        <w:ind w:left="560" w:right="2160" w:hanging="0"/>
        <w:rPr/>
      </w:pPr>
      <w:r>
        <w:rPr>
          <w:rStyle w:val="21"/>
        </w:rPr>
        <w:t xml:space="preserve">ОПК-3. </w:t>
      </w:r>
      <w:r>
        <w:rPr/>
        <w:t>Способность использовать основы экономических и правовых знаний в профессиональной деятельности.</w:t>
      </w:r>
    </w:p>
    <w:p>
      <w:pPr>
        <w:pStyle w:val="23"/>
        <w:shd w:val="clear" w:color="auto" w:fill="auto"/>
        <w:spacing w:lineRule="exact" w:line="413" w:before="0" w:after="0"/>
        <w:ind w:left="560" w:hanging="0"/>
        <w:jc w:val="both"/>
        <w:rPr/>
      </w:pPr>
      <w:r>
        <w:rPr>
          <w:rStyle w:val="21"/>
        </w:rPr>
        <w:t xml:space="preserve">ОПК-5. </w:t>
      </w:r>
      <w:r>
        <w:rPr/>
        <w:t>Способность и готовность анализировать результаты собственной деятельности для предотвращения профессиональных ошибок.</w:t>
      </w:r>
    </w:p>
    <w:p>
      <w:pPr>
        <w:pStyle w:val="11"/>
        <w:keepNext w:val="true"/>
        <w:keepLines/>
        <w:numPr>
          <w:ilvl w:val="0"/>
          <w:numId w:val="2"/>
        </w:numPr>
        <w:shd w:val="clear" w:color="auto" w:fill="auto"/>
        <w:tabs>
          <w:tab w:val="clear" w:pos="708"/>
          <w:tab w:val="left" w:pos="1277" w:leader="none"/>
        </w:tabs>
        <w:spacing w:lineRule="exact" w:line="280" w:before="0" w:after="154"/>
        <w:ind w:left="920" w:hanging="0"/>
        <w:rPr/>
      </w:pPr>
      <w:bookmarkStart w:id="3" w:name="bookmark2"/>
      <w:r>
        <w:rPr/>
        <w:t>Формируемые в процессе изучения учебной дисциплины</w:t>
      </w:r>
      <w:bookmarkEnd w:id="3"/>
    </w:p>
    <w:p>
      <w:pPr>
        <w:pStyle w:val="11"/>
        <w:keepNext w:val="true"/>
        <w:keepLines/>
        <w:shd w:val="clear" w:color="auto" w:fill="auto"/>
        <w:spacing w:lineRule="exact" w:line="280" w:before="0" w:after="0"/>
        <w:ind w:left="1300" w:hanging="0"/>
        <w:jc w:val="left"/>
        <w:rPr/>
      </w:pPr>
      <w:bookmarkStart w:id="4" w:name="bookmark3"/>
      <w:r>
        <w:rPr/>
        <w:t>компетенции:</w:t>
      </w:r>
      <w:bookmarkEnd w:id="4"/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988" w:type="dxa"/>
        <w:jc w:val="center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419"/>
        <w:gridCol w:w="1118"/>
        <w:gridCol w:w="8451"/>
      </w:tblGrid>
      <w:tr>
        <w:trPr>
          <w:trHeight w:val="1699" w:hRule="exact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5" w:name="__UnoMark__181_2413853767"/>
            <w:bookmarkEnd w:id="5"/>
            <w:r>
              <w:rPr/>
              <w:t>№</w:t>
            </w:r>
            <w:bookmarkStart w:id="6" w:name="__UnoMark__182_2413853767"/>
            <w:bookmarkEnd w:id="6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7" w:name="__UnoMark__183_2413853767"/>
            <w:bookmarkEnd w:id="7"/>
            <w:r>
              <w:rPr>
                <w:rStyle w:val="21"/>
              </w:rPr>
              <w:t>Наимен</w:t>
            </w:r>
          </w:p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>
                <w:rStyle w:val="21"/>
              </w:rPr>
              <w:t>ование</w:t>
            </w:r>
          </w:p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>
                <w:rStyle w:val="21"/>
              </w:rPr>
              <w:t>категор</w:t>
            </w:r>
          </w:p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>
                <w:rStyle w:val="2BookmanOldStyle75pt"/>
              </w:rPr>
              <w:t>ИИ</w:t>
            </w:r>
          </w:p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>
                <w:rStyle w:val="21"/>
              </w:rPr>
              <w:t>компете</w:t>
            </w:r>
          </w:p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>
                <w:rStyle w:val="21"/>
              </w:rPr>
              <w:t>нции</w:t>
            </w:r>
            <w:bookmarkStart w:id="8" w:name="__UnoMark__184_2413853767"/>
            <w:bookmarkEnd w:id="8"/>
          </w:p>
        </w:tc>
        <w:tc>
          <w:tcPr>
            <w:tcW w:w="8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9" w:name="__UnoMark__185_2413853767"/>
            <w:bookmarkEnd w:id="9"/>
            <w:r>
              <w:rPr>
                <w:rStyle w:val="21"/>
              </w:rPr>
              <w:t>Код и наименование компетенции (или ее части)</w:t>
            </w:r>
            <w:bookmarkStart w:id="10" w:name="__UnoMark__186_2413853767"/>
            <w:bookmarkEnd w:id="10"/>
          </w:p>
        </w:tc>
      </w:tr>
      <w:tr>
        <w:trPr>
          <w:trHeight w:val="293" w:hRule="exact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bookmarkStart w:id="11" w:name="__UnoMark__188_2413853767"/>
            <w:bookmarkStart w:id="12" w:name="__UnoMark__187_2413853767"/>
            <w:bookmarkStart w:id="13" w:name="__UnoMark__188_2413853767"/>
            <w:bookmarkStart w:id="14" w:name="__UnoMark__187_2413853767"/>
            <w:bookmarkEnd w:id="13"/>
            <w:bookmarkEnd w:id="14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15" w:name="__UnoMark__189_2413853767"/>
            <w:bookmarkEnd w:id="15"/>
            <w:r>
              <w:rPr>
                <w:rStyle w:val="2BookmanOldStyle75pt"/>
              </w:rPr>
              <w:t>1</w:t>
            </w:r>
            <w:bookmarkStart w:id="16" w:name="__UnoMark__190_2413853767"/>
            <w:bookmarkEnd w:id="16"/>
          </w:p>
        </w:tc>
        <w:tc>
          <w:tcPr>
            <w:tcW w:w="8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17" w:name="__UnoMark__191_2413853767"/>
            <w:bookmarkEnd w:id="17"/>
            <w:r>
              <w:rPr>
                <w:rStyle w:val="21"/>
              </w:rPr>
              <w:t>2</w:t>
            </w:r>
            <w:bookmarkStart w:id="18" w:name="__UnoMark__192_2413853767"/>
            <w:bookmarkEnd w:id="18"/>
          </w:p>
        </w:tc>
      </w:tr>
      <w:tr>
        <w:trPr>
          <w:trHeight w:val="562" w:hRule="exact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19" w:name="__UnoMark__193_2413853767"/>
            <w:bookmarkEnd w:id="19"/>
            <w:r>
              <w:rPr>
                <w:rStyle w:val="21"/>
              </w:rPr>
              <w:t>2</w:t>
            </w:r>
            <w:bookmarkStart w:id="20" w:name="__UnoMark__194_2413853767"/>
            <w:bookmarkEnd w:id="20"/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21" w:name="__UnoMark__195_2413853767"/>
            <w:bookmarkEnd w:id="21"/>
            <w:r>
              <w:rPr>
                <w:rStyle w:val="21"/>
              </w:rPr>
              <w:t>Обще-</w:t>
            </w:r>
          </w:p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>
                <w:rStyle w:val="21"/>
              </w:rPr>
              <w:t>культур</w:t>
            </w:r>
          </w:p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>
                <w:rStyle w:val="21"/>
              </w:rPr>
              <w:t>-ные</w:t>
            </w:r>
          </w:p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>
                <w:rStyle w:val="21"/>
              </w:rPr>
              <w:t>компете</w:t>
            </w:r>
          </w:p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>
                <w:rStyle w:val="21"/>
              </w:rPr>
              <w:t>нции</w:t>
            </w:r>
            <w:bookmarkStart w:id="22" w:name="__UnoMark__196_2413853767"/>
            <w:bookmarkEnd w:id="22"/>
          </w:p>
        </w:tc>
        <w:tc>
          <w:tcPr>
            <w:tcW w:w="8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23" w:name="__UnoMark__197_2413853767"/>
            <w:bookmarkEnd w:id="23"/>
            <w:r>
              <w:rPr>
                <w:rStyle w:val="21"/>
              </w:rPr>
              <w:t>ОК-4: Способность действовать в нестандартных ситуациях, нести социальную и этическую ответственность за принятые решения</w:t>
            </w:r>
            <w:bookmarkStart w:id="24" w:name="__UnoMark__198_2413853767"/>
            <w:bookmarkEnd w:id="24"/>
          </w:p>
        </w:tc>
      </w:tr>
      <w:tr>
        <w:trPr>
          <w:trHeight w:val="1013" w:hRule="exact"/>
        </w:trPr>
        <w:tc>
          <w:tcPr>
            <w:tcW w:w="41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/>
            </w:r>
            <w:bookmarkStart w:id="25" w:name="__UnoMark__200_2413853767"/>
            <w:bookmarkStart w:id="26" w:name="__UnoMark__199_2413853767"/>
            <w:bookmarkStart w:id="27" w:name="__UnoMark__200_2413853767"/>
            <w:bookmarkStart w:id="28" w:name="__UnoMark__199_2413853767"/>
            <w:bookmarkEnd w:id="27"/>
            <w:bookmarkEnd w:id="28"/>
          </w:p>
        </w:tc>
        <w:tc>
          <w:tcPr>
            <w:tcW w:w="111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/>
            </w:r>
            <w:bookmarkStart w:id="29" w:name="__UnoMark__202_2413853767"/>
            <w:bookmarkStart w:id="30" w:name="__UnoMark__201_2413853767"/>
            <w:bookmarkStart w:id="31" w:name="__UnoMark__202_2413853767"/>
            <w:bookmarkStart w:id="32" w:name="__UnoMark__201_2413853767"/>
            <w:bookmarkEnd w:id="31"/>
            <w:bookmarkEnd w:id="32"/>
          </w:p>
        </w:tc>
        <w:tc>
          <w:tcPr>
            <w:tcW w:w="8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33" w:name="__UnoMark__203_2413853767"/>
            <w:bookmarkEnd w:id="33"/>
            <w:r>
              <w:rPr>
                <w:rStyle w:val="21"/>
              </w:rPr>
              <w:t xml:space="preserve">Знать: </w:t>
            </w:r>
            <w:r>
              <w:rPr/>
              <w:t>особенности работы врача при заключении договоров на оказание медицинских услуг, в рамках программ обязательного добровольного медицинского страхования, с пациентами с любыми предприятиями</w:t>
            </w:r>
            <w:bookmarkStart w:id="34" w:name="__UnoMark__204_2413853767"/>
            <w:bookmarkEnd w:id="34"/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993" w:type="dxa"/>
        <w:jc w:val="center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429"/>
        <w:gridCol w:w="1116"/>
        <w:gridCol w:w="8448"/>
      </w:tblGrid>
      <w:tr>
        <w:trPr>
          <w:trHeight w:val="682" w:hRule="exact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bookmarkStart w:id="35" w:name="__UnoMark__300_2413853767"/>
            <w:bookmarkStart w:id="36" w:name="__UnoMark__299_2413853767"/>
            <w:bookmarkStart w:id="37" w:name="__UnoMark__300_2413853767"/>
            <w:bookmarkStart w:id="38" w:name="__UnoMark__299_2413853767"/>
            <w:bookmarkEnd w:id="37"/>
            <w:bookmarkEnd w:id="38"/>
          </w:p>
          <w:p>
            <w:pPr>
              <w:pStyle w:val="Normal"/>
              <w:pBdr/>
              <w:rPr>
                <w:sz w:val="2"/>
                <w:szCs w:val="2"/>
              </w:rPr>
              <w:framePr w:w="9989" w:h="3772" w:x="-317" w:y="1" w:wrap="auto" w:vAnchor="text" w:hAnchor="text" w:hRule="exact"/>
            </w:pPr>
            <w:r>
              <w:rPr>
                <w:sz w:val="2"/>
                <w:szCs w:val="2"/>
              </w:rPr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bookmarkStart w:id="39" w:name="__UnoMark__302_2413853767"/>
            <w:bookmarkStart w:id="40" w:name="__UnoMark__301_2413853767"/>
            <w:bookmarkStart w:id="41" w:name="__UnoMark__302_2413853767"/>
            <w:bookmarkStart w:id="42" w:name="__UnoMark__301_2413853767"/>
            <w:bookmarkEnd w:id="41"/>
            <w:bookmarkEnd w:id="42"/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43" w:name="__UnoMark__303_2413853767"/>
            <w:bookmarkEnd w:id="43"/>
            <w:r>
              <w:rPr/>
              <w:t>учреждениями страховыми компаниями в установленном законом порядке; гражданские права врачей и пациентов; права и обязанности граждан,</w:t>
            </w:r>
            <w:bookmarkStart w:id="44" w:name="__UnoMark__304_2413853767"/>
            <w:bookmarkEnd w:id="44"/>
          </w:p>
        </w:tc>
      </w:tr>
      <w:tr>
        <w:trPr>
          <w:trHeight w:val="1320" w:hRule="exact"/>
        </w:trPr>
        <w:tc>
          <w:tcPr>
            <w:tcW w:w="42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/>
            </w:r>
            <w:bookmarkStart w:id="45" w:name="__UnoMark__306_2413853767"/>
            <w:bookmarkStart w:id="46" w:name="__UnoMark__305_2413853767"/>
            <w:bookmarkStart w:id="47" w:name="__UnoMark__306_2413853767"/>
            <w:bookmarkStart w:id="48" w:name="__UnoMark__305_2413853767"/>
            <w:bookmarkEnd w:id="47"/>
            <w:bookmarkEnd w:id="48"/>
          </w:p>
        </w:tc>
        <w:tc>
          <w:tcPr>
            <w:tcW w:w="1116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/>
            </w:r>
            <w:bookmarkStart w:id="49" w:name="__UnoMark__308_2413853767"/>
            <w:bookmarkStart w:id="50" w:name="__UnoMark__307_2413853767"/>
            <w:bookmarkStart w:id="51" w:name="__UnoMark__308_2413853767"/>
            <w:bookmarkStart w:id="52" w:name="__UnoMark__307_2413853767"/>
            <w:bookmarkEnd w:id="51"/>
            <w:bookmarkEnd w:id="52"/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53" w:name="__UnoMark__309_2413853767"/>
            <w:bookmarkEnd w:id="53"/>
            <w:r>
              <w:rPr>
                <w:rStyle w:val="21"/>
              </w:rPr>
              <w:t xml:space="preserve">Уметь: </w:t>
            </w:r>
            <w:r>
              <w:rPr/>
              <w:t>самостоятельно принимать правомерные решения в конкретной ситуации, возникшей при осуществлении многосложной профессиональной деятельности врача; обосновать критерии медицинской и юридической оценки неблагоприятных исходов в медицинской практике</w:t>
            </w:r>
            <w:bookmarkStart w:id="54" w:name="__UnoMark__310_2413853767"/>
            <w:bookmarkEnd w:id="54"/>
          </w:p>
        </w:tc>
      </w:tr>
      <w:tr>
        <w:trPr>
          <w:trHeight w:val="1454" w:hRule="exact"/>
        </w:trPr>
        <w:tc>
          <w:tcPr>
            <w:tcW w:w="42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/>
            </w:r>
            <w:bookmarkStart w:id="55" w:name="__UnoMark__312_2413853767"/>
            <w:bookmarkStart w:id="56" w:name="__UnoMark__311_2413853767"/>
            <w:bookmarkStart w:id="57" w:name="__UnoMark__312_2413853767"/>
            <w:bookmarkStart w:id="58" w:name="__UnoMark__311_2413853767"/>
            <w:bookmarkEnd w:id="57"/>
            <w:bookmarkEnd w:id="58"/>
          </w:p>
        </w:tc>
        <w:tc>
          <w:tcPr>
            <w:tcW w:w="1116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/>
            </w:r>
            <w:bookmarkStart w:id="59" w:name="__UnoMark__314_2413853767"/>
            <w:bookmarkStart w:id="60" w:name="__UnoMark__313_2413853767"/>
            <w:bookmarkStart w:id="61" w:name="__UnoMark__314_2413853767"/>
            <w:bookmarkStart w:id="62" w:name="__UnoMark__313_2413853767"/>
            <w:bookmarkEnd w:id="61"/>
            <w:bookmarkEnd w:id="62"/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63" w:name="__UnoMark__315_2413853767"/>
            <w:bookmarkEnd w:id="63"/>
            <w:r>
              <w:rPr>
                <w:rStyle w:val="21"/>
              </w:rPr>
              <w:t xml:space="preserve">Владеть: </w:t>
            </w:r>
            <w:r>
              <w:rPr/>
              <w:t>проведением анализа конкретных ситуаций, возникающих в профессиональной медицинской деятельности, последствий нарушений прав граждан в области охраны здоровья, применительно к положениям медицинского права</w:t>
            </w:r>
            <w:bookmarkStart w:id="64" w:name="__UnoMark__316_2413853767"/>
            <w:bookmarkEnd w:id="64"/>
          </w:p>
        </w:tc>
      </w:tr>
      <w:tr>
        <w:trPr>
          <w:trHeight w:val="1114" w:hRule="exact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65" w:name="__UnoMark__317_2413853767"/>
            <w:bookmarkEnd w:id="65"/>
            <w:r>
              <w:rPr>
                <w:rStyle w:val="21"/>
              </w:rPr>
              <w:t>3</w:t>
            </w:r>
            <w:bookmarkStart w:id="66" w:name="__UnoMark__318_2413853767"/>
            <w:bookmarkEnd w:id="66"/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67" w:name="__UnoMark__319_2413853767"/>
            <w:bookmarkEnd w:id="67"/>
            <w:r>
              <w:rPr>
                <w:rStyle w:val="21"/>
              </w:rPr>
              <w:t>Общепр</w:t>
            </w:r>
          </w:p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>
                <w:rStyle w:val="21"/>
              </w:rPr>
              <w:t>офессио</w:t>
            </w:r>
          </w:p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>
                <w:rStyle w:val="21"/>
              </w:rPr>
              <w:t>нальные</w:t>
            </w:r>
          </w:p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>
                <w:rStyle w:val="21"/>
              </w:rPr>
              <w:t>компете</w:t>
            </w:r>
          </w:p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>
                <w:rStyle w:val="21"/>
              </w:rPr>
              <w:t>нции</w:t>
            </w:r>
            <w:bookmarkStart w:id="68" w:name="__UnoMark__320_2413853767"/>
            <w:bookmarkEnd w:id="68"/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69" w:name="__UnoMark__321_2413853767"/>
            <w:bookmarkEnd w:id="69"/>
            <w:r>
              <w:rPr>
                <w:rStyle w:val="21"/>
              </w:rPr>
              <w:t>ОПК-3’. Способность использовать основы экономических и правовых знаний в профессиональной деятельности</w:t>
            </w:r>
            <w:bookmarkStart w:id="70" w:name="__UnoMark__322_2413853767"/>
            <w:bookmarkEnd w:id="70"/>
          </w:p>
        </w:tc>
      </w:tr>
      <w:tr>
        <w:trPr>
          <w:trHeight w:val="1123" w:hRule="exact"/>
        </w:trPr>
        <w:tc>
          <w:tcPr>
            <w:tcW w:w="42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/>
            </w:r>
            <w:bookmarkStart w:id="71" w:name="__UnoMark__324_2413853767"/>
            <w:bookmarkStart w:id="72" w:name="__UnoMark__323_2413853767"/>
            <w:bookmarkStart w:id="73" w:name="__UnoMark__324_2413853767"/>
            <w:bookmarkStart w:id="74" w:name="__UnoMark__323_2413853767"/>
            <w:bookmarkEnd w:id="73"/>
            <w:bookmarkEnd w:id="74"/>
          </w:p>
        </w:tc>
        <w:tc>
          <w:tcPr>
            <w:tcW w:w="1116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/>
            </w:r>
            <w:bookmarkStart w:id="75" w:name="__UnoMark__326_2413853767"/>
            <w:bookmarkStart w:id="76" w:name="__UnoMark__325_2413853767"/>
            <w:bookmarkStart w:id="77" w:name="__UnoMark__326_2413853767"/>
            <w:bookmarkStart w:id="78" w:name="__UnoMark__325_2413853767"/>
            <w:bookmarkEnd w:id="77"/>
            <w:bookmarkEnd w:id="78"/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79" w:name="__UnoMark__327_2413853767"/>
            <w:bookmarkEnd w:id="79"/>
            <w:r>
              <w:rPr>
                <w:rStyle w:val="21"/>
              </w:rPr>
              <w:t xml:space="preserve">Знать: </w:t>
            </w:r>
            <w:r>
              <w:rPr/>
              <w:t>Конституцию РФ, «Основы законодательства об охране здоровья граждан», нормативно-правовую базу, обеспечивающую правовое обеспечение медицинской деятельности</w:t>
            </w:r>
            <w:bookmarkStart w:id="80" w:name="__UnoMark__328_2413853767"/>
            <w:bookmarkEnd w:id="80"/>
          </w:p>
        </w:tc>
      </w:tr>
      <w:tr>
        <w:trPr>
          <w:trHeight w:val="1238" w:hRule="exact"/>
        </w:trPr>
        <w:tc>
          <w:tcPr>
            <w:tcW w:w="42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/>
            </w:r>
            <w:bookmarkStart w:id="81" w:name="__UnoMark__330_2413853767"/>
            <w:bookmarkStart w:id="82" w:name="__UnoMark__329_2413853767"/>
            <w:bookmarkStart w:id="83" w:name="__UnoMark__330_2413853767"/>
            <w:bookmarkStart w:id="84" w:name="__UnoMark__329_2413853767"/>
            <w:bookmarkEnd w:id="83"/>
            <w:bookmarkEnd w:id="84"/>
          </w:p>
        </w:tc>
        <w:tc>
          <w:tcPr>
            <w:tcW w:w="1116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/>
            </w:r>
            <w:bookmarkStart w:id="85" w:name="__UnoMark__332_2413853767"/>
            <w:bookmarkStart w:id="86" w:name="__UnoMark__331_2413853767"/>
            <w:bookmarkStart w:id="87" w:name="__UnoMark__332_2413853767"/>
            <w:bookmarkStart w:id="88" w:name="__UnoMark__331_2413853767"/>
            <w:bookmarkEnd w:id="87"/>
            <w:bookmarkEnd w:id="88"/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89" w:name="__UnoMark__333_2413853767"/>
            <w:bookmarkEnd w:id="89"/>
            <w:r>
              <w:rPr>
                <w:rStyle w:val="21"/>
              </w:rPr>
              <w:t xml:space="preserve">Уметь: </w:t>
            </w:r>
            <w:r>
              <w:rPr/>
              <w:t>применять нормы права в практической работе, обеспечивать строгое соблюдение прав пациентов, врачебной тайны, осуществлять медицинскую деятельность в строгом соответствии с нормами права</w:t>
            </w:r>
            <w:bookmarkStart w:id="90" w:name="__UnoMark__334_2413853767"/>
            <w:bookmarkEnd w:id="90"/>
          </w:p>
        </w:tc>
      </w:tr>
      <w:tr>
        <w:trPr>
          <w:trHeight w:val="1258" w:hRule="exact"/>
        </w:trPr>
        <w:tc>
          <w:tcPr>
            <w:tcW w:w="42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/>
            </w:r>
            <w:bookmarkStart w:id="91" w:name="__UnoMark__336_2413853767"/>
            <w:bookmarkStart w:id="92" w:name="__UnoMark__335_2413853767"/>
            <w:bookmarkStart w:id="93" w:name="__UnoMark__336_2413853767"/>
            <w:bookmarkStart w:id="94" w:name="__UnoMark__335_2413853767"/>
            <w:bookmarkEnd w:id="93"/>
            <w:bookmarkEnd w:id="94"/>
          </w:p>
        </w:tc>
        <w:tc>
          <w:tcPr>
            <w:tcW w:w="1116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/>
            </w:r>
            <w:bookmarkStart w:id="95" w:name="__UnoMark__338_2413853767"/>
            <w:bookmarkStart w:id="96" w:name="__UnoMark__337_2413853767"/>
            <w:bookmarkStart w:id="97" w:name="__UnoMark__338_2413853767"/>
            <w:bookmarkStart w:id="98" w:name="__UnoMark__337_2413853767"/>
            <w:bookmarkEnd w:id="97"/>
            <w:bookmarkEnd w:id="98"/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99" w:name="__UnoMark__339_2413853767"/>
            <w:bookmarkEnd w:id="99"/>
            <w:r>
              <w:rPr>
                <w:rStyle w:val="21"/>
              </w:rPr>
              <w:t xml:space="preserve">Владеть: </w:t>
            </w:r>
            <w:r>
              <w:rPr/>
              <w:t>нормами административного, гражданского, уголовного, семейного, трудового права, медицинского права</w:t>
            </w:r>
            <w:bookmarkStart w:id="100" w:name="__UnoMark__340_2413853767"/>
            <w:bookmarkEnd w:id="100"/>
          </w:p>
        </w:tc>
      </w:tr>
      <w:tr>
        <w:trPr>
          <w:trHeight w:val="1114" w:hRule="exact"/>
        </w:trPr>
        <w:tc>
          <w:tcPr>
            <w:tcW w:w="42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/>
            </w:r>
            <w:bookmarkStart w:id="101" w:name="__UnoMark__342_2413853767"/>
            <w:bookmarkStart w:id="102" w:name="__UnoMark__341_2413853767"/>
            <w:bookmarkStart w:id="103" w:name="__UnoMark__342_2413853767"/>
            <w:bookmarkStart w:id="104" w:name="__UnoMark__341_2413853767"/>
            <w:bookmarkEnd w:id="103"/>
            <w:bookmarkEnd w:id="104"/>
          </w:p>
        </w:tc>
        <w:tc>
          <w:tcPr>
            <w:tcW w:w="1116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/>
            </w:r>
            <w:bookmarkStart w:id="105" w:name="__UnoMark__344_2413853767"/>
            <w:bookmarkStart w:id="106" w:name="__UnoMark__343_2413853767"/>
            <w:bookmarkStart w:id="107" w:name="__UnoMark__344_2413853767"/>
            <w:bookmarkStart w:id="108" w:name="__UnoMark__343_2413853767"/>
            <w:bookmarkEnd w:id="107"/>
            <w:bookmarkEnd w:id="108"/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109" w:name="__UnoMark__345_2413853767"/>
            <w:bookmarkEnd w:id="109"/>
            <w:r>
              <w:rPr>
                <w:rStyle w:val="21"/>
              </w:rPr>
              <w:t>ОПК-5! Способность и готовность анализировать результаты собственной деятельности для предотвращения профессиональных ошибок.</w:t>
            </w:r>
            <w:bookmarkStart w:id="110" w:name="__UnoMark__346_2413853767"/>
            <w:bookmarkEnd w:id="110"/>
          </w:p>
        </w:tc>
      </w:tr>
      <w:tr>
        <w:trPr>
          <w:trHeight w:val="283" w:hRule="exact"/>
        </w:trPr>
        <w:tc>
          <w:tcPr>
            <w:tcW w:w="42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/>
            </w:r>
            <w:bookmarkStart w:id="111" w:name="__UnoMark__348_2413853767"/>
            <w:bookmarkStart w:id="112" w:name="__UnoMark__347_2413853767"/>
            <w:bookmarkStart w:id="113" w:name="__UnoMark__348_2413853767"/>
            <w:bookmarkStart w:id="114" w:name="__UnoMark__347_2413853767"/>
            <w:bookmarkEnd w:id="113"/>
            <w:bookmarkEnd w:id="114"/>
          </w:p>
        </w:tc>
        <w:tc>
          <w:tcPr>
            <w:tcW w:w="1116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/>
            </w:r>
            <w:bookmarkStart w:id="115" w:name="__UnoMark__350_2413853767"/>
            <w:bookmarkStart w:id="116" w:name="__UnoMark__349_2413853767"/>
            <w:bookmarkStart w:id="117" w:name="__UnoMark__350_2413853767"/>
            <w:bookmarkStart w:id="118" w:name="__UnoMark__349_2413853767"/>
            <w:bookmarkEnd w:id="117"/>
            <w:bookmarkEnd w:id="118"/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119" w:name="__UnoMark__351_2413853767"/>
            <w:bookmarkEnd w:id="119"/>
            <w:r>
              <w:rPr>
                <w:rStyle w:val="21"/>
              </w:rPr>
              <w:t xml:space="preserve">Знать: </w:t>
            </w:r>
            <w:r>
              <w:rPr/>
              <w:t>меры юридической ответственности за нарушение норм права</w:t>
            </w:r>
            <w:bookmarkStart w:id="120" w:name="__UnoMark__352_2413853767"/>
            <w:bookmarkEnd w:id="120"/>
          </w:p>
        </w:tc>
      </w:tr>
      <w:tr>
        <w:trPr>
          <w:trHeight w:val="566" w:hRule="exact"/>
        </w:trPr>
        <w:tc>
          <w:tcPr>
            <w:tcW w:w="42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/>
            </w:r>
            <w:bookmarkStart w:id="121" w:name="__UnoMark__354_2413853767"/>
            <w:bookmarkStart w:id="122" w:name="__UnoMark__353_2413853767"/>
            <w:bookmarkStart w:id="123" w:name="__UnoMark__354_2413853767"/>
            <w:bookmarkStart w:id="124" w:name="__UnoMark__353_2413853767"/>
            <w:bookmarkEnd w:id="123"/>
            <w:bookmarkEnd w:id="124"/>
          </w:p>
        </w:tc>
        <w:tc>
          <w:tcPr>
            <w:tcW w:w="1116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/>
            </w:r>
            <w:bookmarkStart w:id="125" w:name="__UnoMark__356_2413853767"/>
            <w:bookmarkStart w:id="126" w:name="__UnoMark__355_2413853767"/>
            <w:bookmarkStart w:id="127" w:name="__UnoMark__356_2413853767"/>
            <w:bookmarkStart w:id="128" w:name="__UnoMark__355_2413853767"/>
            <w:bookmarkEnd w:id="127"/>
            <w:bookmarkEnd w:id="128"/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129" w:name="__UnoMark__357_2413853767"/>
            <w:bookmarkEnd w:id="129"/>
            <w:r>
              <w:rPr>
                <w:rStyle w:val="21"/>
              </w:rPr>
              <w:t xml:space="preserve">Уметь: </w:t>
            </w:r>
            <w:r>
              <w:rPr/>
              <w:t>организовать свою практическую деятельность в соответствии с требованиями законодательства в интересах правительства</w:t>
            </w:r>
            <w:bookmarkStart w:id="130" w:name="__UnoMark__358_2413853767"/>
            <w:bookmarkEnd w:id="130"/>
          </w:p>
        </w:tc>
      </w:tr>
      <w:tr>
        <w:trPr>
          <w:trHeight w:val="1378" w:hRule="exact"/>
        </w:trPr>
        <w:tc>
          <w:tcPr>
            <w:tcW w:w="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/>
            </w:r>
            <w:bookmarkStart w:id="131" w:name="__UnoMark__360_2413853767"/>
            <w:bookmarkStart w:id="132" w:name="__UnoMark__359_2413853767"/>
            <w:bookmarkStart w:id="133" w:name="__UnoMark__360_2413853767"/>
            <w:bookmarkStart w:id="134" w:name="__UnoMark__359_2413853767"/>
            <w:bookmarkEnd w:id="133"/>
            <w:bookmarkEnd w:id="134"/>
          </w:p>
        </w:tc>
        <w:tc>
          <w:tcPr>
            <w:tcW w:w="111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/>
            </w:r>
            <w:bookmarkStart w:id="135" w:name="__UnoMark__362_2413853767"/>
            <w:bookmarkStart w:id="136" w:name="__UnoMark__361_2413853767"/>
            <w:bookmarkStart w:id="137" w:name="__UnoMark__362_2413853767"/>
            <w:bookmarkStart w:id="138" w:name="__UnoMark__361_2413853767"/>
            <w:bookmarkEnd w:id="137"/>
            <w:bookmarkEnd w:id="138"/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139" w:name="__UnoMark__363_2413853767"/>
            <w:bookmarkEnd w:id="139"/>
            <w:r>
              <w:rPr>
                <w:rStyle w:val="21"/>
              </w:rPr>
              <w:t xml:space="preserve">Владеть: </w:t>
            </w:r>
            <w:r>
              <w:rPr/>
              <w:t>приемами и методами правового решения профессиональных вопросов</w:t>
            </w:r>
            <w:bookmarkStart w:id="140" w:name="__UnoMark__364_2413853767"/>
            <w:bookmarkEnd w:id="140"/>
          </w:p>
        </w:tc>
      </w:tr>
    </w:tbl>
    <w:p>
      <w:pPr>
        <w:pStyle w:val="24"/>
        <w:keepNext w:val="true"/>
        <w:keepLines/>
        <w:shd w:val="clear" w:color="auto" w:fill="auto"/>
        <w:spacing w:lineRule="exact" w:line="264" w:before="490" w:after="232"/>
        <w:ind w:left="600" w:hanging="0"/>
        <w:rPr/>
      </w:pPr>
      <w:bookmarkStart w:id="141" w:name="bookmark4"/>
      <w:r>
        <w:rPr/>
        <w:t>4. МЕСТО УЧЕБНОЙ ДИСЦИПЛИНЫ (МОДУЛЯ) В СТРУКТУРЕ ОБРАЗОВАТЕЛЬНОЙ ПРОГРАММЫ</w:t>
      </w:r>
      <w:bookmarkEnd w:id="141"/>
    </w:p>
    <w:p>
      <w:pPr>
        <w:pStyle w:val="24"/>
        <w:keepNext w:val="true"/>
        <w:keepLines/>
        <w:shd w:val="clear" w:color="auto" w:fill="auto"/>
        <w:spacing w:lineRule="exact" w:line="274" w:before="360" w:after="0"/>
        <w:ind w:left="600" w:firstLine="700"/>
        <w:jc w:val="left"/>
        <w:rPr/>
      </w:pPr>
      <w:bookmarkStart w:id="142" w:name="bookmark5"/>
      <w:r>
        <w:rPr/>
        <w:t>Учебная дисциплина «Правоведение» относится к блоку Б.В.ОД.7 базовой части обязательных дисциплин учебного плана по специальности 31.05.03 Стоматологии.</w:t>
      </w:r>
      <w:bookmarkEnd w:id="142"/>
    </w:p>
    <w:p>
      <w:pPr>
        <w:pStyle w:val="Normal"/>
        <w:pBdr/>
        <w:rPr>
          <w:sz w:val="2"/>
          <w:szCs w:val="2"/>
        </w:rPr>
        <w:framePr w:w="9994" w:h="11735" w:x="-320" w:y="1" w:wrap="auto" w:vAnchor="text" w:hAnchor="text" w:hRule="exact"/>
      </w:pPr>
      <w:r>
        <w:rPr>
          <w:sz w:val="2"/>
          <w:szCs w:val="2"/>
        </w:rPr>
      </w:r>
    </w:p>
    <w:p>
      <w:pPr>
        <w:pStyle w:val="33"/>
        <w:shd w:val="clear" w:color="auto" w:fill="auto"/>
        <w:spacing w:lineRule="exact" w:line="264"/>
        <w:ind w:left="600" w:firstLine="700"/>
        <w:jc w:val="left"/>
        <w:rPr/>
      </w:pPr>
      <w:r>
        <w:rPr/>
        <w:t>Материал дисциплины опирается на ранее приобретенные студентами знания по Экономике, Истории Отечества.</w:t>
      </w:r>
    </w:p>
    <w:p>
      <w:pPr>
        <w:pStyle w:val="11"/>
        <w:keepNext w:val="true"/>
        <w:keepLines/>
        <w:shd w:val="clear" w:color="auto" w:fill="auto"/>
        <w:spacing w:lineRule="exact" w:line="322" w:before="360" w:after="596"/>
        <w:ind w:left="680" w:hanging="0"/>
        <w:rPr/>
      </w:pPr>
      <w:bookmarkStart w:id="143" w:name="bookmark6"/>
      <w:r>
        <w:rPr/>
        <w:t>5.Трудоемкость учебной дисциплины (модуля) и виды контактной работы</w:t>
      </w:r>
      <w:bookmarkEnd w:id="143"/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8625" w:type="dxa"/>
        <w:jc w:val="center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3130"/>
        <w:gridCol w:w="2364"/>
        <w:gridCol w:w="2271"/>
        <w:gridCol w:w="859"/>
      </w:tblGrid>
      <w:tr>
        <w:trPr>
          <w:trHeight w:val="538" w:hRule="exact"/>
        </w:trPr>
        <w:tc>
          <w:tcPr>
            <w:tcW w:w="5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144" w:name="__UnoMark__523_2413853767"/>
            <w:bookmarkEnd w:id="144"/>
            <w:r>
              <w:rPr>
                <w:rStyle w:val="21"/>
              </w:rPr>
              <w:t>Виды работы</w:t>
            </w:r>
            <w:bookmarkStart w:id="145" w:name="__UnoMark__524_2413853767"/>
            <w:bookmarkEnd w:id="145"/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146" w:name="__UnoMark__525_2413853767"/>
            <w:bookmarkEnd w:id="146"/>
            <w:r>
              <w:rPr>
                <w:rStyle w:val="21"/>
              </w:rPr>
              <w:t>Всего часов</w:t>
            </w:r>
            <w:bookmarkStart w:id="147" w:name="__UnoMark__526_2413853767"/>
            <w:bookmarkEnd w:id="147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bookmarkStart w:id="148" w:name="__UnoMark__528_2413853767"/>
            <w:bookmarkStart w:id="149" w:name="__UnoMark__527_2413853767"/>
            <w:bookmarkStart w:id="150" w:name="__UnoMark__528_2413853767"/>
            <w:bookmarkStart w:id="151" w:name="__UnoMark__527_2413853767"/>
            <w:bookmarkEnd w:id="150"/>
            <w:bookmarkEnd w:id="151"/>
          </w:p>
        </w:tc>
      </w:tr>
      <w:tr>
        <w:trPr>
          <w:trHeight w:val="283" w:hRule="exact"/>
        </w:trPr>
        <w:tc>
          <w:tcPr>
            <w:tcW w:w="5494" w:type="dxa"/>
            <w:gridSpan w:val="2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/>
            </w:r>
            <w:bookmarkStart w:id="152" w:name="__UnoMark__530_2413853767"/>
            <w:bookmarkStart w:id="153" w:name="__UnoMark__529_2413853767"/>
            <w:bookmarkStart w:id="154" w:name="__UnoMark__530_2413853767"/>
            <w:bookmarkStart w:id="155" w:name="__UnoMark__529_2413853767"/>
            <w:bookmarkEnd w:id="154"/>
            <w:bookmarkEnd w:id="155"/>
          </w:p>
        </w:tc>
        <w:tc>
          <w:tcPr>
            <w:tcW w:w="2271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/>
            </w:r>
            <w:bookmarkStart w:id="156" w:name="__UnoMark__532_2413853767"/>
            <w:bookmarkStart w:id="157" w:name="__UnoMark__531_2413853767"/>
            <w:bookmarkStart w:id="158" w:name="__UnoMark__532_2413853767"/>
            <w:bookmarkStart w:id="159" w:name="__UnoMark__531_2413853767"/>
            <w:bookmarkEnd w:id="158"/>
            <w:bookmarkEnd w:id="159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160" w:name="__UnoMark__533_2413853767"/>
            <w:bookmarkEnd w:id="160"/>
            <w:r>
              <w:rPr>
                <w:rStyle w:val="21"/>
              </w:rPr>
              <w:t>№</w:t>
            </w:r>
            <w:bookmarkStart w:id="161" w:name="__UnoMark__534_2413853767"/>
            <w:bookmarkEnd w:id="161"/>
          </w:p>
        </w:tc>
      </w:tr>
      <w:tr>
        <w:trPr>
          <w:trHeight w:val="288" w:hRule="exact"/>
        </w:trPr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162" w:name="__UnoMark__535_2413853767"/>
            <w:bookmarkEnd w:id="162"/>
            <w:r>
              <w:rPr>
                <w:rStyle w:val="21"/>
              </w:rPr>
              <w:t>1</w:t>
            </w:r>
            <w:bookmarkStart w:id="163" w:name="__UnoMark__536_2413853767"/>
            <w:bookmarkEnd w:id="163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164" w:name="__UnoMark__537_2413853767"/>
            <w:bookmarkEnd w:id="164"/>
            <w:r>
              <w:rPr>
                <w:rStyle w:val="21"/>
              </w:rPr>
              <w:t>2</w:t>
            </w:r>
            <w:bookmarkStart w:id="165" w:name="__UnoMark__538_2413853767"/>
            <w:bookmarkEnd w:id="165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166" w:name="__UnoMark__539_2413853767"/>
            <w:bookmarkEnd w:id="166"/>
            <w:r>
              <w:rPr>
                <w:rStyle w:val="21"/>
              </w:rPr>
              <w:t>2</w:t>
            </w:r>
            <w:bookmarkStart w:id="167" w:name="__UnoMark__540_2413853767"/>
            <w:bookmarkEnd w:id="167"/>
          </w:p>
        </w:tc>
      </w:tr>
      <w:tr>
        <w:trPr>
          <w:trHeight w:val="293" w:hRule="exact"/>
        </w:trPr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168" w:name="__UnoMark__541_2413853767"/>
            <w:bookmarkEnd w:id="168"/>
            <w:r>
              <w:rPr>
                <w:rStyle w:val="21"/>
              </w:rPr>
              <w:t>Контактная работа (всего), в том числе:</w:t>
            </w:r>
            <w:bookmarkStart w:id="169" w:name="__UnoMark__542_2413853767"/>
            <w:bookmarkEnd w:id="169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bookmarkStart w:id="170" w:name="__UnoMark__544_2413853767"/>
            <w:bookmarkStart w:id="171" w:name="__UnoMark__543_2413853767"/>
            <w:bookmarkStart w:id="172" w:name="__UnoMark__544_2413853767"/>
            <w:bookmarkStart w:id="173" w:name="__UnoMark__543_2413853767"/>
            <w:bookmarkEnd w:id="172"/>
            <w:bookmarkEnd w:id="173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bookmarkStart w:id="174" w:name="__UnoMark__546_2413853767"/>
            <w:bookmarkStart w:id="175" w:name="__UnoMark__545_2413853767"/>
            <w:bookmarkStart w:id="176" w:name="__UnoMark__546_2413853767"/>
            <w:bookmarkStart w:id="177" w:name="__UnoMark__545_2413853767"/>
            <w:bookmarkEnd w:id="176"/>
            <w:bookmarkEnd w:id="177"/>
          </w:p>
        </w:tc>
      </w:tr>
      <w:tr>
        <w:trPr>
          <w:trHeight w:val="288" w:hRule="exact"/>
        </w:trPr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178" w:name="__UnoMark__547_2413853767"/>
            <w:bookmarkEnd w:id="178"/>
            <w:r>
              <w:rPr>
                <w:rStyle w:val="21"/>
              </w:rPr>
              <w:t>Аудиторная работа</w:t>
            </w:r>
            <w:bookmarkStart w:id="179" w:name="__UnoMark__548_2413853767"/>
            <w:bookmarkEnd w:id="179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180" w:name="__UnoMark__549_2413853767"/>
            <w:bookmarkEnd w:id="180"/>
            <w:r>
              <w:rPr>
                <w:rFonts w:cs="Times New Roman" w:ascii="Times New Roman" w:hAnsi="Times New Roman"/>
              </w:rPr>
              <w:t>24</w:t>
            </w:r>
            <w:bookmarkStart w:id="181" w:name="__UnoMark__550_2413853767"/>
            <w:bookmarkEnd w:id="181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182" w:name="__UnoMark__551_2413853767"/>
            <w:bookmarkEnd w:id="182"/>
            <w:r>
              <w:rPr>
                <w:rFonts w:cs="Times New Roman" w:ascii="Times New Roman" w:hAnsi="Times New Roman"/>
              </w:rPr>
              <w:t>24</w:t>
            </w:r>
            <w:bookmarkStart w:id="183" w:name="__UnoMark__552_2413853767"/>
            <w:bookmarkEnd w:id="183"/>
          </w:p>
        </w:tc>
      </w:tr>
      <w:tr>
        <w:trPr>
          <w:trHeight w:val="288" w:hRule="exact"/>
        </w:trPr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184" w:name="__UnoMark__553_2413853767"/>
            <w:bookmarkEnd w:id="184"/>
            <w:r>
              <w:rPr>
                <w:rStyle w:val="21"/>
              </w:rPr>
              <w:t>Лекции (Л)</w:t>
            </w:r>
            <w:bookmarkStart w:id="185" w:name="__UnoMark__554_2413853767"/>
            <w:bookmarkEnd w:id="185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186" w:name="__UnoMark__555_2413853767"/>
            <w:bookmarkEnd w:id="186"/>
            <w:r>
              <w:rPr>
                <w:rFonts w:cs="Times New Roman" w:ascii="Times New Roman" w:hAnsi="Times New Roman"/>
              </w:rPr>
              <w:t>8</w:t>
            </w:r>
            <w:bookmarkStart w:id="187" w:name="__UnoMark__556_2413853767"/>
            <w:bookmarkEnd w:id="187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188" w:name="__UnoMark__557_2413853767"/>
            <w:bookmarkEnd w:id="188"/>
            <w:r>
              <w:rPr>
                <w:rFonts w:cs="Times New Roman" w:ascii="Times New Roman" w:hAnsi="Times New Roman"/>
              </w:rPr>
              <w:t>8</w:t>
            </w:r>
            <w:bookmarkStart w:id="189" w:name="__UnoMark__558_2413853767"/>
            <w:bookmarkEnd w:id="189"/>
          </w:p>
        </w:tc>
      </w:tr>
      <w:tr>
        <w:trPr>
          <w:trHeight w:val="283" w:hRule="exact"/>
        </w:trPr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190" w:name="__UnoMark__559_2413853767"/>
            <w:bookmarkEnd w:id="190"/>
            <w:r>
              <w:rPr>
                <w:rStyle w:val="21"/>
              </w:rPr>
              <w:t>Практические занятия (ИЗ),</w:t>
            </w:r>
            <w:bookmarkStart w:id="191" w:name="__UnoMark__560_2413853767"/>
            <w:bookmarkEnd w:id="191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192" w:name="__UnoMark__561_2413853767"/>
            <w:bookmarkEnd w:id="192"/>
            <w:r>
              <w:rPr>
                <w:rFonts w:cs="Times New Roman" w:ascii="Times New Roman" w:hAnsi="Times New Roman"/>
              </w:rPr>
              <w:t>16</w:t>
            </w:r>
            <w:bookmarkStart w:id="193" w:name="__UnoMark__562_2413853767"/>
            <w:bookmarkEnd w:id="193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194" w:name="__UnoMark__563_2413853767"/>
            <w:bookmarkEnd w:id="194"/>
            <w:r>
              <w:rPr>
                <w:rFonts w:cs="Times New Roman" w:ascii="Times New Roman" w:hAnsi="Times New Roman"/>
              </w:rPr>
              <w:t>16</w:t>
            </w:r>
            <w:bookmarkStart w:id="195" w:name="__UnoMark__564_2413853767"/>
            <w:bookmarkEnd w:id="195"/>
          </w:p>
        </w:tc>
      </w:tr>
      <w:tr>
        <w:trPr>
          <w:trHeight w:val="288" w:hRule="exact"/>
        </w:trPr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196" w:name="__UnoMark__565_2413853767"/>
            <w:bookmarkEnd w:id="196"/>
            <w:r>
              <w:rPr>
                <w:rStyle w:val="21"/>
              </w:rPr>
              <w:t>Семинары (С)</w:t>
            </w:r>
            <w:bookmarkStart w:id="197" w:name="__UnoMark__566_2413853767"/>
            <w:bookmarkEnd w:id="197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bookmarkStart w:id="198" w:name="__UnoMark__568_2413853767"/>
            <w:bookmarkStart w:id="199" w:name="__UnoMark__567_2413853767"/>
            <w:bookmarkStart w:id="200" w:name="__UnoMark__568_2413853767"/>
            <w:bookmarkStart w:id="201" w:name="__UnoMark__567_2413853767"/>
            <w:bookmarkEnd w:id="200"/>
            <w:bookmarkEnd w:id="201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bookmarkStart w:id="202" w:name="__UnoMark__570_2413853767"/>
            <w:bookmarkStart w:id="203" w:name="__UnoMark__569_2413853767"/>
            <w:bookmarkStart w:id="204" w:name="__UnoMark__570_2413853767"/>
            <w:bookmarkStart w:id="205" w:name="__UnoMark__569_2413853767"/>
            <w:bookmarkEnd w:id="204"/>
            <w:bookmarkEnd w:id="205"/>
          </w:p>
        </w:tc>
      </w:tr>
      <w:tr>
        <w:trPr>
          <w:trHeight w:val="288" w:hRule="exact"/>
        </w:trPr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206" w:name="__UnoMark__571_2413853767"/>
            <w:bookmarkEnd w:id="206"/>
            <w:r>
              <w:rPr>
                <w:rStyle w:val="21"/>
              </w:rPr>
              <w:t>Лабораторные работы (ЛР)</w:t>
            </w:r>
            <w:bookmarkStart w:id="207" w:name="__UnoMark__572_2413853767"/>
            <w:bookmarkEnd w:id="207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bookmarkStart w:id="208" w:name="__UnoMark__574_2413853767"/>
            <w:bookmarkStart w:id="209" w:name="__UnoMark__573_2413853767"/>
            <w:bookmarkStart w:id="210" w:name="__UnoMark__574_2413853767"/>
            <w:bookmarkStart w:id="211" w:name="__UnoMark__573_2413853767"/>
            <w:bookmarkEnd w:id="210"/>
            <w:bookmarkEnd w:id="211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bookmarkStart w:id="212" w:name="__UnoMark__576_2413853767"/>
            <w:bookmarkStart w:id="213" w:name="__UnoMark__575_2413853767"/>
            <w:bookmarkStart w:id="214" w:name="__UnoMark__576_2413853767"/>
            <w:bookmarkStart w:id="215" w:name="__UnoMark__575_2413853767"/>
            <w:bookmarkEnd w:id="214"/>
            <w:bookmarkEnd w:id="215"/>
          </w:p>
        </w:tc>
      </w:tr>
      <w:tr>
        <w:trPr>
          <w:trHeight w:val="288" w:hRule="exact"/>
        </w:trPr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216" w:name="__UnoMark__577_2413853767"/>
            <w:bookmarkEnd w:id="216"/>
            <w:r>
              <w:rPr>
                <w:rStyle w:val="21"/>
              </w:rPr>
              <w:t>Внеаудиторная работа</w:t>
            </w:r>
            <w:bookmarkStart w:id="217" w:name="__UnoMark__578_2413853767"/>
            <w:bookmarkEnd w:id="217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bookmarkStart w:id="218" w:name="__UnoMark__580_2413853767"/>
            <w:bookmarkStart w:id="219" w:name="__UnoMark__579_2413853767"/>
            <w:bookmarkStart w:id="220" w:name="__UnoMark__580_2413853767"/>
            <w:bookmarkStart w:id="221" w:name="__UnoMark__579_2413853767"/>
            <w:bookmarkEnd w:id="220"/>
            <w:bookmarkEnd w:id="221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bookmarkStart w:id="222" w:name="__UnoMark__582_2413853767"/>
            <w:bookmarkStart w:id="223" w:name="__UnoMark__581_2413853767"/>
            <w:bookmarkStart w:id="224" w:name="__UnoMark__582_2413853767"/>
            <w:bookmarkStart w:id="225" w:name="__UnoMark__581_2413853767"/>
            <w:bookmarkEnd w:id="224"/>
            <w:bookmarkEnd w:id="225"/>
          </w:p>
        </w:tc>
      </w:tr>
      <w:tr>
        <w:trPr>
          <w:trHeight w:val="288" w:hRule="exact"/>
        </w:trPr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bookmarkStart w:id="226" w:name="__UnoMark__584_2413853767"/>
            <w:bookmarkStart w:id="227" w:name="__UnoMark__583_2413853767"/>
            <w:bookmarkStart w:id="228" w:name="__UnoMark__584_2413853767"/>
            <w:bookmarkStart w:id="229" w:name="__UnoMark__583_2413853767"/>
            <w:bookmarkEnd w:id="228"/>
            <w:bookmarkEnd w:id="229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bookmarkStart w:id="230" w:name="__UnoMark__586_2413853767"/>
            <w:bookmarkStart w:id="231" w:name="__UnoMark__585_2413853767"/>
            <w:bookmarkStart w:id="232" w:name="__UnoMark__586_2413853767"/>
            <w:bookmarkStart w:id="233" w:name="__UnoMark__585_2413853767"/>
            <w:bookmarkEnd w:id="232"/>
            <w:bookmarkEnd w:id="233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bookmarkStart w:id="234" w:name="__UnoMark__588_2413853767"/>
            <w:bookmarkStart w:id="235" w:name="__UnoMark__587_2413853767"/>
            <w:bookmarkStart w:id="236" w:name="__UnoMark__588_2413853767"/>
            <w:bookmarkStart w:id="237" w:name="__UnoMark__587_2413853767"/>
            <w:bookmarkEnd w:id="236"/>
            <w:bookmarkEnd w:id="237"/>
          </w:p>
        </w:tc>
      </w:tr>
      <w:tr>
        <w:trPr>
          <w:trHeight w:val="283" w:hRule="exact"/>
        </w:trPr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238" w:name="__UnoMark__589_2413853767"/>
            <w:bookmarkEnd w:id="238"/>
            <w:r>
              <w:rPr>
                <w:rStyle w:val="21"/>
              </w:rPr>
              <w:t>Самостоятельная работа обучающегося (СТО)</w:t>
            </w:r>
            <w:bookmarkStart w:id="239" w:name="__UnoMark__590_2413853767"/>
            <w:bookmarkEnd w:id="239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240" w:name="__UnoMark__591_2413853767"/>
            <w:bookmarkEnd w:id="240"/>
            <w:r>
              <w:rPr>
                <w:rFonts w:cs="Times New Roman" w:ascii="Times New Roman" w:hAnsi="Times New Roman"/>
              </w:rPr>
              <w:t>48</w:t>
            </w:r>
            <w:bookmarkStart w:id="241" w:name="__UnoMark__592_2413853767"/>
            <w:bookmarkEnd w:id="241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242" w:name="__UnoMark__593_2413853767"/>
            <w:bookmarkEnd w:id="242"/>
            <w:r>
              <w:rPr>
                <w:rFonts w:cs="Times New Roman" w:ascii="Times New Roman" w:hAnsi="Times New Roman"/>
              </w:rPr>
              <w:t>48</w:t>
            </w:r>
            <w:bookmarkStart w:id="243" w:name="__UnoMark__594_2413853767"/>
            <w:bookmarkEnd w:id="243"/>
          </w:p>
        </w:tc>
      </w:tr>
      <w:tr>
        <w:trPr>
          <w:trHeight w:val="293" w:hRule="exact"/>
        </w:trPr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244" w:name="__UnoMark__595_2413853767"/>
            <w:bookmarkEnd w:id="244"/>
            <w:r>
              <w:rPr>
                <w:rStyle w:val="21"/>
              </w:rPr>
              <w:t>Вид промежуточной аттестации</w:t>
            </w:r>
            <w:bookmarkStart w:id="245" w:name="__UnoMark__596_2413853767"/>
            <w:bookmarkEnd w:id="245"/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  <w:bookmarkStart w:id="246" w:name="__UnoMark__598_2413853767"/>
            <w:bookmarkStart w:id="247" w:name="__UnoMark__597_2413853767"/>
            <w:bookmarkStart w:id="248" w:name="__UnoMark__598_2413853767"/>
            <w:bookmarkStart w:id="249" w:name="__UnoMark__597_2413853767"/>
            <w:bookmarkEnd w:id="248"/>
            <w:bookmarkEnd w:id="249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bookmarkStart w:id="250" w:name="__UnoMark__600_2413853767"/>
            <w:bookmarkStart w:id="251" w:name="__UnoMark__599_2413853767"/>
            <w:bookmarkStart w:id="252" w:name="__UnoMark__600_2413853767"/>
            <w:bookmarkStart w:id="253" w:name="__UnoMark__599_2413853767"/>
            <w:bookmarkEnd w:id="252"/>
            <w:bookmarkEnd w:id="253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bookmarkStart w:id="254" w:name="__UnoMark__602_2413853767"/>
            <w:bookmarkStart w:id="255" w:name="__UnoMark__601_2413853767"/>
            <w:bookmarkStart w:id="256" w:name="__UnoMark__602_2413853767"/>
            <w:bookmarkStart w:id="257" w:name="__UnoMark__601_2413853767"/>
            <w:bookmarkEnd w:id="256"/>
            <w:bookmarkEnd w:id="257"/>
          </w:p>
        </w:tc>
      </w:tr>
      <w:tr>
        <w:trPr>
          <w:trHeight w:val="283" w:hRule="exact"/>
        </w:trPr>
        <w:tc>
          <w:tcPr>
            <w:tcW w:w="313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/>
            </w:r>
            <w:bookmarkStart w:id="258" w:name="__UnoMark__604_2413853767"/>
            <w:bookmarkStart w:id="259" w:name="__UnoMark__603_2413853767"/>
            <w:bookmarkStart w:id="260" w:name="__UnoMark__604_2413853767"/>
            <w:bookmarkStart w:id="261" w:name="__UnoMark__603_2413853767"/>
            <w:bookmarkEnd w:id="260"/>
            <w:bookmarkEnd w:id="261"/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  <w:bookmarkStart w:id="262" w:name="__UnoMark__606_2413853767"/>
            <w:bookmarkStart w:id="263" w:name="__UnoMark__605_2413853767"/>
            <w:bookmarkStart w:id="264" w:name="__UnoMark__606_2413853767"/>
            <w:bookmarkStart w:id="265" w:name="__UnoMark__605_2413853767"/>
            <w:bookmarkEnd w:id="264"/>
            <w:bookmarkEnd w:id="265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bookmarkStart w:id="266" w:name="__UnoMark__608_2413853767"/>
            <w:bookmarkStart w:id="267" w:name="__UnoMark__607_2413853767"/>
            <w:bookmarkStart w:id="268" w:name="__UnoMark__608_2413853767"/>
            <w:bookmarkStart w:id="269" w:name="__UnoMark__607_2413853767"/>
            <w:bookmarkEnd w:id="268"/>
            <w:bookmarkEnd w:id="269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bookmarkStart w:id="270" w:name="__UnoMark__610_2413853767"/>
            <w:bookmarkStart w:id="271" w:name="__UnoMark__609_2413853767"/>
            <w:bookmarkStart w:id="272" w:name="__UnoMark__610_2413853767"/>
            <w:bookmarkStart w:id="273" w:name="__UnoMark__609_2413853767"/>
            <w:bookmarkEnd w:id="272"/>
            <w:bookmarkEnd w:id="273"/>
          </w:p>
        </w:tc>
      </w:tr>
      <w:tr>
        <w:trPr>
          <w:trHeight w:val="293" w:hRule="exact"/>
        </w:trPr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274" w:name="__UnoMark__611_2413853767"/>
            <w:bookmarkEnd w:id="274"/>
            <w:r>
              <w:rPr>
                <w:rStyle w:val="29pt0pt"/>
              </w:rPr>
              <w:t xml:space="preserve">ИТОГО: </w:t>
            </w:r>
            <w:r>
              <w:rPr>
                <w:rStyle w:val="21"/>
              </w:rPr>
              <w:t>Общая трудоемкость</w:t>
            </w:r>
            <w:bookmarkStart w:id="275" w:name="__UnoMark__612_2413853767"/>
            <w:bookmarkEnd w:id="275"/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  <w:bookmarkStart w:id="276" w:name="__UnoMark__614_2413853767"/>
            <w:bookmarkStart w:id="277" w:name="__UnoMark__613_2413853767"/>
            <w:bookmarkStart w:id="278" w:name="__UnoMark__614_2413853767"/>
            <w:bookmarkStart w:id="279" w:name="__UnoMark__613_2413853767"/>
            <w:bookmarkEnd w:id="278"/>
            <w:bookmarkEnd w:id="279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280" w:name="__UnoMark__615_2413853767"/>
            <w:bookmarkEnd w:id="280"/>
            <w:r>
              <w:rPr>
                <w:b w:val="false"/>
                <w:sz w:val="24"/>
                <w:szCs w:val="24"/>
              </w:rPr>
              <w:t>72</w:t>
            </w:r>
            <w:bookmarkStart w:id="281" w:name="__UnoMark__616_2413853767"/>
            <w:bookmarkEnd w:id="281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282" w:name="__UnoMark__617_2413853767"/>
            <w:bookmarkEnd w:id="282"/>
            <w:r>
              <w:rPr>
                <w:rFonts w:cs="Times New Roman" w:ascii="Times New Roman" w:hAnsi="Times New Roman"/>
              </w:rPr>
              <w:t>72</w:t>
            </w:r>
            <w:bookmarkStart w:id="283" w:name="__UnoMark__618_2413853767"/>
            <w:bookmarkEnd w:id="283"/>
          </w:p>
        </w:tc>
      </w:tr>
      <w:tr>
        <w:trPr>
          <w:trHeight w:val="293" w:hRule="exact"/>
        </w:trPr>
        <w:tc>
          <w:tcPr>
            <w:tcW w:w="313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/>
            </w:r>
            <w:bookmarkStart w:id="284" w:name="__UnoMark__620_2413853767"/>
            <w:bookmarkStart w:id="285" w:name="__UnoMark__619_2413853767"/>
            <w:bookmarkStart w:id="286" w:name="__UnoMark__620_2413853767"/>
            <w:bookmarkStart w:id="287" w:name="__UnoMark__619_2413853767"/>
            <w:bookmarkEnd w:id="286"/>
            <w:bookmarkEnd w:id="287"/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  <w:bookmarkStart w:id="288" w:name="__UnoMark__622_2413853767"/>
            <w:bookmarkStart w:id="289" w:name="__UnoMark__621_2413853767"/>
            <w:bookmarkStart w:id="290" w:name="__UnoMark__622_2413853767"/>
            <w:bookmarkStart w:id="291" w:name="__UnoMark__621_2413853767"/>
            <w:bookmarkEnd w:id="290"/>
            <w:bookmarkEnd w:id="291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292" w:name="__UnoMark__623_2413853767"/>
            <w:bookmarkEnd w:id="292"/>
            <w:r>
              <w:rPr>
                <w:b w:val="false"/>
                <w:sz w:val="24"/>
                <w:szCs w:val="24"/>
              </w:rPr>
              <w:t>2</w:t>
            </w:r>
            <w:bookmarkStart w:id="293" w:name="__UnoMark__624_2413853767"/>
            <w:bookmarkEnd w:id="293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294" w:name="__UnoMark__625_2413853767"/>
            <w:bookmarkEnd w:id="294"/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  <w:lang w:val="en-US"/>
              </w:rPr>
              <w:t>/72</w:t>
            </w:r>
            <w:bookmarkStart w:id="295" w:name="__UnoMark__626_2413853767"/>
            <w:bookmarkEnd w:id="295"/>
          </w:p>
        </w:tc>
      </w:tr>
    </w:tbl>
    <w:p>
      <w:pPr>
        <w:pStyle w:val="33"/>
        <w:shd w:val="clear" w:color="auto" w:fill="auto"/>
        <w:spacing w:lineRule="exact" w:line="192" w:before="379" w:after="0"/>
        <w:ind w:left="680" w:hanging="0"/>
        <w:jc w:val="both"/>
        <w:rPr/>
      </w:pPr>
      <w:r>
        <w:rPr/>
        <w:t>5.1 Разделы дисциплины (модуля), виды учебной деятельности и формы текущего контроля</w: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pBdr/>
        <w:rPr>
          <w:sz w:val="2"/>
          <w:szCs w:val="2"/>
        </w:rPr>
        <w:framePr w:w="8626" w:h="5063" w:x="364" w:y="1" w:wrap="auto" w:vAnchor="text" w:hAnchor="text" w:hRule="exact"/>
      </w:pPr>
      <w:r>
        <w:rPr>
          <w:sz w:val="2"/>
          <w:szCs w:val="2"/>
        </w:rPr>
      </w:r>
    </w:p>
    <w:tbl>
      <w:tblPr>
        <w:tblW w:w="10143" w:type="dxa"/>
        <w:jc w:val="center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525"/>
        <w:gridCol w:w="2835"/>
        <w:gridCol w:w="3"/>
        <w:gridCol w:w="1584"/>
        <w:gridCol w:w="3"/>
        <w:gridCol w:w="499"/>
        <w:gridCol w:w="3"/>
        <w:gridCol w:w="587"/>
        <w:gridCol w:w="3"/>
        <w:gridCol w:w="787"/>
        <w:gridCol w:w="3"/>
        <w:gridCol w:w="913"/>
        <w:gridCol w:w="3"/>
        <w:gridCol w:w="6"/>
        <w:gridCol w:w="2387"/>
      </w:tblGrid>
      <w:tr>
        <w:trPr>
          <w:trHeight w:val="1968" w:hRule="exact"/>
        </w:trPr>
        <w:tc>
          <w:tcPr>
            <w:tcW w:w="33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296" w:name="__UnoMark__742_2413853767"/>
            <w:bookmarkEnd w:id="296"/>
            <w:r>
              <w:rPr>
                <w:rStyle w:val="21"/>
              </w:rPr>
              <w:t>№</w:t>
            </w:r>
          </w:p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>
                <w:rStyle w:val="21"/>
              </w:rPr>
              <w:t>Наименование раздела дисциплины (модуля)</w:t>
            </w:r>
            <w:bookmarkStart w:id="297" w:name="__UnoMark__743_2413853767"/>
            <w:bookmarkEnd w:id="297"/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298" w:name="__UnoMark__744_2413853767"/>
            <w:bookmarkEnd w:id="298"/>
            <w:r>
              <w:rPr>
                <w:rStyle w:val="21"/>
              </w:rPr>
              <w:t>Контроли</w:t>
            </w:r>
          </w:p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>
                <w:rStyle w:val="21"/>
              </w:rPr>
              <w:t>руемые</w:t>
            </w:r>
          </w:p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>
                <w:rStyle w:val="21"/>
              </w:rPr>
              <w:t>компетен</w:t>
            </w:r>
          </w:p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>
                <w:rStyle w:val="21"/>
              </w:rPr>
              <w:t>ции</w:t>
            </w:r>
            <w:bookmarkStart w:id="299" w:name="__UnoMark__745_2413853767"/>
            <w:bookmarkEnd w:id="299"/>
          </w:p>
        </w:tc>
        <w:tc>
          <w:tcPr>
            <w:tcW w:w="2804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300" w:name="__UnoMark__746_2413853767"/>
            <w:bookmarkEnd w:id="300"/>
            <w:r>
              <w:rPr>
                <w:rStyle w:val="21"/>
              </w:rPr>
              <w:t>Виды деятельности (в часах)</w:t>
            </w:r>
            <w:bookmarkStart w:id="301" w:name="__UnoMark__747_2413853767"/>
            <w:bookmarkEnd w:id="301"/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302" w:name="__UnoMark__748_2413853767"/>
            <w:bookmarkEnd w:id="302"/>
            <w:r>
              <w:rPr>
                <w:rStyle w:val="21"/>
              </w:rPr>
              <w:t>Оценочные</w:t>
            </w:r>
          </w:p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>
                <w:rStyle w:val="21"/>
              </w:rPr>
              <w:t>средства для текущего контроля успеваемости</w:t>
            </w:r>
            <w:bookmarkStart w:id="303" w:name="__UnoMark__749_2413853767"/>
            <w:bookmarkEnd w:id="303"/>
          </w:p>
        </w:tc>
      </w:tr>
      <w:tr>
        <w:trPr>
          <w:trHeight w:val="451" w:hRule="exact"/>
        </w:trPr>
        <w:tc>
          <w:tcPr>
            <w:tcW w:w="3363" w:type="dxa"/>
            <w:gridSpan w:val="3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/>
            </w:r>
            <w:bookmarkStart w:id="304" w:name="__UnoMark__751_2413853767"/>
            <w:bookmarkStart w:id="305" w:name="__UnoMark__750_2413853767"/>
            <w:bookmarkStart w:id="306" w:name="__UnoMark__751_2413853767"/>
            <w:bookmarkStart w:id="307" w:name="__UnoMark__750_2413853767"/>
            <w:bookmarkEnd w:id="306"/>
            <w:bookmarkEnd w:id="307"/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bookmarkStart w:id="308" w:name="__UnoMark__753_2413853767"/>
            <w:bookmarkStart w:id="309" w:name="__UnoMark__752_2413853767"/>
            <w:bookmarkStart w:id="310" w:name="__UnoMark__753_2413853767"/>
            <w:bookmarkStart w:id="311" w:name="__UnoMark__752_2413853767"/>
            <w:bookmarkEnd w:id="310"/>
            <w:bookmarkEnd w:id="311"/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312" w:name="__UnoMark__754_2413853767"/>
            <w:bookmarkEnd w:id="312"/>
            <w:r>
              <w:rPr>
                <w:rStyle w:val="21"/>
              </w:rPr>
              <w:t>Л</w:t>
            </w:r>
            <w:bookmarkStart w:id="313" w:name="__UnoMark__755_2413853767"/>
            <w:bookmarkEnd w:id="313"/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314" w:name="__UnoMark__756_2413853767"/>
            <w:bookmarkEnd w:id="314"/>
            <w:r>
              <w:rPr>
                <w:rStyle w:val="21"/>
              </w:rPr>
              <w:t>ПЗ</w:t>
            </w:r>
            <w:bookmarkStart w:id="315" w:name="__UnoMark__757_2413853767"/>
            <w:bookmarkEnd w:id="315"/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316" w:name="__UnoMark__758_2413853767"/>
            <w:bookmarkEnd w:id="316"/>
            <w:r>
              <w:rPr>
                <w:rStyle w:val="21"/>
              </w:rPr>
              <w:t>СРО</w:t>
            </w:r>
            <w:bookmarkStart w:id="317" w:name="__UnoMark__759_2413853767"/>
            <w:bookmarkEnd w:id="317"/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318" w:name="__UnoMark__760_2413853767"/>
            <w:bookmarkEnd w:id="318"/>
            <w:r>
              <w:rPr>
                <w:rStyle w:val="21"/>
              </w:rPr>
              <w:t>всего</w:t>
            </w:r>
            <w:bookmarkStart w:id="319" w:name="__UnoMark__761_2413853767"/>
            <w:bookmarkEnd w:id="319"/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bookmarkStart w:id="320" w:name="__UnoMark__763_2413853767"/>
            <w:bookmarkStart w:id="321" w:name="__UnoMark__762_2413853767"/>
            <w:bookmarkStart w:id="322" w:name="__UnoMark__763_2413853767"/>
            <w:bookmarkStart w:id="323" w:name="__UnoMark__762_2413853767"/>
            <w:bookmarkEnd w:id="322"/>
            <w:bookmarkEnd w:id="323"/>
          </w:p>
        </w:tc>
      </w:tr>
      <w:tr>
        <w:trPr>
          <w:trHeight w:val="1949" w:hRule="exact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324" w:name="__UnoMark__764_2413853767"/>
            <w:bookmarkEnd w:id="324"/>
            <w:r>
              <w:rPr>
                <w:rStyle w:val="21"/>
              </w:rPr>
              <w:t>1</w:t>
            </w:r>
            <w:bookmarkStart w:id="325" w:name="__UnoMark__765_2413853767"/>
            <w:bookmarkEnd w:id="325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326" w:name="__UnoMark__766_2413853767"/>
            <w:bookmarkEnd w:id="326"/>
            <w:r>
              <w:rPr>
                <w:rStyle w:val="21"/>
              </w:rPr>
              <w:t>Основы теории государства и права</w:t>
            </w:r>
            <w:bookmarkStart w:id="327" w:name="__UnoMark__767_2413853767"/>
            <w:bookmarkEnd w:id="327"/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328" w:name="__UnoMark__768_2413853767"/>
            <w:bookmarkEnd w:id="328"/>
            <w:r>
              <w:rPr>
                <w:rStyle w:val="21"/>
              </w:rPr>
              <w:t>ОК- 4, ОПК- 3, ОПК-5</w:t>
            </w:r>
            <w:bookmarkStart w:id="329" w:name="__UnoMark__769_2413853767"/>
            <w:bookmarkEnd w:id="329"/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330" w:name="__UnoMark__770_2413853767"/>
            <w:bookmarkEnd w:id="330"/>
            <w:r>
              <w:rPr>
                <w:rFonts w:cs="Times New Roman" w:ascii="Times New Roman" w:hAnsi="Times New Roman"/>
                <w:b/>
              </w:rPr>
              <w:t>2</w:t>
            </w:r>
            <w:bookmarkStart w:id="331" w:name="__UnoMark__771_2413853767"/>
            <w:bookmarkEnd w:id="331"/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332" w:name="__UnoMark__772_2413853767"/>
            <w:bookmarkEnd w:id="332"/>
            <w:r>
              <w:rPr>
                <w:rFonts w:cs="Times New Roman" w:ascii="Times New Roman" w:hAnsi="Times New Roman"/>
              </w:rPr>
              <w:t>4</w:t>
            </w:r>
            <w:bookmarkStart w:id="333" w:name="__UnoMark__773_2413853767"/>
            <w:bookmarkEnd w:id="333"/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334" w:name="__UnoMark__774_2413853767"/>
            <w:bookmarkEnd w:id="334"/>
            <w:r>
              <w:rPr>
                <w:rFonts w:cs="Times New Roman" w:ascii="Times New Roman" w:hAnsi="Times New Roman"/>
              </w:rPr>
              <w:t>6</w:t>
            </w:r>
            <w:bookmarkStart w:id="335" w:name="__UnoMark__775_2413853767"/>
            <w:bookmarkEnd w:id="335"/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336" w:name="__UnoMark__776_2413853767"/>
            <w:bookmarkEnd w:id="336"/>
            <w:r>
              <w:rPr>
                <w:rFonts w:cs="Times New Roman" w:ascii="Times New Roman" w:hAnsi="Times New Roman"/>
              </w:rPr>
              <w:t>12</w:t>
            </w:r>
            <w:bookmarkStart w:id="337" w:name="__UnoMark__777_2413853767"/>
            <w:bookmarkEnd w:id="337"/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338" w:name="__UnoMark__778_2413853767"/>
            <w:bookmarkEnd w:id="338"/>
            <w:r>
              <w:rPr/>
              <w:t>Собеседование,</w:t>
            </w:r>
          </w:p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/>
              <w:t>тесты,</w:t>
            </w:r>
          </w:p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/>
              <w:t>ситуационные задачи, контрольные работы, устный опрос</w:t>
            </w:r>
            <w:bookmarkStart w:id="339" w:name="__UnoMark__779_2413853767"/>
            <w:bookmarkEnd w:id="339"/>
          </w:p>
        </w:tc>
      </w:tr>
      <w:tr>
        <w:trPr>
          <w:trHeight w:val="1954" w:hRule="exact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340" w:name="__UnoMark__780_2413853767"/>
            <w:bookmarkEnd w:id="340"/>
            <w:r>
              <w:rPr/>
              <w:t>2</w:t>
            </w:r>
            <w:bookmarkStart w:id="341" w:name="__UnoMark__781_2413853767"/>
            <w:bookmarkEnd w:id="341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342" w:name="__UnoMark__782_2413853767"/>
            <w:bookmarkEnd w:id="342"/>
            <w:r>
              <w:rPr>
                <w:rStyle w:val="21"/>
              </w:rPr>
              <w:t>Основы отраслевого законодательства Российской Федерации</w:t>
            </w:r>
            <w:bookmarkStart w:id="343" w:name="__UnoMark__783_2413853767"/>
            <w:bookmarkEnd w:id="343"/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344" w:name="__UnoMark__784_2413853767"/>
            <w:bookmarkEnd w:id="344"/>
            <w:r>
              <w:rPr>
                <w:rStyle w:val="21"/>
              </w:rPr>
              <w:t>ОК- 4, ОПК- 3, ОПК-5</w:t>
            </w:r>
            <w:bookmarkStart w:id="345" w:name="__UnoMark__785_2413853767"/>
            <w:bookmarkEnd w:id="345"/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346" w:name="__UnoMark__786_2413853767"/>
            <w:bookmarkEnd w:id="346"/>
            <w:r>
              <w:rPr>
                <w:rFonts w:cs="Times New Roman" w:ascii="Times New Roman" w:hAnsi="Times New Roman"/>
              </w:rPr>
              <w:t>4</w:t>
            </w:r>
            <w:bookmarkStart w:id="347" w:name="__UnoMark__787_2413853767"/>
            <w:bookmarkEnd w:id="347"/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348" w:name="__UnoMark__788_2413853767"/>
            <w:bookmarkEnd w:id="348"/>
            <w:r>
              <w:rPr>
                <w:rFonts w:cs="Times New Roman" w:ascii="Times New Roman" w:hAnsi="Times New Roman"/>
              </w:rPr>
              <w:t>8</w:t>
            </w:r>
            <w:bookmarkStart w:id="349" w:name="__UnoMark__789_2413853767"/>
            <w:bookmarkEnd w:id="349"/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350" w:name="__UnoMark__790_2413853767"/>
            <w:bookmarkEnd w:id="350"/>
            <w:r>
              <w:rPr>
                <w:rFonts w:cs="Times New Roman" w:ascii="Times New Roman" w:hAnsi="Times New Roman"/>
              </w:rPr>
              <w:t>36</w:t>
            </w:r>
            <w:bookmarkStart w:id="351" w:name="__UnoMark__791_2413853767"/>
            <w:bookmarkEnd w:id="351"/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352" w:name="__UnoMark__792_2413853767"/>
            <w:bookmarkEnd w:id="352"/>
            <w:r>
              <w:rPr>
                <w:rFonts w:cs="Times New Roman" w:ascii="Times New Roman" w:hAnsi="Times New Roman"/>
              </w:rPr>
              <w:t>48</w:t>
            </w:r>
            <w:bookmarkStart w:id="353" w:name="__UnoMark__793_2413853767"/>
            <w:bookmarkEnd w:id="353"/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354" w:name="__UnoMark__794_2413853767"/>
            <w:bookmarkEnd w:id="354"/>
            <w:r>
              <w:rPr/>
              <w:t>Собеседование,</w:t>
            </w:r>
          </w:p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/>
              <w:t>тесты,</w:t>
            </w:r>
          </w:p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r>
              <w:rPr/>
              <w:t>ситуационные задачи, контрольные работы, устный опрос</w:t>
            </w:r>
            <w:bookmarkStart w:id="355" w:name="__UnoMark__795_2413853767"/>
            <w:bookmarkEnd w:id="355"/>
          </w:p>
        </w:tc>
      </w:tr>
      <w:tr>
        <w:trPr>
          <w:trHeight w:val="322" w:hRule="exact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356" w:name="__UnoMark__796_2413853767"/>
            <w:bookmarkEnd w:id="356"/>
            <w:r>
              <w:rPr/>
              <w:t>3</w:t>
            </w:r>
            <w:bookmarkStart w:id="357" w:name="__UnoMark__797_2413853767"/>
            <w:bookmarkEnd w:id="357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358" w:name="__UnoMark__798_2413853767"/>
            <w:bookmarkEnd w:id="358"/>
            <w:r>
              <w:rPr>
                <w:rStyle w:val="21"/>
              </w:rPr>
              <w:t>Основы медицинского</w:t>
            </w:r>
            <w:bookmarkStart w:id="359" w:name="__UnoMark__799_2413853767"/>
            <w:bookmarkEnd w:id="359"/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360" w:name="__UnoMark__800_2413853767"/>
            <w:bookmarkEnd w:id="360"/>
            <w:r>
              <w:rPr>
                <w:rStyle w:val="21"/>
              </w:rPr>
              <w:t>ОК- 4, ОПК-</w:t>
            </w:r>
            <w:bookmarkStart w:id="361" w:name="__UnoMark__801_2413853767"/>
            <w:bookmarkEnd w:id="361"/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362" w:name="__UnoMark__802_2413853767"/>
            <w:bookmarkEnd w:id="362"/>
            <w:r>
              <w:rPr>
                <w:rFonts w:cs="Times New Roman" w:ascii="Times New Roman" w:hAnsi="Times New Roman"/>
              </w:rPr>
              <w:t>2</w:t>
            </w:r>
            <w:bookmarkStart w:id="363" w:name="__UnoMark__803_2413853767"/>
            <w:bookmarkEnd w:id="363"/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364" w:name="__UnoMark__804_2413853767"/>
            <w:bookmarkEnd w:id="364"/>
            <w:r>
              <w:rPr>
                <w:rFonts w:cs="Times New Roman" w:ascii="Times New Roman" w:hAnsi="Times New Roman"/>
              </w:rPr>
              <w:t>4</w:t>
            </w:r>
            <w:bookmarkStart w:id="365" w:name="__UnoMark__805_2413853767"/>
            <w:bookmarkEnd w:id="365"/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366" w:name="__UnoMark__806_2413853767"/>
            <w:bookmarkEnd w:id="366"/>
            <w:r>
              <w:rPr>
                <w:rFonts w:cs="Times New Roman" w:ascii="Times New Roman" w:hAnsi="Times New Roman"/>
              </w:rPr>
              <w:t>6</w:t>
            </w:r>
            <w:bookmarkStart w:id="367" w:name="__UnoMark__807_2413853767"/>
            <w:bookmarkEnd w:id="367"/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368" w:name="__UnoMark__808_2413853767"/>
            <w:bookmarkEnd w:id="368"/>
            <w:r>
              <w:rPr>
                <w:rFonts w:cs="Times New Roman" w:ascii="Times New Roman" w:hAnsi="Times New Roman"/>
              </w:rPr>
              <w:t>12</w:t>
            </w:r>
            <w:bookmarkStart w:id="369" w:name="__UnoMark__809_2413853767"/>
            <w:bookmarkEnd w:id="369"/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fill="FFFFFF"/>
              <w:rPr/>
            </w:pPr>
            <w:bookmarkStart w:id="370" w:name="__UnoMark__810_2413853767"/>
            <w:bookmarkEnd w:id="370"/>
            <w:r>
              <w:rPr/>
              <w:t>Собеседование,</w:t>
            </w:r>
            <w:bookmarkStart w:id="371" w:name="__UnoMark__811_2413853767"/>
            <w:bookmarkEnd w:id="371"/>
          </w:p>
        </w:tc>
      </w:tr>
    </w:tbl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exact" w:line="36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margin">
                  <wp:posOffset>-432435</wp:posOffset>
                </wp:positionH>
                <wp:positionV relativeFrom="paragraph">
                  <wp:posOffset>3810</wp:posOffset>
                </wp:positionV>
                <wp:extent cx="6934835" cy="1573530"/>
                <wp:effectExtent l="0" t="0" r="1270" b="9525"/>
                <wp:wrapNone/>
                <wp:docPr id="2" name="Text Box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320" cy="157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0177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10" w:type="dxa"/>
                                <w:bottom w:w="0" w:type="dxa"/>
                                <w:right w:w="1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564"/>
                              <w:gridCol w:w="2839"/>
                              <w:gridCol w:w="1576"/>
                              <w:gridCol w:w="509"/>
                              <w:gridCol w:w="592"/>
                              <w:gridCol w:w="792"/>
                              <w:gridCol w:w="912"/>
                              <w:gridCol w:w="2391"/>
                            </w:tblGrid>
                            <w:tr>
                              <w:trPr>
                                <w:trHeight w:val="1699" w:hRule="exact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Style31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3"/>
                                    <w:shd w:val="clear" w:color="auto" w:fill="auto"/>
                                    <w:spacing w:lineRule="exact" w:line="240" w:before="0" w:after="120"/>
                                    <w:rPr/>
                                  </w:pPr>
                                  <w:r>
                                    <w:rPr>
                                      <w:rStyle w:val="21"/>
                                    </w:rPr>
                                    <w:t>(здравоохранительного)</w:t>
                                  </w:r>
                                </w:p>
                                <w:p>
                                  <w:pPr>
                                    <w:pStyle w:val="23"/>
                                    <w:shd w:val="clear" w:color="auto" w:fill="auto"/>
                                    <w:spacing w:lineRule="exact" w:line="240" w:before="120" w:after="0"/>
                                    <w:rPr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права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3"/>
                                    <w:shd w:val="clear" w:color="auto" w:fill="auto"/>
                                    <w:spacing w:lineRule="exact" w:line="240" w:before="0" w:after="0"/>
                                    <w:jc w:val="right"/>
                                    <w:rPr/>
                                  </w:pPr>
                                  <w:r>
                                    <w:rPr>
                                      <w:rStyle w:val="21"/>
                                    </w:rPr>
                                    <w:t>3, ОПК-5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Style31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Style31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Style31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Style31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color="auto" w:fill="FFFFFF" w:val="clear"/>
                                  <w:vAlign w:val="bottom"/>
                                </w:tcPr>
                                <w:p>
                                  <w:pPr>
                                    <w:pStyle w:val="23"/>
                                    <w:shd w:val="clear" w:color="auto" w:fill="auto"/>
                                    <w:spacing w:lineRule="exact" w:line="278" w:before="0" w:after="0"/>
                                    <w:rPr/>
                                  </w:pPr>
                                  <w:r>
                                    <w:rPr/>
                                    <w:t>тесты,</w:t>
                                  </w:r>
                                </w:p>
                                <w:p>
                                  <w:pPr>
                                    <w:pStyle w:val="23"/>
                                    <w:shd w:val="clear" w:color="auto" w:fill="auto"/>
                                    <w:spacing w:lineRule="exact" w:line="278" w:before="0" w:after="0"/>
                                    <w:rPr/>
                                  </w:pPr>
                                  <w:r>
                                    <w:rPr/>
                                    <w:t>ситуационные задачи, контрольные работы, 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7" w:hRule="exact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Style31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3"/>
                                    <w:shd w:val="clear" w:color="auto" w:fill="auto"/>
                                    <w:spacing w:lineRule="exact" w:line="240" w:before="0" w:after="0"/>
                                    <w:ind w:left="1320" w:hanging="0"/>
                                    <w:rPr/>
                                  </w:pPr>
                                  <w:r>
                                    <w:rPr>
                                      <w:rStyle w:val="21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Style31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Style3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Style3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Style3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Style3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Style31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8"/>
                              <w:shd w:val="clear" w:color="auto" w:fill="auto"/>
                              <w:spacing w:lineRule="exact" w:line="2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pStyle w:val="Style28"/>
                              <w:shd w:val="clear" w:color="auto" w:fill="auto"/>
                              <w:spacing w:lineRule="exact" w:line="240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 xml:space="preserve">6. Виды контроля: </w:t>
                            </w:r>
                            <w:r>
                              <w:rPr>
                                <w:rStyle w:val="Exact3"/>
                                <w:color w:val="auto"/>
                              </w:rPr>
                              <w:t xml:space="preserve">промежуточная аттестация </w:t>
                            </w:r>
                            <w:r>
                              <w:rPr>
                                <w:color w:val="auto"/>
                              </w:rPr>
                              <w:t>(зачет, семестр 2)</w:t>
                            </w:r>
                          </w:p>
                          <w:p>
                            <w:pPr>
                              <w:pStyle w:val="Style31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" stroked="f" style="position:absolute;margin-left:-34.05pt;margin-top:0.3pt;width:545.95pt;height:123.8p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0177" w:type="dxa"/>
                        <w:jc w:val="center"/>
                        <w:tblInd w:w="0" w:type="dxa"/>
                        <w:tblCellMar>
                          <w:top w:w="0" w:type="dxa"/>
                          <w:left w:w="10" w:type="dxa"/>
                          <w:bottom w:w="0" w:type="dxa"/>
                          <w:right w:w="1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564"/>
                        <w:gridCol w:w="2839"/>
                        <w:gridCol w:w="1576"/>
                        <w:gridCol w:w="509"/>
                        <w:gridCol w:w="592"/>
                        <w:gridCol w:w="792"/>
                        <w:gridCol w:w="912"/>
                        <w:gridCol w:w="2391"/>
                      </w:tblGrid>
                      <w:tr>
                        <w:trPr>
                          <w:trHeight w:val="1699" w:hRule="exact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Style31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3"/>
                              <w:shd w:val="clear" w:color="auto" w:fill="auto"/>
                              <w:spacing w:lineRule="exact" w:line="240" w:before="0" w:after="120"/>
                              <w:rPr/>
                            </w:pPr>
                            <w:r>
                              <w:rPr>
                                <w:rStyle w:val="21"/>
                              </w:rPr>
                              <w:t>(здравоохранительного)</w:t>
                            </w:r>
                          </w:p>
                          <w:p>
                            <w:pPr>
                              <w:pStyle w:val="23"/>
                              <w:shd w:val="clear" w:color="auto" w:fill="auto"/>
                              <w:spacing w:lineRule="exact" w:line="240" w:before="120" w:after="0"/>
                              <w:rPr/>
                            </w:pPr>
                            <w:r>
                              <w:rPr>
                                <w:rStyle w:val="21"/>
                              </w:rPr>
                              <w:t>права</w:t>
                            </w:r>
                          </w:p>
                        </w:tc>
                        <w:tc>
                          <w:tcPr>
                            <w:tcW w:w="157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3"/>
                              <w:shd w:val="clear" w:color="auto" w:fill="auto"/>
                              <w:spacing w:lineRule="exact" w:line="240" w:before="0" w:after="0"/>
                              <w:jc w:val="right"/>
                              <w:rPr/>
                            </w:pPr>
                            <w:r>
                              <w:rPr>
                                <w:rStyle w:val="21"/>
                              </w:rPr>
                              <w:t>3, ОПК-5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Style31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Style31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Style31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Style31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23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color="auto" w:fill="FFFFFF" w:val="clear"/>
                            <w:vAlign w:val="bottom"/>
                          </w:tcPr>
                          <w:p>
                            <w:pPr>
                              <w:pStyle w:val="23"/>
                              <w:shd w:val="clear" w:color="auto" w:fill="auto"/>
                              <w:spacing w:lineRule="exact" w:line="278" w:before="0" w:after="0"/>
                              <w:rPr/>
                            </w:pPr>
                            <w:r>
                              <w:rPr/>
                              <w:t>тесты,</w:t>
                            </w:r>
                          </w:p>
                          <w:p>
                            <w:pPr>
                              <w:pStyle w:val="23"/>
                              <w:shd w:val="clear" w:color="auto" w:fill="auto"/>
                              <w:spacing w:lineRule="exact" w:line="278" w:before="0" w:after="0"/>
                              <w:rPr/>
                            </w:pPr>
                            <w:r>
                              <w:rPr/>
                              <w:t>ситуационные задачи, контрольные работы, устный опрос</w:t>
                            </w:r>
                          </w:p>
                        </w:tc>
                      </w:tr>
                      <w:tr>
                        <w:trPr>
                          <w:trHeight w:val="307" w:hRule="exact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Style31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3"/>
                              <w:shd w:val="clear" w:color="auto" w:fill="auto"/>
                              <w:spacing w:lineRule="exact" w:line="240" w:before="0" w:after="0"/>
                              <w:ind w:left="1320" w:hanging="0"/>
                              <w:rPr/>
                            </w:pPr>
                            <w:r>
                              <w:rPr>
                                <w:rStyle w:val="21"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1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Style31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Style3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Style3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Style3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Style3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23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Style31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28"/>
                        <w:shd w:val="clear" w:color="auto" w:fill="auto"/>
                        <w:spacing w:lineRule="exact" w:line="24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     </w:t>
                      </w:r>
                    </w:p>
                    <w:p>
                      <w:pPr>
                        <w:pStyle w:val="Style28"/>
                        <w:shd w:val="clear" w:color="auto" w:fill="auto"/>
                        <w:spacing w:lineRule="exact" w:line="240"/>
                        <w:rPr/>
                      </w:pPr>
                      <w:r>
                        <w:rPr>
                          <w:color w:val="auto"/>
                        </w:rPr>
                        <w:t xml:space="preserve">6. Виды контроля: </w:t>
                      </w:r>
                      <w:r>
                        <w:rPr>
                          <w:rStyle w:val="Exact3"/>
                          <w:color w:val="auto"/>
                        </w:rPr>
                        <w:t xml:space="preserve">промежуточная аттестация </w:t>
                      </w:r>
                      <w:r>
                        <w:rPr>
                          <w:color w:val="auto"/>
                        </w:rPr>
                        <w:t>(зачет, семестр 2)</w:t>
                      </w:r>
                    </w:p>
                    <w:p>
                      <w:pPr>
                        <w:pStyle w:val="Style31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margin">
                  <wp:posOffset>502920</wp:posOffset>
                </wp:positionH>
                <wp:positionV relativeFrom="paragraph">
                  <wp:posOffset>4419600</wp:posOffset>
                </wp:positionV>
                <wp:extent cx="1699895" cy="151765"/>
                <wp:effectExtent l="1905" t="0" r="0" b="3810"/>
                <wp:wrapNone/>
                <wp:docPr id="4" name="Text Box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00" cy="15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23"/>
                              <w:shd w:val="clear" w:color="auto" w:fill="auto"/>
                              <w:spacing w:lineRule="exact" w:line="240" w:before="0" w:after="0"/>
                              <w:rPr/>
                            </w:pPr>
                            <w:r>
                              <w:rPr>
                                <w:rStyle w:val="2Exact"/>
                                <w:color w:val="auto"/>
                              </w:rPr>
                              <w:t>Зав. кафедрой, профессор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" stroked="f" style="position:absolute;margin-left:39.6pt;margin-top:348pt;width:133.75pt;height:11.85p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23"/>
                        <w:shd w:val="clear" w:color="auto" w:fill="auto"/>
                        <w:spacing w:lineRule="exact" w:line="240" w:before="0" w:after="0"/>
                        <w:rPr/>
                      </w:pPr>
                      <w:r>
                        <w:rPr>
                          <w:rStyle w:val="2Exact"/>
                          <w:color w:val="auto"/>
                        </w:rPr>
                        <w:t>Зав. кафедрой, профессор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pBdr/>
        <w:rPr>
          <w:sz w:val="2"/>
          <w:szCs w:val="2"/>
        </w:rPr>
        <w:framePr w:w="10142" w:h="6849" w:x="-394" w:y="1" w:wrap="auto" w:vAnchor="text" w:hAnchor="text" w:hRule="exact"/>
      </w:pPr>
      <w:r>
        <w:rPr>
          <w:sz w:val="2"/>
          <w:szCs w:val="2"/>
        </w:rPr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 wp14:anchorId="1E6B053D">
                <wp:simplePos x="0" y="0"/>
                <wp:positionH relativeFrom="margin">
                  <wp:posOffset>-580390</wp:posOffset>
                </wp:positionH>
                <wp:positionV relativeFrom="paragraph">
                  <wp:posOffset>225425</wp:posOffset>
                </wp:positionV>
                <wp:extent cx="7124065" cy="2074545"/>
                <wp:effectExtent l="4445" t="2540" r="0" b="1270"/>
                <wp:wrapNone/>
                <wp:docPr id="6" name="Text Box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320" cy="207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hd w:val="clear" w:color="auto" w:fill="auto"/>
                              <w:spacing w:lineRule="exact" w:line="240"/>
                              <w:ind w:left="567" w:hanging="0"/>
                              <w:rPr>
                                <w:rStyle w:val="Exact2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Exact2"/>
                                <w:b/>
                                <w:bCs/>
                                <w:color w:val="auto"/>
                              </w:rPr>
                              <w:t>Лист регистрации изменений в рабочей программе</w:t>
                            </w:r>
                          </w:p>
                          <w:p>
                            <w:pPr>
                              <w:pStyle w:val="Style28"/>
                              <w:shd w:val="clear" w:color="auto" w:fill="auto"/>
                              <w:spacing w:lineRule="exact" w:line="240"/>
                              <w:ind w:left="567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tbl>
                            <w:tblPr>
                              <w:tblW w:w="10301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10" w:type="dxa"/>
                                <w:bottom w:w="0" w:type="dxa"/>
                                <w:right w:w="1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1552"/>
                              <w:gridCol w:w="1229"/>
                              <w:gridCol w:w="1408"/>
                              <w:gridCol w:w="3907"/>
                              <w:gridCol w:w="2205"/>
                            </w:tblGrid>
                            <w:tr>
                              <w:trPr>
                                <w:trHeight w:val="941" w:hRule="exact"/>
                              </w:trPr>
                              <w:tc>
                                <w:tcPr>
                                  <w:tcW w:w="1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3"/>
                                    <w:shd w:val="clear" w:color="auto" w:fill="auto"/>
                                    <w:spacing w:lineRule="exact" w:line="240" w:before="60" w:after="0"/>
                                    <w:ind w:left="220" w:hanging="0"/>
                                    <w:rPr/>
                                  </w:pPr>
                                  <w:r>
                                    <w:rPr>
                                      <w:rStyle w:val="216pt66"/>
                                      <w:color w:val="auto"/>
                                      <w:lang w:val="ru-RU"/>
                                    </w:rPr>
                                    <w:t>Учебный год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3"/>
                                    <w:shd w:val="clear" w:color="auto" w:fill="auto"/>
                                    <w:spacing w:lineRule="exact" w:line="226" w:before="0" w:after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color w:val="auto"/>
                                    </w:rPr>
                                    <w:t>Дата и номер извещения об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3"/>
                                    <w:shd w:val="clear" w:color="auto" w:fill="auto"/>
                                    <w:spacing w:lineRule="exact" w:line="240" w:before="0" w:after="60"/>
                                    <w:ind w:left="7" w:hanging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color w:val="auto"/>
                                    </w:rPr>
                                    <w:t>Реквизиты</w:t>
                                  </w:r>
                                </w:p>
                                <w:p>
                                  <w:pPr>
                                    <w:pStyle w:val="23"/>
                                    <w:shd w:val="clear" w:color="auto" w:fill="auto"/>
                                    <w:spacing w:lineRule="exact" w:line="240" w:before="60" w:after="0"/>
                                    <w:ind w:left="140" w:hanging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color w:val="auto"/>
                                    </w:rPr>
                                    <w:t>протокола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3"/>
                                    <w:shd w:val="clear" w:color="auto" w:fill="auto"/>
                                    <w:spacing w:lineRule="exact" w:line="23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Style w:val="21"/>
                                      <w:color w:val="auto"/>
                                    </w:rPr>
                                    <w:t>Раздел, полпазлел или пункт рабочей программы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3"/>
                                    <w:shd w:val="clear" w:color="auto" w:fill="auto"/>
                                    <w:spacing w:lineRule="exact" w:line="226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"/>
                                      <w:color w:val="auto"/>
                                    </w:rPr>
                                    <w:t>Подпись</w:t>
                                  </w:r>
                                </w:p>
                                <w:p>
                                  <w:pPr>
                                    <w:pStyle w:val="23"/>
                                    <w:shd w:val="clear" w:color="auto" w:fill="auto"/>
                                    <w:spacing w:lineRule="exact" w:line="226" w:before="0" w:after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color w:val="auto"/>
                                    </w:rPr>
                                    <w:t>регистпипующего</w:t>
                                  </w:r>
                                </w:p>
                                <w:p>
                                  <w:pPr>
                                    <w:pStyle w:val="23"/>
                                    <w:shd w:val="clear" w:color="auto" w:fill="auto"/>
                                    <w:spacing w:lineRule="exact" w:line="226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"/>
                                      <w:color w:val="auto"/>
                                    </w:rPr>
                                    <w:t>изменения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8" w:hRule="exact"/>
                              </w:trPr>
                              <w:tc>
                                <w:tcPr>
                                  <w:tcW w:w="1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Style3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color w:val="auto"/>
                                    </w:rPr>
                                    <w:t>20-20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Style31"/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Style31"/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Style31"/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Style31"/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3" w:hRule="exact"/>
                              </w:trPr>
                              <w:tc>
                                <w:tcPr>
                                  <w:tcW w:w="1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Style3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color w:val="auto"/>
                                    </w:rPr>
                                    <w:t>20-20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Style31"/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Style31"/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Style31"/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Style31"/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8" w:hRule="exact"/>
                              </w:trPr>
                              <w:tc>
                                <w:tcPr>
                                  <w:tcW w:w="1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Style3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color w:val="auto"/>
                                    </w:rPr>
                                    <w:t>20 -20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Style31"/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Style31"/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Style31"/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Style31"/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6" w:hRule="exact"/>
                              </w:trPr>
                              <w:tc>
                                <w:tcPr>
                                  <w:tcW w:w="1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Style3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color w:val="auto"/>
                                    </w:rPr>
                                    <w:t>20-20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Style31"/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Style31"/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Style31"/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Style31"/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1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" stroked="f" style="position:absolute;margin-left:-45.7pt;margin-top:17.75pt;width:560.85pt;height:163.25pt;mso-position-horizontal-relative:margin" wp14:anchorId="1E6B053D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8"/>
                        <w:shd w:val="clear" w:color="auto" w:fill="auto"/>
                        <w:spacing w:lineRule="exact" w:line="240"/>
                        <w:ind w:left="567" w:hanging="0"/>
                        <w:rPr>
                          <w:rStyle w:val="Exact2"/>
                          <w:b/>
                          <w:b/>
                          <w:bCs/>
                        </w:rPr>
                      </w:pPr>
                      <w:r>
                        <w:rPr>
                          <w:rStyle w:val="Exact2"/>
                          <w:b/>
                          <w:bCs/>
                          <w:color w:val="auto"/>
                        </w:rPr>
                        <w:t>Лист регистрации изменений в рабочей программе</w:t>
                      </w:r>
                    </w:p>
                    <w:p>
                      <w:pPr>
                        <w:pStyle w:val="Style28"/>
                        <w:shd w:val="clear" w:color="auto" w:fill="auto"/>
                        <w:spacing w:lineRule="exact" w:line="240"/>
                        <w:ind w:left="567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tbl>
                      <w:tblPr>
                        <w:tblW w:w="10301" w:type="dxa"/>
                        <w:jc w:val="center"/>
                        <w:tblInd w:w="0" w:type="dxa"/>
                        <w:tblCellMar>
                          <w:top w:w="0" w:type="dxa"/>
                          <w:left w:w="10" w:type="dxa"/>
                          <w:bottom w:w="0" w:type="dxa"/>
                          <w:right w:w="1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1552"/>
                        <w:gridCol w:w="1229"/>
                        <w:gridCol w:w="1408"/>
                        <w:gridCol w:w="3907"/>
                        <w:gridCol w:w="2205"/>
                      </w:tblGrid>
                      <w:tr>
                        <w:trPr>
                          <w:trHeight w:val="941" w:hRule="exact"/>
                        </w:trPr>
                        <w:tc>
                          <w:tcPr>
                            <w:tcW w:w="155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3"/>
                              <w:shd w:val="clear" w:color="auto" w:fill="auto"/>
                              <w:spacing w:lineRule="exact" w:line="240" w:before="60" w:after="0"/>
                              <w:ind w:left="220" w:hanging="0"/>
                              <w:rPr/>
                            </w:pPr>
                            <w:r>
                              <w:rPr>
                                <w:rStyle w:val="216pt66"/>
                                <w:color w:val="auto"/>
                                <w:lang w:val="ru-RU"/>
                              </w:rPr>
                              <w:t>Учебный год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3"/>
                              <w:shd w:val="clear" w:color="auto" w:fill="auto"/>
                              <w:spacing w:lineRule="exact" w:line="226" w:before="0" w:after="0"/>
                              <w:rPr/>
                            </w:pPr>
                            <w:r>
                              <w:rPr>
                                <w:rStyle w:val="21"/>
                                <w:color w:val="auto"/>
                              </w:rPr>
                              <w:t>Дата и номер извещения об</w:t>
                            </w: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3"/>
                              <w:shd w:val="clear" w:color="auto" w:fill="auto"/>
                              <w:spacing w:lineRule="exact" w:line="240" w:before="0" w:after="60"/>
                              <w:ind w:left="7" w:hanging="0"/>
                              <w:rPr/>
                            </w:pPr>
                            <w:r>
                              <w:rPr>
                                <w:rStyle w:val="21"/>
                                <w:color w:val="auto"/>
                              </w:rPr>
                              <w:t>Реквизиты</w:t>
                            </w:r>
                          </w:p>
                          <w:p>
                            <w:pPr>
                              <w:pStyle w:val="23"/>
                              <w:shd w:val="clear" w:color="auto" w:fill="auto"/>
                              <w:spacing w:lineRule="exact" w:line="240" w:before="60" w:after="0"/>
                              <w:ind w:left="140" w:hanging="0"/>
                              <w:rPr/>
                            </w:pPr>
                            <w:r>
                              <w:rPr>
                                <w:rStyle w:val="21"/>
                                <w:color w:val="auto"/>
                              </w:rPr>
                              <w:t>протокола</w:t>
                            </w:r>
                          </w:p>
                        </w:tc>
                        <w:tc>
                          <w:tcPr>
                            <w:tcW w:w="390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3"/>
                              <w:shd w:val="clear" w:color="auto" w:fill="auto"/>
                              <w:spacing w:lineRule="exact" w:line="230" w:before="0" w:after="0"/>
                              <w:jc w:val="both"/>
                              <w:rPr/>
                            </w:pPr>
                            <w:r>
                              <w:rPr>
                                <w:rStyle w:val="21"/>
                                <w:color w:val="auto"/>
                              </w:rPr>
                              <w:t>Раздел, полпазлел или пункт рабочей программы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3"/>
                              <w:shd w:val="clear" w:color="auto" w:fill="auto"/>
                              <w:spacing w:lineRule="exact" w:line="226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"/>
                                <w:color w:val="auto"/>
                              </w:rPr>
                              <w:t>Подпись</w:t>
                            </w:r>
                          </w:p>
                          <w:p>
                            <w:pPr>
                              <w:pStyle w:val="23"/>
                              <w:shd w:val="clear" w:color="auto" w:fill="auto"/>
                              <w:spacing w:lineRule="exact" w:line="226" w:before="0" w:after="0"/>
                              <w:rPr/>
                            </w:pPr>
                            <w:r>
                              <w:rPr>
                                <w:rStyle w:val="21"/>
                                <w:color w:val="auto"/>
                              </w:rPr>
                              <w:t>регистпипующего</w:t>
                            </w:r>
                          </w:p>
                          <w:p>
                            <w:pPr>
                              <w:pStyle w:val="23"/>
                              <w:shd w:val="clear" w:color="auto" w:fill="auto"/>
                              <w:spacing w:lineRule="exact" w:line="226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"/>
                                <w:color w:val="auto"/>
                              </w:rPr>
                              <w:t>изменения</w:t>
                            </w:r>
                          </w:p>
                        </w:tc>
                      </w:tr>
                      <w:tr>
                        <w:trPr>
                          <w:trHeight w:val="408" w:hRule="exact"/>
                        </w:trPr>
                        <w:tc>
                          <w:tcPr>
                            <w:tcW w:w="155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Style3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auto"/>
                              </w:rPr>
                              <w:t>20-20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Style31"/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auto"/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Style31"/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auto"/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390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Style31"/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auto"/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Style31"/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auto"/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3" w:hRule="exact"/>
                        </w:trPr>
                        <w:tc>
                          <w:tcPr>
                            <w:tcW w:w="155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Style3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auto"/>
                              </w:rPr>
                              <w:t>20-20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Style31"/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auto"/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Style31"/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auto"/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390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Style31"/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auto"/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Style31"/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auto"/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08" w:hRule="exact"/>
                        </w:trPr>
                        <w:tc>
                          <w:tcPr>
                            <w:tcW w:w="155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Style3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auto"/>
                              </w:rPr>
                              <w:t>20 -20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Style31"/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auto"/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Style31"/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auto"/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390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Style31"/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auto"/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Style31"/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auto"/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46" w:hRule="exact"/>
                        </w:trPr>
                        <w:tc>
                          <w:tcPr>
                            <w:tcW w:w="1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Style3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auto"/>
                              </w:rPr>
                              <w:t>20-20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Style31"/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auto"/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Style31"/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auto"/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3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Style31"/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auto"/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Style31"/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auto"/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31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414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5" wp14:anchorId="5D9C983D">
                <wp:simplePos x="0" y="0"/>
                <wp:positionH relativeFrom="margin">
                  <wp:posOffset>4368165</wp:posOffset>
                </wp:positionH>
                <wp:positionV relativeFrom="paragraph">
                  <wp:posOffset>70485</wp:posOffset>
                </wp:positionV>
                <wp:extent cx="925830" cy="151765"/>
                <wp:effectExtent l="0" t="0" r="9525" b="9525"/>
                <wp:wrapNone/>
                <wp:docPr id="8" name="Text Box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200" cy="15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23"/>
                              <w:shd w:val="clear" w:color="auto" w:fill="auto"/>
                              <w:spacing w:lineRule="exact" w:line="240" w:before="0" w:after="0"/>
                              <w:rPr/>
                            </w:pPr>
                            <w:r>
                              <w:rPr>
                                <w:rStyle w:val="2Exact"/>
                                <w:color w:val="auto"/>
                              </w:rPr>
                              <w:t xml:space="preserve">Алиев </w:t>
                            </w:r>
                            <w:r>
                              <w:rPr>
                                <w:rStyle w:val="2Exact1"/>
                                <w:b w:val="false"/>
                                <w:color w:val="auto"/>
                              </w:rPr>
                              <w:t>Н.И.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" stroked="f" style="position:absolute;margin-left:343.95pt;margin-top:5.55pt;width:72.8pt;height:11.85pt;mso-position-horizontal-relative:margin" wp14:anchorId="5D9C983D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23"/>
                        <w:shd w:val="clear" w:color="auto" w:fill="auto"/>
                        <w:spacing w:lineRule="exact" w:line="240" w:before="0" w:after="0"/>
                        <w:rPr/>
                      </w:pPr>
                      <w:r>
                        <w:rPr>
                          <w:rStyle w:val="2Exact"/>
                          <w:color w:val="auto"/>
                        </w:rPr>
                        <w:t xml:space="preserve">Алиев </w:t>
                      </w:r>
                      <w:r>
                        <w:rPr>
                          <w:rStyle w:val="2Exact1"/>
                          <w:b w:val="false"/>
                          <w:color w:val="auto"/>
                        </w:rPr>
                        <w:t>Н.И.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sectPr>
      <w:footerReference w:type="even" r:id="rId3"/>
      <w:footerReference w:type="default" r:id="rId4"/>
      <w:type w:val="nextPage"/>
      <w:pgSz w:w="11906" w:h="16838"/>
      <w:pgMar w:left="1701" w:right="850" w:header="0" w:top="1134" w:footer="3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Microsoft Sans Serif">
    <w:charset w:val="cc"/>
    <w:family w:val="roman"/>
    <w:pitch w:val="variable"/>
  </w:font>
  <w:font w:name="Times New Roman">
    <w:charset w:val="cc"/>
    <w:family w:val="roman"/>
    <w:pitch w:val="variable"/>
  </w:font>
  <w:font w:name="Candara">
    <w:charset w:val="cc"/>
    <w:family w:val="roman"/>
    <w:pitch w:val="variable"/>
  </w:font>
  <w:font w:name="Impact">
    <w:charset w:val="cc"/>
    <w:family w:val="roman"/>
    <w:pitch w:val="variable"/>
  </w:font>
  <w:font w:name="Consolas">
    <w:charset w:val="cc"/>
    <w:family w:val="roman"/>
    <w:pitch w:val="variable"/>
  </w:font>
  <w:font w:name="Bookman Old Style">
    <w:charset w:val="cc"/>
    <w:family w:val="roman"/>
    <w:pitch w:val="variable"/>
  </w:font>
  <w:font w:name="Arial Narrow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2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icrosoft Sans Serif" w:hAnsi="Microsoft Sans Serif" w:eastAsia="Microsoft Sans Serif" w:cs="Microsoft Sans Serif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Microsoft Sans Serif" w:hAnsi="Microsoft Sans Serif" w:eastAsia="Microsoft Sans Serif" w:cs="Microsoft Sans Serif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3Exact" w:customStyle="1">
    <w:name w:val="Основной текст (3) Exact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3" w:customStyle="1">
    <w:name w:val="Основной текст (3)_"/>
    <w:basedOn w:val="DefaultParagraphFont"/>
    <w:link w:val="3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2" w:customStyle="1">
    <w:name w:val="Основной текст (2)_"/>
    <w:basedOn w:val="DefaultParagraphFont"/>
    <w:link w:val="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21" w:customStyle="1">
    <w:name w:val="Основной текст (2) + Полужирный"/>
    <w:basedOn w:val="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31" w:customStyle="1">
    <w:name w:val="Основной текст (3) + Не полужирный"/>
    <w:basedOn w:val="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4" w:customStyle="1">
    <w:name w:val="Основной текст (4)_"/>
    <w:basedOn w:val="DefaultParagraphFont"/>
    <w:link w:val="40"/>
    <w:qFormat/>
    <w:rPr>
      <w:rFonts w:ascii="Candara" w:hAnsi="Candara" w:eastAsia="Candara" w:cs="Candara"/>
      <w:b w:val="false"/>
      <w:bCs w:val="false"/>
      <w:i/>
      <w:iCs/>
      <w:caps w:val="false"/>
      <w:smallCaps w:val="false"/>
      <w:strike w:val="false"/>
      <w:dstrike w:val="false"/>
      <w:sz w:val="60"/>
      <w:szCs w:val="60"/>
      <w:u w:val="none"/>
    </w:rPr>
  </w:style>
  <w:style w:type="character" w:styleId="41" w:customStyle="1">
    <w:name w:val="Основной текст (4)"/>
    <w:basedOn w:val="4"/>
    <w:qFormat/>
    <w:rPr>
      <w:rFonts w:ascii="Candara" w:hAnsi="Candara" w:eastAsia="Candara" w:cs="Candara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60"/>
      <w:szCs w:val="60"/>
      <w:u w:val="none"/>
      <w:lang w:val="ru-RU" w:eastAsia="ru-RU" w:bidi="ru-RU"/>
    </w:rPr>
  </w:style>
  <w:style w:type="character" w:styleId="Style15" w:customStyle="1">
    <w:name w:val="Колонтитул_"/>
    <w:basedOn w:val="DefaultParagraphFont"/>
    <w:link w:val="a5"/>
    <w:qFormat/>
    <w:rPr>
      <w:rFonts w:ascii="Impact" w:hAnsi="Impact" w:eastAsia="Impact" w:cs="Impact"/>
      <w:b w:val="false"/>
      <w:bCs w:val="false"/>
      <w:i w:val="false"/>
      <w:iCs w:val="false"/>
      <w:caps w:val="false"/>
      <w:smallCaps w:val="false"/>
      <w:strike w:val="false"/>
      <w:dstrike w:val="false"/>
      <w:w w:val="100"/>
      <w:sz w:val="17"/>
      <w:szCs w:val="17"/>
      <w:u w:val="none"/>
    </w:rPr>
  </w:style>
  <w:style w:type="character" w:styleId="Style16" w:customStyle="1">
    <w:name w:val="Колонтитул"/>
    <w:basedOn w:val="Style15"/>
    <w:qFormat/>
    <w:rPr>
      <w:rFonts w:ascii="Impact" w:hAnsi="Impact" w:eastAsia="Impact" w:cs="Impac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styleId="3Impact7pt" w:customStyle="1">
    <w:name w:val="Основной текст (3) + Impact;7 pt;Не полужирный"/>
    <w:basedOn w:val="3"/>
    <w:qFormat/>
    <w:rPr>
      <w:rFonts w:ascii="Impact" w:hAnsi="Impact" w:eastAsia="Impact" w:cs="Impact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4"/>
      <w:szCs w:val="14"/>
      <w:u w:val="none"/>
      <w:lang w:val="ru-RU" w:eastAsia="ru-RU" w:bidi="ru-RU"/>
    </w:rPr>
  </w:style>
  <w:style w:type="character" w:styleId="32" w:customStyle="1">
    <w:name w:val="Основной текст (3)"/>
    <w:basedOn w:val="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styleId="37pt0pt" w:customStyle="1">
    <w:name w:val="Основной текст (3) + 7 pt;Не полужирный;Курсив;Интервал 0 pt"/>
    <w:basedOn w:val="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-10"/>
      <w:w w:val="100"/>
      <w:sz w:val="14"/>
      <w:szCs w:val="14"/>
      <w:u w:val="single"/>
      <w:lang w:val="ru-RU" w:eastAsia="ru-RU" w:bidi="ru-RU"/>
    </w:rPr>
  </w:style>
  <w:style w:type="character" w:styleId="Exact" w:customStyle="1">
    <w:name w:val="Подпись к картинке Exact"/>
    <w:basedOn w:val="DefaultParagraphFont"/>
    <w:link w:val="a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6"/>
      <w:szCs w:val="16"/>
      <w:u w:val="none"/>
    </w:rPr>
  </w:style>
  <w:style w:type="character" w:styleId="Consolas14ptExact" w:customStyle="1">
    <w:name w:val="Подпись к картинке + Consolas;14 pt Exact"/>
    <w:basedOn w:val="Exact"/>
    <w:qFormat/>
    <w:rPr>
      <w:rFonts w:ascii="Consolas" w:hAnsi="Consolas" w:eastAsia="Consolas" w:cs="Consola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styleId="Exact1" w:customStyle="1">
    <w:name w:val="Подпись к картинке + Малые прописные Exact"/>
    <w:basedOn w:val="Exact"/>
    <w:qFormat/>
    <w:rPr>
      <w:rFonts w:ascii="Times New Roman" w:hAnsi="Times New Roman" w:eastAsia="Times New Roman" w:cs="Times New Roman"/>
      <w:b w:val="false"/>
      <w:bCs w:val="false"/>
      <w:i w:val="false"/>
      <w:iCs w:val="false"/>
      <w:smallCaps/>
      <w:strike w:val="false"/>
      <w:dstrike w:val="false"/>
      <w:color w:val="000000"/>
      <w:spacing w:val="0"/>
      <w:w w:val="100"/>
      <w:sz w:val="16"/>
      <w:szCs w:val="16"/>
      <w:u w:val="single"/>
      <w:lang w:val="ru-RU" w:eastAsia="ru-RU" w:bidi="ru-RU"/>
    </w:rPr>
  </w:style>
  <w:style w:type="character" w:styleId="3Exact1" w:customStyle="1">
    <w:name w:val="Основной текст (3) + Не полужирный Exact"/>
    <w:basedOn w:val="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3Impact7ptExact" w:customStyle="1">
    <w:name w:val="Основной текст (3) + Impact;7 pt;Не полужирный Exact"/>
    <w:basedOn w:val="3"/>
    <w:qFormat/>
    <w:rPr>
      <w:rFonts w:ascii="Impact" w:hAnsi="Impact" w:eastAsia="Impact" w:cs="Impact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4"/>
      <w:szCs w:val="14"/>
      <w:u w:val="none"/>
      <w:lang w:val="ru-RU" w:eastAsia="ru-RU" w:bidi="ru-RU"/>
    </w:rPr>
  </w:style>
  <w:style w:type="character" w:styleId="5Exact" w:customStyle="1">
    <w:name w:val="Основной текст (5) Exact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19"/>
      <w:szCs w:val="19"/>
      <w:u w:val="single"/>
      <w:lang w:val="en-US" w:eastAsia="en-US" w:bidi="en-US"/>
    </w:rPr>
  </w:style>
  <w:style w:type="character" w:styleId="22" w:customStyle="1">
    <w:name w:val="Заголовок №2_"/>
    <w:basedOn w:val="DefaultParagraphFont"/>
    <w:link w:val="2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1" w:customStyle="1">
    <w:name w:val="Заголовок №1_"/>
    <w:basedOn w:val="DefaultParagraphFont"/>
    <w:link w:val="1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BookmanOldStyle75pt" w:customStyle="1">
    <w:name w:val="Основной текст (2) + Bookman Old Style;7;5 pt"/>
    <w:basedOn w:val="2"/>
    <w:qFormat/>
    <w:rPr>
      <w:rFonts w:ascii="Bookman Old Style" w:hAnsi="Bookman Old Style" w:eastAsia="Bookman Old Style" w:cs="Bookman Old Styl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none"/>
      <w:lang w:val="ru-RU" w:eastAsia="ru-RU" w:bidi="ru-RU"/>
    </w:rPr>
  </w:style>
  <w:style w:type="character" w:styleId="6" w:customStyle="1">
    <w:name w:val="Основной текст (6)_"/>
    <w:basedOn w:val="DefaultParagraphFont"/>
    <w:link w:val="60"/>
    <w:qFormat/>
    <w:rPr>
      <w:rFonts w:ascii="Arial Narrow" w:hAnsi="Arial Narrow" w:eastAsia="Arial Narrow" w:cs="Arial Narrow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29pt0pt" w:customStyle="1">
    <w:name w:val="Основной текст (2) + 9 pt;Полужирный;Интервал 0 pt"/>
    <w:basedOn w:val="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18"/>
      <w:szCs w:val="18"/>
      <w:u w:val="none"/>
      <w:lang w:val="ru-RU" w:eastAsia="ru-RU" w:bidi="ru-RU"/>
    </w:rPr>
  </w:style>
  <w:style w:type="character" w:styleId="2105pt0pt" w:customStyle="1">
    <w:name w:val="Основной текст (2) + 10;5 pt;Интервал 0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1"/>
      <w:szCs w:val="21"/>
      <w:u w:val="none"/>
      <w:lang w:val="ru-RU" w:eastAsia="ru-RU" w:bidi="ru-RU"/>
    </w:rPr>
  </w:style>
  <w:style w:type="character" w:styleId="Exact2" w:customStyle="1">
    <w:name w:val="Подпись к таблице Exact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styleId="Exact3" w:customStyle="1">
    <w:name w:val="Подпись к таблице + Не полужирный Exact"/>
    <w:basedOn w:val="Exact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216pt66" w:customStyle="1">
    <w:name w:val="Основной текст (2) + 16 pt;Полужирный;Масштаб 66%"/>
    <w:basedOn w:val="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66"/>
      <w:sz w:val="32"/>
      <w:szCs w:val="32"/>
      <w:u w:val="none"/>
      <w:lang w:val="en-US" w:eastAsia="en-US" w:bidi="en-US"/>
    </w:rPr>
  </w:style>
  <w:style w:type="character" w:styleId="21pt" w:customStyle="1">
    <w:name w:val="Основной текст (2) + Полужирный;Интервал 1 pt"/>
    <w:basedOn w:val="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30"/>
      <w:w w:val="100"/>
      <w:sz w:val="24"/>
      <w:szCs w:val="24"/>
      <w:u w:val="none"/>
      <w:lang w:val="ru-RU" w:eastAsia="ru-RU" w:bidi="ru-RU"/>
    </w:rPr>
  </w:style>
  <w:style w:type="character" w:styleId="2Exact" w:customStyle="1">
    <w:name w:val="Основной текст (2) Exact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2Exact1" w:customStyle="1">
    <w:name w:val="Основной текст (2) + Полужирный Exact"/>
    <w:basedOn w:val="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Style17" w:customStyle="1">
    <w:name w:val="Верхний колонтитул Знак"/>
    <w:basedOn w:val="DefaultParagraphFont"/>
    <w:link w:val="aa"/>
    <w:uiPriority w:val="99"/>
    <w:qFormat/>
    <w:rsid w:val="00ef2c48"/>
    <w:rPr>
      <w:color w:val="000000"/>
    </w:rPr>
  </w:style>
  <w:style w:type="character" w:styleId="Style18" w:customStyle="1">
    <w:name w:val="Нижний колонтитул Знак"/>
    <w:basedOn w:val="DefaultParagraphFont"/>
    <w:link w:val="ac"/>
    <w:uiPriority w:val="99"/>
    <w:qFormat/>
    <w:rsid w:val="00ef2c48"/>
    <w:rPr>
      <w:color w:val="000000"/>
    </w:rPr>
  </w:style>
  <w:style w:type="character" w:styleId="Style19" w:customStyle="1">
    <w:name w:val="Основной текст_"/>
    <w:basedOn w:val="DefaultParagraphFont"/>
    <w:link w:val="42"/>
    <w:qFormat/>
    <w:rsid w:val="00ef2c48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Style20" w:customStyle="1">
    <w:name w:val="Текст выноски Знак"/>
    <w:basedOn w:val="DefaultParagraphFont"/>
    <w:link w:val="af"/>
    <w:uiPriority w:val="99"/>
    <w:semiHidden/>
    <w:qFormat/>
    <w:rsid w:val="004d2c64"/>
    <w:rPr>
      <w:rFonts w:ascii="Segoe UI" w:hAnsi="Segoe UI" w:cs="Segoe UI"/>
      <w:color w:val="000000"/>
      <w:sz w:val="18"/>
      <w:szCs w:val="18"/>
    </w:rPr>
  </w:style>
  <w:style w:type="character" w:styleId="ListLabel1">
    <w:name w:val="ListLabel 1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2">
    <w:name w:val="ListLabel 2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4">
    <w:name w:val="ListLabel 4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5">
    <w:name w:val="ListLabel 5"/>
    <w:qFormat/>
    <w:rPr>
      <w:b w:val="false"/>
      <w:sz w:val="24"/>
      <w:szCs w:val="24"/>
    </w:rPr>
  </w:style>
  <w:style w:type="character" w:styleId="ListLabel6">
    <w:name w:val="ListLabel 6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7">
    <w:name w:val="ListLabel 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8">
    <w:name w:val="ListLabel 8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9">
    <w:name w:val="ListLabel 9"/>
    <w:qFormat/>
    <w:rPr>
      <w:b w:val="false"/>
      <w:sz w:val="24"/>
      <w:szCs w:val="24"/>
    </w:rPr>
  </w:style>
  <w:style w:type="character" w:styleId="ListLabel10">
    <w:name w:val="ListLabel 10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11">
    <w:name w:val="ListLabel 1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12">
    <w:name w:val="ListLabel 12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3">
    <w:name w:val="ListLabel 13"/>
    <w:qFormat/>
    <w:rPr>
      <w:b w:val="false"/>
      <w:sz w:val="24"/>
      <w:szCs w:val="24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33" w:customStyle="1">
    <w:name w:val="Основной текст (3)"/>
    <w:basedOn w:val="Normal"/>
    <w:link w:val="3"/>
    <w:qFormat/>
    <w:pPr>
      <w:shd w:val="clear" w:color="auto" w:fill="FFFFFF"/>
      <w:spacing w:lineRule="exact" w:line="269"/>
      <w:jc w:val="center"/>
    </w:pPr>
    <w:rPr>
      <w:rFonts w:ascii="Times New Roman" w:hAnsi="Times New Roman" w:eastAsia="Times New Roman" w:cs="Times New Roman"/>
      <w:b/>
      <w:bCs/>
    </w:rPr>
  </w:style>
  <w:style w:type="paragraph" w:styleId="23" w:customStyle="1">
    <w:name w:val="Основной текст (2)"/>
    <w:basedOn w:val="Normal"/>
    <w:link w:val="2"/>
    <w:qFormat/>
    <w:pPr>
      <w:shd w:val="clear" w:color="auto" w:fill="FFFFFF"/>
      <w:spacing w:lineRule="exact" w:line="274" w:before="600" w:after="0"/>
    </w:pPr>
    <w:rPr>
      <w:rFonts w:ascii="Times New Roman" w:hAnsi="Times New Roman" w:eastAsia="Times New Roman" w:cs="Times New Roman"/>
    </w:rPr>
  </w:style>
  <w:style w:type="paragraph" w:styleId="42" w:customStyle="1">
    <w:name w:val="Основной текст (4)"/>
    <w:basedOn w:val="Normal"/>
    <w:link w:val="4"/>
    <w:qFormat/>
    <w:pPr>
      <w:shd w:val="clear" w:color="auto" w:fill="FFFFFF"/>
      <w:spacing w:lineRule="auto" w:line="240" w:before="1260" w:after="2640"/>
      <w:jc w:val="right"/>
    </w:pPr>
    <w:rPr>
      <w:rFonts w:ascii="Candara" w:hAnsi="Candara" w:eastAsia="Candara" w:cs="Candara"/>
      <w:i/>
      <w:iCs/>
      <w:sz w:val="60"/>
      <w:szCs w:val="60"/>
    </w:rPr>
  </w:style>
  <w:style w:type="paragraph" w:styleId="Style26" w:customStyle="1">
    <w:name w:val="Колонтитул"/>
    <w:basedOn w:val="Normal"/>
    <w:link w:val="a4"/>
    <w:qFormat/>
    <w:pPr>
      <w:shd w:val="clear" w:color="auto" w:fill="FFFFFF"/>
      <w:spacing w:lineRule="auto" w:line="240"/>
    </w:pPr>
    <w:rPr>
      <w:rFonts w:ascii="Impact" w:hAnsi="Impact" w:eastAsia="Impact" w:cs="Impact"/>
      <w:sz w:val="17"/>
      <w:szCs w:val="17"/>
    </w:rPr>
  </w:style>
  <w:style w:type="paragraph" w:styleId="Style27" w:customStyle="1">
    <w:name w:val="Подпись к картинке"/>
    <w:basedOn w:val="Normal"/>
    <w:link w:val="Exact"/>
    <w:qFormat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sz w:val="16"/>
      <w:szCs w:val="16"/>
    </w:rPr>
  </w:style>
  <w:style w:type="paragraph" w:styleId="5" w:customStyle="1">
    <w:name w:val="Основной текст (5)"/>
    <w:basedOn w:val="Normal"/>
    <w:link w:val="5Exact"/>
    <w:qFormat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b/>
      <w:bCs/>
      <w:spacing w:val="-10"/>
      <w:sz w:val="19"/>
      <w:szCs w:val="19"/>
      <w:lang w:val="en-US" w:eastAsia="en-US" w:bidi="en-US"/>
    </w:rPr>
  </w:style>
  <w:style w:type="paragraph" w:styleId="24" w:customStyle="1">
    <w:name w:val="Заголовок №2"/>
    <w:basedOn w:val="Normal"/>
    <w:link w:val="22"/>
    <w:qFormat/>
    <w:pPr>
      <w:shd w:val="clear" w:color="auto" w:fill="FFFFFF"/>
      <w:spacing w:lineRule="auto" w:line="240" w:before="0" w:after="360"/>
      <w:jc w:val="both"/>
      <w:outlineLvl w:val="1"/>
    </w:pPr>
    <w:rPr>
      <w:rFonts w:ascii="Times New Roman" w:hAnsi="Times New Roman" w:eastAsia="Times New Roman" w:cs="Times New Roman"/>
      <w:b/>
      <w:bCs/>
    </w:rPr>
  </w:style>
  <w:style w:type="paragraph" w:styleId="11" w:customStyle="1">
    <w:name w:val="Заголовок №1"/>
    <w:basedOn w:val="Normal"/>
    <w:link w:val="1"/>
    <w:qFormat/>
    <w:pPr>
      <w:shd w:val="clear" w:color="auto" w:fill="FFFFFF"/>
      <w:spacing w:lineRule="auto" w:line="240" w:before="0" w:after="300"/>
      <w:jc w:val="both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61" w:customStyle="1">
    <w:name w:val="Основной текст (6)"/>
    <w:basedOn w:val="Normal"/>
    <w:link w:val="6"/>
    <w:qFormat/>
    <w:pPr>
      <w:shd w:val="clear" w:color="auto" w:fill="FFFFFF"/>
      <w:spacing w:lineRule="auto" w:line="240" w:before="360" w:after="0"/>
      <w:jc w:val="right"/>
    </w:pPr>
    <w:rPr>
      <w:rFonts w:ascii="Arial Narrow" w:hAnsi="Arial Narrow" w:eastAsia="Arial Narrow" w:cs="Arial Narrow"/>
      <w:sz w:val="26"/>
      <w:szCs w:val="26"/>
    </w:rPr>
  </w:style>
  <w:style w:type="paragraph" w:styleId="Style28" w:customStyle="1">
    <w:name w:val="Подпись к таблице"/>
    <w:basedOn w:val="Normal"/>
    <w:link w:val="Exact1"/>
    <w:qFormat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af0d2b"/>
    <w:pPr>
      <w:spacing w:before="0" w:after="0"/>
      <w:ind w:left="720" w:hanging="0"/>
      <w:contextualSpacing/>
    </w:pPr>
    <w:rPr/>
  </w:style>
  <w:style w:type="paragraph" w:styleId="Style29">
    <w:name w:val="Header"/>
    <w:basedOn w:val="Normal"/>
    <w:link w:val="ab"/>
    <w:uiPriority w:val="99"/>
    <w:unhideWhenUsed/>
    <w:rsid w:val="00ef2c4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link w:val="ad"/>
    <w:uiPriority w:val="99"/>
    <w:unhideWhenUsed/>
    <w:rsid w:val="00ef2c4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43" w:customStyle="1">
    <w:name w:val="Основной текст4"/>
    <w:basedOn w:val="Normal"/>
    <w:link w:val="ae"/>
    <w:qFormat/>
    <w:rsid w:val="00ef2c48"/>
    <w:pPr>
      <w:shd w:val="clear" w:color="auto" w:fill="FFFFFF"/>
      <w:spacing w:lineRule="exact" w:line="269"/>
      <w:ind w:hanging="1980"/>
      <w:jc w:val="both"/>
    </w:pPr>
    <w:rPr>
      <w:rFonts w:ascii="Times New Roman" w:hAnsi="Times New Roman" w:eastAsia="Times New Roman" w:cs="Times New Roman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af0"/>
    <w:uiPriority w:val="99"/>
    <w:semiHidden/>
    <w:unhideWhenUsed/>
    <w:qFormat/>
    <w:rsid w:val="004d2c64"/>
    <w:pPr/>
    <w:rPr>
      <w:rFonts w:ascii="Segoe UI" w:hAnsi="Segoe UI" w:cs="Segoe UI"/>
      <w:sz w:val="18"/>
      <w:szCs w:val="18"/>
    </w:rPr>
  </w:style>
  <w:style w:type="paragraph" w:styleId="Style3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LibreOffice/6.2.4.2$Windows_X86_64 LibreOffice_project/2412653d852ce75f65fbfa83fb7e7b669a126d64</Application>
  <Pages>6</Pages>
  <Words>730</Words>
  <Characters>5434</Characters>
  <CharactersWithSpaces>6101</CharactersWithSpaces>
  <Paragraphs>169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2019-04-29T12:55:00Z</dcterms:created>
  <dc:creator>user</dc:creator>
  <dc:description/>
  <dc:language>ru-RU</dc:language>
  <cp:lastModifiedBy/>
  <cp:lastPrinted>2019-04-29T12:55:00Z</cp:lastPrinted>
  <dcterms:modified xsi:type="dcterms:W3CDTF">2023-08-14T00:15:34Z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