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F7" w:rsidRDefault="00820DA4" w:rsidP="007F53F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20DA4" w:rsidRDefault="00B65C48" w:rsidP="007F53F7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1C407E" w:rsidRDefault="00570159" w:rsidP="007F53F7">
      <w:pPr>
        <w:spacing w:line="360" w:lineRule="auto"/>
        <w:jc w:val="center"/>
        <w:rPr>
          <w:b/>
        </w:rPr>
      </w:pPr>
      <w:bookmarkStart w:id="0" w:name="_Hlk57145211"/>
      <w:r w:rsidRPr="008475D6">
        <w:rPr>
          <w:b/>
        </w:rPr>
        <w:t xml:space="preserve">«МЕДИЦИНА </w:t>
      </w:r>
      <w:r w:rsidR="009E4C6E">
        <w:rPr>
          <w:b/>
        </w:rPr>
        <w:t xml:space="preserve">В </w:t>
      </w:r>
      <w:r w:rsidRPr="008475D6">
        <w:rPr>
          <w:b/>
        </w:rPr>
        <w:t>ЧРЕЗВЫЧАЙНЫХ СИТУАЦИЯХ»</w:t>
      </w:r>
    </w:p>
    <w:p w:rsidR="00265217" w:rsidRDefault="00265217" w:rsidP="00271135">
      <w:pPr>
        <w:spacing w:line="360" w:lineRule="auto"/>
        <w:jc w:val="center"/>
        <w:rPr>
          <w:u w:val="single"/>
        </w:rPr>
      </w:pPr>
    </w:p>
    <w:p w:rsidR="000C2F3D" w:rsidRPr="00175B16" w:rsidRDefault="000C2F3D" w:rsidP="0041391C">
      <w:pPr>
        <w:spacing w:line="360" w:lineRule="auto"/>
      </w:pPr>
      <w:r w:rsidRPr="00175B16">
        <w:t>Индекс дисциплины</w:t>
      </w:r>
      <w:r>
        <w:t xml:space="preserve"> -  Б</w:t>
      </w:r>
      <w:proofErr w:type="gramStart"/>
      <w:r>
        <w:t>1.В.</w:t>
      </w:r>
      <w:proofErr w:type="gramEnd"/>
      <w:r w:rsidR="009E4C6E">
        <w:t>04</w:t>
      </w:r>
    </w:p>
    <w:p w:rsidR="000C2F3D" w:rsidRPr="00F63091" w:rsidRDefault="000C2F3D" w:rsidP="0041391C">
      <w:pPr>
        <w:spacing w:line="360" w:lineRule="auto"/>
      </w:pPr>
      <w:r>
        <w:t>Направление подготовки</w:t>
      </w:r>
      <w:r w:rsidR="009E4C6E">
        <w:t xml:space="preserve"> </w:t>
      </w:r>
      <w:r>
        <w:t>(с</w:t>
      </w:r>
      <w:r w:rsidRPr="00F63091">
        <w:t>пециальность</w:t>
      </w:r>
      <w:r>
        <w:t xml:space="preserve">)- </w:t>
      </w:r>
      <w:r w:rsidRPr="00175B16">
        <w:t>33.05.01 Фармация</w:t>
      </w:r>
    </w:p>
    <w:p w:rsidR="000C2F3D" w:rsidRPr="00175B16" w:rsidRDefault="000C2F3D" w:rsidP="0041391C">
      <w:pPr>
        <w:spacing w:line="360" w:lineRule="auto"/>
      </w:pPr>
      <w:r w:rsidRPr="00F63091">
        <w:t>Уровень  высшего образования</w:t>
      </w:r>
      <w:r>
        <w:t xml:space="preserve"> - </w:t>
      </w:r>
      <w:r w:rsidRPr="00175B16">
        <w:t>СПЕЦИАЛИТЕТ</w:t>
      </w:r>
    </w:p>
    <w:p w:rsidR="000C2F3D" w:rsidRPr="00175B16" w:rsidRDefault="000C2F3D" w:rsidP="0041391C">
      <w:pPr>
        <w:spacing w:line="360" w:lineRule="auto"/>
      </w:pPr>
      <w:r w:rsidRPr="00F63091">
        <w:t xml:space="preserve">Квалификация выпускника </w:t>
      </w:r>
      <w:r w:rsidRPr="00175B16">
        <w:t>- ПРОВИЗОР</w:t>
      </w:r>
    </w:p>
    <w:p w:rsidR="000C2F3D" w:rsidRDefault="000C2F3D" w:rsidP="0041391C">
      <w:pPr>
        <w:spacing w:line="360" w:lineRule="auto"/>
      </w:pPr>
      <w:r w:rsidRPr="00F63091">
        <w:t>Факультет</w:t>
      </w:r>
      <w:r>
        <w:t>–</w:t>
      </w:r>
      <w:r w:rsidRPr="00175B16">
        <w:t xml:space="preserve"> ФАРМАЦЕВТИЧЕСКИЙ</w:t>
      </w:r>
    </w:p>
    <w:p w:rsidR="000C2F3D" w:rsidRPr="00175B16" w:rsidRDefault="000C2F3D" w:rsidP="0041391C">
      <w:pPr>
        <w:spacing w:line="360" w:lineRule="auto"/>
      </w:pPr>
      <w:r w:rsidRPr="00F63091">
        <w:t>Кафедра</w:t>
      </w:r>
      <w:r>
        <w:t xml:space="preserve"> - </w:t>
      </w:r>
      <w:r w:rsidRPr="00175B16">
        <w:t>Безопасности жизнедеятельности и медицины катастроф</w:t>
      </w:r>
    </w:p>
    <w:p w:rsidR="000C2F3D" w:rsidRPr="00F63091" w:rsidRDefault="000C2F3D" w:rsidP="0041391C">
      <w:pPr>
        <w:spacing w:line="360" w:lineRule="auto"/>
      </w:pPr>
      <w:r w:rsidRPr="00F63091">
        <w:t>Форма обучения</w:t>
      </w:r>
      <w:r>
        <w:t>-очная</w:t>
      </w:r>
    </w:p>
    <w:p w:rsidR="000C2F3D" w:rsidRPr="00175B16" w:rsidRDefault="000C2F3D" w:rsidP="0041391C">
      <w:pPr>
        <w:spacing w:line="360" w:lineRule="auto"/>
      </w:pPr>
      <w:r w:rsidRPr="00F63091">
        <w:t>курс</w:t>
      </w:r>
      <w:r>
        <w:t>-</w:t>
      </w:r>
      <w:r w:rsidRPr="00175B16">
        <w:t xml:space="preserve"> III</w:t>
      </w:r>
    </w:p>
    <w:p w:rsidR="000C2F3D" w:rsidRPr="00175B16" w:rsidRDefault="000C2F3D" w:rsidP="0041391C">
      <w:pPr>
        <w:spacing w:line="360" w:lineRule="auto"/>
      </w:pPr>
      <w:r w:rsidRPr="00F63091">
        <w:t>семестр</w:t>
      </w:r>
      <w:r>
        <w:t xml:space="preserve"> -6</w:t>
      </w:r>
    </w:p>
    <w:p w:rsidR="000C2F3D" w:rsidRPr="00175B16" w:rsidRDefault="000C2F3D" w:rsidP="0041391C">
      <w:pPr>
        <w:spacing w:line="360" w:lineRule="auto"/>
      </w:pPr>
      <w:r w:rsidRPr="00175B16">
        <w:t xml:space="preserve">Всего трудоёмкость (в зачётных единицах/часах): </w:t>
      </w:r>
      <w:r w:rsidR="009E4C6E">
        <w:t>3/108</w:t>
      </w:r>
    </w:p>
    <w:p w:rsidR="000C2F3D" w:rsidRPr="00175B16" w:rsidRDefault="000C2F3D" w:rsidP="0041391C">
      <w:pPr>
        <w:spacing w:line="360" w:lineRule="auto"/>
        <w:rPr>
          <w:b/>
        </w:rPr>
      </w:pPr>
      <w:r w:rsidRPr="00175B16">
        <w:t>Форма итогового контроля - зачет</w:t>
      </w:r>
    </w:p>
    <w:p w:rsidR="00265217" w:rsidRDefault="00265217" w:rsidP="00271135">
      <w:pPr>
        <w:spacing w:line="360" w:lineRule="auto"/>
        <w:jc w:val="center"/>
        <w:rPr>
          <w:u w:val="single"/>
        </w:rPr>
      </w:pPr>
    </w:p>
    <w:bookmarkEnd w:id="0"/>
    <w:p w:rsidR="00C124B9" w:rsidRDefault="00C124B9" w:rsidP="00820DA4">
      <w:pPr>
        <w:spacing w:line="276" w:lineRule="auto"/>
        <w:ind w:firstLine="709"/>
        <w:rPr>
          <w:i/>
        </w:rPr>
      </w:pPr>
    </w:p>
    <w:p w:rsidR="005A319A" w:rsidRDefault="005A319A" w:rsidP="00820DA4">
      <w:pPr>
        <w:spacing w:line="276" w:lineRule="auto"/>
        <w:ind w:firstLine="709"/>
        <w:rPr>
          <w:i/>
        </w:rPr>
      </w:pPr>
    </w:p>
    <w:p w:rsidR="00820DA4" w:rsidRPr="007F53F7" w:rsidRDefault="007F53F7" w:rsidP="007F53F7">
      <w:pPr>
        <w:pStyle w:val="a4"/>
        <w:numPr>
          <w:ilvl w:val="0"/>
          <w:numId w:val="2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bCs/>
          <w:spacing w:val="-4"/>
        </w:rPr>
      </w:pPr>
      <w:r w:rsidRPr="007F53F7">
        <w:rPr>
          <w:rFonts w:ascii="Times New Roman" w:hAnsi="Times New Roman"/>
          <w:b/>
          <w:bCs/>
          <w:spacing w:val="-4"/>
        </w:rPr>
        <w:t>ЦЕЛЬ И ЗАДАЧИ ОСВОЕНИЯ ДИСЦИПЛИНЫ</w:t>
      </w:r>
    </w:p>
    <w:p w:rsidR="00905D70" w:rsidRDefault="00905D70" w:rsidP="00905D70">
      <w:pPr>
        <w:widowControl w:val="0"/>
        <w:tabs>
          <w:tab w:val="left" w:pos="709"/>
          <w:tab w:val="left" w:pos="1134"/>
        </w:tabs>
        <w:ind w:firstLine="709"/>
      </w:pPr>
      <w:r w:rsidRPr="00175B16">
        <w:rPr>
          <w:b/>
          <w:bCs/>
        </w:rPr>
        <w:t>Цел</w:t>
      </w:r>
      <w:r>
        <w:rPr>
          <w:b/>
          <w:bCs/>
        </w:rPr>
        <w:t>ь</w:t>
      </w:r>
      <w:r w:rsidRPr="00175B16">
        <w:rPr>
          <w:b/>
          <w:bCs/>
        </w:rPr>
        <w:t xml:space="preserve"> дисциплины</w:t>
      </w:r>
      <w:r>
        <w:rPr>
          <w:b/>
          <w:bCs/>
        </w:rPr>
        <w:t>:</w:t>
      </w:r>
      <w:r w:rsidR="009E4C6E">
        <w:rPr>
          <w:b/>
          <w:bCs/>
        </w:rPr>
        <w:t xml:space="preserve"> </w:t>
      </w:r>
      <w:r>
        <w:t xml:space="preserve">подготовка специалистов, знающих основы теории и практики медицины катастроф, медико-биологической защиты населения и сил ГО и </w:t>
      </w:r>
      <w:proofErr w:type="gramStart"/>
      <w:r>
        <w:t>РСЧС  при</w:t>
      </w:r>
      <w:proofErr w:type="gramEnd"/>
      <w:r>
        <w:t xml:space="preserve"> проведении мероприятий по предупреждению и ликвидации ЧС мирного и военного времени.</w:t>
      </w:r>
    </w:p>
    <w:p w:rsidR="0041391C" w:rsidRDefault="0041391C" w:rsidP="00905D70">
      <w:pPr>
        <w:widowControl w:val="0"/>
        <w:tabs>
          <w:tab w:val="left" w:pos="709"/>
        </w:tabs>
        <w:ind w:firstLine="709"/>
        <w:rPr>
          <w:b/>
        </w:rPr>
      </w:pPr>
    </w:p>
    <w:p w:rsidR="00905D70" w:rsidRPr="00175B16" w:rsidRDefault="00905D70" w:rsidP="00905D70">
      <w:pPr>
        <w:widowControl w:val="0"/>
        <w:tabs>
          <w:tab w:val="left" w:pos="709"/>
        </w:tabs>
        <w:ind w:firstLine="709"/>
        <w:rPr>
          <w:b/>
        </w:rPr>
      </w:pPr>
      <w:r w:rsidRPr="00175B16">
        <w:rPr>
          <w:b/>
        </w:rPr>
        <w:t>Задачи изучения дисциплины.</w:t>
      </w:r>
    </w:p>
    <w:p w:rsidR="00905D70" w:rsidRDefault="00905D70" w:rsidP="00905D7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</w:pPr>
      <w:r>
        <w:t xml:space="preserve">Оценка медико-тактической характеристики ЧС мирного и военного времени; </w:t>
      </w:r>
    </w:p>
    <w:p w:rsidR="00905D70" w:rsidRDefault="00905D70" w:rsidP="00905D7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</w:pPr>
      <w:r>
        <w:t xml:space="preserve">Диагностика поражений, оказание медицинской помощи пораженным на различных этапах эвакуации; </w:t>
      </w:r>
    </w:p>
    <w:p w:rsidR="00905D70" w:rsidRDefault="00905D70" w:rsidP="00905D7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</w:pPr>
      <w:r>
        <w:t>Определение</w:t>
      </w:r>
      <w:r w:rsidRPr="002A34F7">
        <w:t xml:space="preserve"> санитарно-противоэпидемических мероприятий по контролю и защите про</w:t>
      </w:r>
      <w:r w:rsidRPr="002A34F7">
        <w:softHyphen/>
        <w:t>дуктов питания, пищевого сырья, воды и организация их санитарной экспертизы в чрез</w:t>
      </w:r>
      <w:r w:rsidRPr="002A34F7">
        <w:softHyphen/>
        <w:t>вычайных ситуациях.</w:t>
      </w:r>
    </w:p>
    <w:p w:rsidR="00905D70" w:rsidRDefault="00905D70" w:rsidP="00905D7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</w:pPr>
      <w:r>
        <w:t xml:space="preserve">Организация медицинской защиты населения и сил ГО и РСЧС в ЧС мирного и военного времени; </w:t>
      </w:r>
    </w:p>
    <w:p w:rsidR="00905D70" w:rsidRPr="006A351D" w:rsidRDefault="00905D70" w:rsidP="00905D70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rPr>
          <w:caps/>
        </w:rPr>
      </w:pPr>
      <w:r>
        <w:t>О</w:t>
      </w:r>
      <w:r w:rsidRPr="006A351D">
        <w:t>рганиз</w:t>
      </w:r>
      <w:r>
        <w:t>ация</w:t>
      </w:r>
      <w:r w:rsidRPr="006A351D">
        <w:t xml:space="preserve"> обеспечени</w:t>
      </w:r>
      <w:r>
        <w:t>я</w:t>
      </w:r>
      <w:r w:rsidRPr="006A351D">
        <w:t xml:space="preserve"> медицинским имуществом службы ВСМК</w:t>
      </w:r>
      <w:r>
        <w:t xml:space="preserve"> в ЧС</w:t>
      </w:r>
      <w:r w:rsidRPr="006A351D">
        <w:t>.</w:t>
      </w:r>
    </w:p>
    <w:p w:rsidR="003E0249" w:rsidRDefault="003E0249" w:rsidP="003E0249">
      <w:pPr>
        <w:widowControl w:val="0"/>
        <w:ind w:firstLine="709"/>
        <w:jc w:val="both"/>
        <w:rPr>
          <w:caps/>
        </w:rPr>
      </w:pPr>
    </w:p>
    <w:p w:rsidR="005A319A" w:rsidRDefault="005A319A" w:rsidP="003E0249">
      <w:pPr>
        <w:widowControl w:val="0"/>
        <w:ind w:firstLine="709"/>
        <w:jc w:val="both"/>
        <w:rPr>
          <w:caps/>
        </w:rPr>
      </w:pPr>
    </w:p>
    <w:p w:rsidR="005A319A" w:rsidRDefault="005A319A" w:rsidP="003E0249">
      <w:pPr>
        <w:widowControl w:val="0"/>
        <w:ind w:firstLine="709"/>
        <w:jc w:val="both"/>
        <w:rPr>
          <w:caps/>
        </w:rPr>
      </w:pPr>
    </w:p>
    <w:p w:rsidR="005A319A" w:rsidRDefault="005A319A" w:rsidP="003E0249">
      <w:pPr>
        <w:widowControl w:val="0"/>
        <w:ind w:firstLine="709"/>
        <w:jc w:val="both"/>
        <w:rPr>
          <w:caps/>
        </w:rPr>
      </w:pPr>
    </w:p>
    <w:p w:rsidR="005A319A" w:rsidRPr="002233BD" w:rsidRDefault="005A319A" w:rsidP="003E0249">
      <w:pPr>
        <w:widowControl w:val="0"/>
        <w:ind w:firstLine="709"/>
        <w:jc w:val="both"/>
        <w:rPr>
          <w:caps/>
        </w:rPr>
      </w:pPr>
    </w:p>
    <w:p w:rsidR="00820DA4" w:rsidRPr="00F63091" w:rsidRDefault="007F53F7" w:rsidP="0041391C">
      <w:pPr>
        <w:shd w:val="clear" w:color="auto" w:fill="FFFFFF"/>
        <w:jc w:val="center"/>
        <w:rPr>
          <w:b/>
          <w:bCs/>
          <w:iCs/>
          <w:color w:val="000000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  <w:r w:rsidR="0041391C">
        <w:rPr>
          <w:b/>
          <w:bCs/>
          <w:spacing w:val="-6"/>
        </w:rPr>
        <w:t xml:space="preserve"> </w:t>
      </w:r>
      <w:r w:rsidRPr="00F63091">
        <w:rPr>
          <w:b/>
          <w:bCs/>
          <w:iCs/>
          <w:color w:val="000000"/>
        </w:rPr>
        <w:t>ФОРМИРУЕМЫЕ В ПРОЦЕС</w:t>
      </w:r>
      <w:r w:rsidR="0041391C">
        <w:rPr>
          <w:b/>
          <w:bCs/>
          <w:iCs/>
          <w:color w:val="000000"/>
        </w:rPr>
        <w:t xml:space="preserve">СЕ ИЗУЧЕНИЯ ДИСЦИПЛИНЫ </w:t>
      </w:r>
      <w:r w:rsidRPr="00F63091">
        <w:rPr>
          <w:b/>
          <w:bCs/>
          <w:iCs/>
          <w:color w:val="000000"/>
        </w:rPr>
        <w:t>КОМПЕТЕНЦИИ</w:t>
      </w:r>
    </w:p>
    <w:p w:rsidR="0063191B" w:rsidRDefault="0063191B" w:rsidP="00820DA4">
      <w:pPr>
        <w:jc w:val="center"/>
        <w:rPr>
          <w:b/>
          <w:bCs/>
          <w:iCs/>
          <w:color w:val="000000"/>
        </w:rPr>
      </w:pPr>
    </w:p>
    <w:p w:rsidR="0063191B" w:rsidRDefault="0063191B" w:rsidP="00CE5578">
      <w:pPr>
        <w:spacing w:line="276" w:lineRule="auto"/>
        <w:rPr>
          <w:b/>
          <w:i/>
        </w:rPr>
      </w:pPr>
      <w:r w:rsidRPr="00F63091">
        <w:rPr>
          <w:b/>
          <w:i/>
        </w:rPr>
        <w:t>ФГОС 3++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5A319A" w:rsidRPr="00987079" w:rsidTr="006F2C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9A" w:rsidRPr="00987079" w:rsidRDefault="005A319A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87079">
              <w:rPr>
                <w:b/>
                <w:color w:val="000000"/>
              </w:rPr>
              <w:t>Код и наименование компетенции</w:t>
            </w:r>
          </w:p>
          <w:p w:rsidR="005A319A" w:rsidRPr="00987079" w:rsidRDefault="005A319A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87079">
              <w:rPr>
                <w:b/>
                <w:color w:val="000000"/>
              </w:rPr>
              <w:t>(или ее части)</w:t>
            </w:r>
          </w:p>
        </w:tc>
      </w:tr>
      <w:tr w:rsidR="005A319A" w:rsidRPr="00987079" w:rsidTr="006F2C9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9A" w:rsidRPr="00987079" w:rsidRDefault="005A319A" w:rsidP="006F2C9F">
            <w:pPr>
              <w:jc w:val="center"/>
              <w:rPr>
                <w:b/>
                <w:bCs/>
                <w:iCs/>
                <w:color w:val="000000"/>
              </w:rPr>
            </w:pPr>
            <w:r w:rsidRPr="00987079">
              <w:rPr>
                <w:b/>
              </w:rPr>
              <w:t>В результате освоения компетенции обучающийся должен: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5A319A" w:rsidRPr="00987079" w:rsidTr="006F2C9F">
        <w:trPr>
          <w:trHeight w:val="29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9A" w:rsidRPr="00987079" w:rsidRDefault="005A319A" w:rsidP="006F2C9F">
            <w:pPr>
              <w:jc w:val="center"/>
              <w:rPr>
                <w:b/>
              </w:rPr>
            </w:pPr>
            <w:r w:rsidRPr="00987079">
              <w:rPr>
                <w:b/>
              </w:rPr>
              <w:t>Универсальные компетенции (УК)</w:t>
            </w:r>
          </w:p>
        </w:tc>
      </w:tr>
      <w:tr w:rsidR="005A319A" w:rsidRPr="00987079" w:rsidTr="006F2C9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19A" w:rsidRPr="00987079" w:rsidRDefault="005A319A" w:rsidP="006F2C9F">
            <w:pPr>
              <w:rPr>
                <w:b/>
                <w:bCs/>
                <w:iCs/>
                <w:color w:val="000000"/>
              </w:rPr>
            </w:pPr>
            <w:r w:rsidRPr="00987079">
              <w:rPr>
                <w:b/>
              </w:rPr>
              <w:t>ОПК-5 Способен оказывать первую помощь на территории фармацевтической организации при неотложных состояниях у посетителей до приезда бригады скорой помощи</w:t>
            </w:r>
          </w:p>
        </w:tc>
      </w:tr>
      <w:tr w:rsidR="005A319A" w:rsidRPr="00987079" w:rsidTr="006F2C9F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r w:rsidRPr="00987079">
              <w:t>ИД-3ОПК-5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rPr>
                <w:b/>
                <w:i/>
              </w:rPr>
            </w:pPr>
            <w:r w:rsidRPr="00987079">
              <w:rPr>
                <w:b/>
                <w:i/>
              </w:rPr>
              <w:t>Использует медицинские средства защиты, профилактики, оказания медицинской помощи и лечения поражений токсическими веществами различной природы, радиоактивными веществами и биологическими средствами</w:t>
            </w:r>
          </w:p>
        </w:tc>
      </w:tr>
      <w:tr w:rsidR="005A319A" w:rsidRPr="00987079" w:rsidTr="006F2C9F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  <w:rPr>
                <w:b/>
              </w:rPr>
            </w:pPr>
            <w:r w:rsidRPr="00987079">
              <w:rPr>
                <w:b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</w:pPr>
            <w:r w:rsidRPr="00987079">
              <w:rPr>
                <w:rStyle w:val="fontstyle01"/>
                <w:rFonts w:ascii="Times New Roman" w:hAnsi="Times New Roman" w:hint="default"/>
              </w:rPr>
              <w:t>современные средства индивидуальной защиты:</w:t>
            </w:r>
            <w:r w:rsidRPr="00987079">
              <w:rPr>
                <w:color w:val="000000"/>
              </w:rPr>
              <w:br/>
            </w:r>
            <w:r w:rsidRPr="00987079">
              <w:rPr>
                <w:rStyle w:val="fontstyle01"/>
                <w:rFonts w:ascii="Times New Roman" w:hAnsi="Times New Roman" w:hint="default"/>
              </w:rPr>
              <w:t>медицинские средства индивидуальной защиты от токсичных химических веществ,</w:t>
            </w:r>
            <w:r>
              <w:rPr>
                <w:rStyle w:val="fontstyle01"/>
                <w:rFonts w:hint="default"/>
              </w:rPr>
              <w:t xml:space="preserve"> </w:t>
            </w:r>
            <w:r w:rsidRPr="00987079">
              <w:rPr>
                <w:rStyle w:val="fontstyle01"/>
                <w:rFonts w:ascii="Times New Roman" w:hAnsi="Times New Roman" w:hint="default"/>
              </w:rPr>
              <w:t>биологических средств, радиоактивных веществ;</w:t>
            </w:r>
            <w:r w:rsidRPr="00987079">
              <w:rPr>
                <w:color w:val="000000"/>
              </w:rPr>
              <w:br/>
            </w:r>
            <w:r w:rsidRPr="00987079">
              <w:rPr>
                <w:rStyle w:val="fontstyle01"/>
                <w:rFonts w:ascii="Times New Roman" w:hAnsi="Times New Roman" w:hint="default"/>
              </w:rPr>
              <w:t>основные мероприятия по организации и проведению специальной обработки населения,</w:t>
            </w:r>
            <w:r>
              <w:rPr>
                <w:rStyle w:val="fontstyle01"/>
                <w:rFonts w:hint="default"/>
              </w:rPr>
              <w:t xml:space="preserve"> </w:t>
            </w:r>
            <w:r w:rsidRPr="00987079">
              <w:rPr>
                <w:rStyle w:val="fontstyle01"/>
                <w:rFonts w:ascii="Times New Roman" w:hAnsi="Times New Roman" w:hint="default"/>
              </w:rPr>
              <w:t>территории, продуктов питания, воды и медицинского имущества.</w:t>
            </w:r>
          </w:p>
        </w:tc>
      </w:tr>
      <w:tr w:rsidR="005A319A" w:rsidRPr="00987079" w:rsidTr="006F2C9F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  <w:rPr>
                <w:b/>
              </w:rPr>
            </w:pPr>
            <w:r w:rsidRPr="00987079">
              <w:rPr>
                <w:b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</w:pPr>
            <w:r w:rsidRPr="00987079">
              <w:rPr>
                <w:rStyle w:val="fontstyle01"/>
                <w:rFonts w:ascii="Times New Roman" w:hAnsi="Times New Roman" w:hint="default"/>
              </w:rPr>
              <w:t>использовать медицинские средства защиты, профилактики, оказания медицинской</w:t>
            </w:r>
            <w:r>
              <w:rPr>
                <w:rStyle w:val="fontstyle01"/>
                <w:rFonts w:hint="default"/>
              </w:rPr>
              <w:t xml:space="preserve"> </w:t>
            </w:r>
            <w:r w:rsidRPr="00987079">
              <w:rPr>
                <w:rStyle w:val="fontstyle01"/>
                <w:rFonts w:ascii="Times New Roman" w:hAnsi="Times New Roman" w:hint="default"/>
              </w:rPr>
              <w:t>помощи и лечения поражений токсическими веществами различной природы,</w:t>
            </w:r>
            <w:r>
              <w:rPr>
                <w:rStyle w:val="fontstyle01"/>
                <w:rFonts w:hint="default"/>
              </w:rPr>
              <w:t xml:space="preserve"> </w:t>
            </w:r>
            <w:r w:rsidRPr="00987079">
              <w:rPr>
                <w:rStyle w:val="fontstyle01"/>
                <w:rFonts w:ascii="Times New Roman" w:hAnsi="Times New Roman" w:hint="default"/>
              </w:rPr>
              <w:t>радиоактивными веществами и биологическими средствами.</w:t>
            </w:r>
          </w:p>
        </w:tc>
      </w:tr>
      <w:tr w:rsidR="005A319A" w:rsidRPr="00987079" w:rsidTr="006F2C9F">
        <w:trPr>
          <w:trHeight w:val="2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  <w:rPr>
                <w:b/>
              </w:rPr>
            </w:pPr>
            <w:r w:rsidRPr="00987079">
              <w:rPr>
                <w:b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9A" w:rsidRPr="00987079" w:rsidRDefault="005A319A" w:rsidP="006F2C9F">
            <w:pPr>
              <w:jc w:val="both"/>
            </w:pPr>
            <w:r w:rsidRPr="00987079">
              <w:rPr>
                <w:rStyle w:val="fontstyle01"/>
                <w:rFonts w:ascii="Times New Roman" w:hAnsi="Times New Roman" w:hint="default"/>
              </w:rPr>
              <w:t>навыками использования медицинских средств защиты, профилактики, оказания</w:t>
            </w:r>
            <w:r>
              <w:rPr>
                <w:rStyle w:val="fontstyle01"/>
                <w:rFonts w:hint="default"/>
              </w:rPr>
              <w:t xml:space="preserve"> </w:t>
            </w:r>
            <w:r w:rsidRPr="00987079">
              <w:rPr>
                <w:rStyle w:val="fontstyle01"/>
                <w:rFonts w:ascii="Times New Roman" w:hAnsi="Times New Roman" w:hint="default"/>
              </w:rPr>
              <w:t>медицинской помощи и лечения поражений токсическими веществами различной</w:t>
            </w:r>
            <w:r w:rsidRPr="00987079">
              <w:rPr>
                <w:color w:val="000000"/>
              </w:rPr>
              <w:br/>
            </w:r>
            <w:r w:rsidRPr="00987079">
              <w:rPr>
                <w:rStyle w:val="fontstyle01"/>
                <w:rFonts w:ascii="Times New Roman" w:hAnsi="Times New Roman" w:hint="default"/>
              </w:rPr>
              <w:t>природы, радиоактивными веществами и биологическими средствами.</w:t>
            </w:r>
          </w:p>
        </w:tc>
      </w:tr>
    </w:tbl>
    <w:p w:rsidR="0063191B" w:rsidRPr="00F63091" w:rsidRDefault="0063191B" w:rsidP="005A319A">
      <w:pPr>
        <w:spacing w:line="276" w:lineRule="auto"/>
        <w:rPr>
          <w:b/>
          <w:bCs/>
          <w:iCs/>
          <w:color w:val="000000"/>
        </w:rPr>
      </w:pPr>
    </w:p>
    <w:p w:rsidR="0063191B" w:rsidRDefault="0063191B" w:rsidP="00820DA4">
      <w:pPr>
        <w:jc w:val="center"/>
        <w:rPr>
          <w:b/>
          <w:bCs/>
          <w:iCs/>
          <w:color w:val="000000"/>
        </w:rPr>
      </w:pPr>
    </w:p>
    <w:p w:rsidR="00820DA4" w:rsidRPr="00F63091" w:rsidRDefault="007F53F7" w:rsidP="007F53F7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1C36C7" w:rsidRDefault="001C36C7" w:rsidP="001C36C7">
      <w:pPr>
        <w:spacing w:line="276" w:lineRule="auto"/>
        <w:ind w:firstLine="709"/>
        <w:jc w:val="both"/>
      </w:pPr>
      <w:r w:rsidRPr="00F63091">
        <w:t xml:space="preserve">Дисциплина </w:t>
      </w:r>
      <w:r w:rsidRPr="00963C99">
        <w:t>«</w:t>
      </w:r>
      <w:r w:rsidR="009E4C6E">
        <w:t>М</w:t>
      </w:r>
      <w:r w:rsidR="009E4C6E" w:rsidRPr="009E4C6E">
        <w:t>едицина в чрезвычайных ситуациях</w:t>
      </w:r>
      <w:r w:rsidRPr="00963C99">
        <w:t>»</w:t>
      </w:r>
      <w:r w:rsidR="009E4C6E">
        <w:t xml:space="preserve"> </w:t>
      </w:r>
      <w:r w:rsidRPr="00F63091">
        <w:t xml:space="preserve">относится к </w:t>
      </w:r>
      <w:r w:rsidRPr="00175B16">
        <w:t>Б</w:t>
      </w:r>
      <w:proofErr w:type="gramStart"/>
      <w:r w:rsidRPr="00175B16">
        <w:t>1.</w:t>
      </w:r>
      <w:r w:rsidR="009E4C6E">
        <w:t>В.</w:t>
      </w:r>
      <w:proofErr w:type="gramEnd"/>
      <w:r w:rsidR="009E4C6E">
        <w:t xml:space="preserve">04 </w:t>
      </w:r>
      <w:r>
        <w:t>учебного плана</w:t>
      </w:r>
      <w:r w:rsidRPr="00F63091">
        <w:t xml:space="preserve">. </w:t>
      </w:r>
    </w:p>
    <w:p w:rsidR="001C36C7" w:rsidRPr="006B135C" w:rsidRDefault="001C36C7" w:rsidP="001C36C7">
      <w:pPr>
        <w:widowControl w:val="0"/>
        <w:tabs>
          <w:tab w:val="left" w:pos="709"/>
        </w:tabs>
        <w:jc w:val="both"/>
      </w:pPr>
      <w:r>
        <w:t xml:space="preserve">            П</w:t>
      </w:r>
      <w:r w:rsidRPr="00E76458">
        <w:t>редшествующими</w:t>
      </w:r>
      <w:r>
        <w:t xml:space="preserve">, на которых непосредственно базируется дисциплина </w:t>
      </w:r>
      <w:r w:rsidRPr="009E4C6E">
        <w:t>«</w:t>
      </w:r>
      <w:r w:rsidR="009E4C6E">
        <w:t>М</w:t>
      </w:r>
      <w:r w:rsidR="009E4C6E" w:rsidRPr="009E4C6E">
        <w:t>едицина в чрезвычайных ситуациях</w:t>
      </w:r>
      <w:r w:rsidR="009E4C6E">
        <w:t>»</w:t>
      </w:r>
      <w:r>
        <w:t xml:space="preserve">, являются: </w:t>
      </w:r>
      <w:r w:rsidRPr="008A06EB">
        <w:t>История медицины, Биоэтика, Психология и педагогика</w:t>
      </w:r>
      <w:r>
        <w:t>,</w:t>
      </w:r>
      <w:r w:rsidRPr="008A06EB">
        <w:t xml:space="preserve"> Общая химия</w:t>
      </w:r>
      <w:r>
        <w:t xml:space="preserve">, </w:t>
      </w:r>
      <w:r w:rsidRPr="008A06EB">
        <w:t xml:space="preserve">Физика, </w:t>
      </w:r>
      <w:r>
        <w:t>М</w:t>
      </w:r>
      <w:r w:rsidRPr="008A06EB">
        <w:t>атематика</w:t>
      </w:r>
      <w:r>
        <w:t>,</w:t>
      </w:r>
      <w:r w:rsidRPr="008A06EB">
        <w:t xml:space="preserve"> Правоведение, Биология</w:t>
      </w:r>
      <w:r>
        <w:t xml:space="preserve">, </w:t>
      </w:r>
      <w:r w:rsidRPr="008A06EB">
        <w:t>Биологическая химия</w:t>
      </w:r>
      <w:r>
        <w:t xml:space="preserve">, </w:t>
      </w:r>
      <w:r w:rsidRPr="008A06EB">
        <w:t xml:space="preserve">Микробиология, </w:t>
      </w:r>
      <w:r>
        <w:t>В</w:t>
      </w:r>
      <w:r w:rsidRPr="008A06EB">
        <w:t xml:space="preserve">ирусология, </w:t>
      </w:r>
      <w:r>
        <w:t>И</w:t>
      </w:r>
      <w:r w:rsidRPr="008A06EB">
        <w:t>ммунология</w:t>
      </w:r>
      <w:r>
        <w:t xml:space="preserve">, </w:t>
      </w:r>
      <w:r w:rsidRPr="008A06EB">
        <w:t>Патологическая физиология</w:t>
      </w:r>
      <w:r>
        <w:t xml:space="preserve">, </w:t>
      </w:r>
      <w:r w:rsidRPr="008A06EB">
        <w:t>Учебная</w:t>
      </w:r>
      <w:r>
        <w:t xml:space="preserve"> практика, </w:t>
      </w:r>
      <w:r w:rsidRPr="008A06EB">
        <w:t>Уход за больными терапевтического и хирургического профиля</w:t>
      </w:r>
      <w:r>
        <w:t xml:space="preserve">, </w:t>
      </w:r>
      <w:r w:rsidRPr="008A06EB">
        <w:t>Эпидемиология</w:t>
      </w:r>
      <w:r>
        <w:t>,</w:t>
      </w:r>
      <w:r w:rsidRPr="006B135C">
        <w:t xml:space="preserve"> Анестезиология, </w:t>
      </w:r>
      <w:r>
        <w:t>Р</w:t>
      </w:r>
      <w:r w:rsidRPr="006B135C">
        <w:t xml:space="preserve">еанимация, </w:t>
      </w:r>
      <w:r>
        <w:t>И</w:t>
      </w:r>
      <w:r w:rsidRPr="006B135C">
        <w:t>нтенсивная терапия</w:t>
      </w:r>
      <w:r>
        <w:t>,</w:t>
      </w:r>
      <w:r w:rsidR="009E4C6E">
        <w:t xml:space="preserve"> </w:t>
      </w:r>
      <w:r w:rsidRPr="008A06EB">
        <w:t>Общественное здоровье и здравоохранение</w:t>
      </w:r>
      <w:r>
        <w:t xml:space="preserve">.  </w:t>
      </w:r>
    </w:p>
    <w:p w:rsidR="001C36C7" w:rsidRPr="00B149C3" w:rsidRDefault="001C36C7" w:rsidP="001C36C7">
      <w:pPr>
        <w:widowControl w:val="0"/>
        <w:autoSpaceDE w:val="0"/>
        <w:autoSpaceDN w:val="0"/>
        <w:adjustRightInd w:val="0"/>
        <w:ind w:firstLine="709"/>
      </w:pPr>
      <w:r w:rsidRPr="00B149C3">
        <w:t xml:space="preserve"> Дисциплина «</w:t>
      </w:r>
      <w:r w:rsidR="009E4C6E">
        <w:t>М</w:t>
      </w:r>
      <w:r w:rsidR="009E4C6E" w:rsidRPr="009E4C6E">
        <w:t>едицина в чрезвычайных ситуациях</w:t>
      </w:r>
      <w:r w:rsidRPr="00B149C3">
        <w:t>» является основополагающей для изучения следующих дисциплин: эпидемиология, гигиена, общественное здоровье и здравоохранение, клиническая фармакология, медицинская реабилитация, инфекционные болезни, фтизиатрия, хирургия.</w:t>
      </w:r>
    </w:p>
    <w:p w:rsidR="001C36C7" w:rsidRPr="00BB7906" w:rsidRDefault="001C36C7" w:rsidP="001C36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63091">
        <w:t xml:space="preserve"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</w:t>
      </w:r>
      <w:r w:rsidRPr="00BB7906">
        <w:t>организационно-управленчески</w:t>
      </w:r>
      <w:r>
        <w:t xml:space="preserve">х </w:t>
      </w:r>
      <w:r w:rsidRPr="00195631">
        <w:t>задач профессиональной деятельности</w:t>
      </w:r>
      <w:r>
        <w:t>.</w:t>
      </w:r>
    </w:p>
    <w:p w:rsidR="007F53F7" w:rsidRDefault="007F53F7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5A319A" w:rsidRDefault="005A319A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6"/>
        </w:rPr>
      </w:pPr>
    </w:p>
    <w:p w:rsidR="00820DA4" w:rsidRDefault="007F53F7" w:rsidP="007F53F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6"/>
        </w:rPr>
        <w:lastRenderedPageBreak/>
        <w:t>4. ТРУДОЕМКОСТЬ УЧЕБНОЙ ДИСЦИПЛИНЫ СОСТАВЛЯЕТ</w:t>
      </w:r>
      <w:r w:rsidR="009E4C6E">
        <w:rPr>
          <w:b/>
          <w:spacing w:val="-6"/>
        </w:rPr>
        <w:t xml:space="preserve"> 3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="009E4C6E">
        <w:rPr>
          <w:b/>
        </w:rPr>
        <w:t xml:space="preserve">108 </w:t>
      </w:r>
      <w:r w:rsidRPr="00F63091">
        <w:rPr>
          <w:b/>
        </w:rPr>
        <w:t xml:space="preserve">АКАДЕМИЧЕСКИХ </w:t>
      </w:r>
      <w:r w:rsidRPr="00F63091">
        <w:rPr>
          <w:b/>
          <w:spacing w:val="-10"/>
        </w:rPr>
        <w:t>ЧАС</w:t>
      </w:r>
      <w:r w:rsidR="009E4C6E">
        <w:rPr>
          <w:b/>
          <w:spacing w:val="-10"/>
        </w:rPr>
        <w:t>А</w:t>
      </w:r>
      <w:r w:rsidRPr="00F63091">
        <w:rPr>
          <w:b/>
          <w:spacing w:val="-10"/>
        </w:rPr>
        <w:t>.</w:t>
      </w:r>
    </w:p>
    <w:p w:rsidR="003D6F27" w:rsidRPr="00175B16" w:rsidRDefault="003D6F27" w:rsidP="003D6F27">
      <w:pPr>
        <w:spacing w:line="360" w:lineRule="auto"/>
      </w:pPr>
      <w:r w:rsidRPr="00175B16">
        <w:t xml:space="preserve">Лекции – </w:t>
      </w:r>
      <w:r>
        <w:t>16 (часов</w:t>
      </w:r>
      <w:r w:rsidRPr="00175B16">
        <w:t>)</w:t>
      </w:r>
    </w:p>
    <w:p w:rsidR="003D6F27" w:rsidRPr="00175B16" w:rsidRDefault="003D6F27" w:rsidP="003D6F27">
      <w:pPr>
        <w:spacing w:line="360" w:lineRule="auto"/>
      </w:pPr>
      <w:r w:rsidRPr="00175B16">
        <w:t xml:space="preserve">Практических занятий – </w:t>
      </w:r>
      <w:r>
        <w:t>34</w:t>
      </w:r>
      <w:r w:rsidRPr="00175B16">
        <w:t xml:space="preserve"> (часов)</w:t>
      </w:r>
    </w:p>
    <w:p w:rsidR="003D6F27" w:rsidRPr="00175B16" w:rsidRDefault="003D6F27" w:rsidP="003D6F27">
      <w:pPr>
        <w:spacing w:line="360" w:lineRule="auto"/>
      </w:pPr>
      <w:r w:rsidRPr="00175B16">
        <w:t xml:space="preserve">Самостоятельная работа – </w:t>
      </w:r>
      <w:r w:rsidR="009E4C6E">
        <w:t>58</w:t>
      </w:r>
      <w:r>
        <w:t xml:space="preserve"> (час</w:t>
      </w:r>
      <w:r w:rsidR="009E4C6E">
        <w:t>ов</w:t>
      </w:r>
      <w:r w:rsidRPr="00175B16">
        <w:t>)</w:t>
      </w:r>
    </w:p>
    <w:p w:rsidR="003D6F27" w:rsidRPr="00F63091" w:rsidRDefault="003D6F27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</w:p>
    <w:p w:rsidR="00820DA4" w:rsidRDefault="00820DA4" w:rsidP="00820DA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820DA4" w:rsidRDefault="007F53F7" w:rsidP="007F53F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41391C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>.</w:t>
      </w:r>
    </w:p>
    <w:p w:rsidR="007F53F7" w:rsidRDefault="007F53F7" w:rsidP="007F53F7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</w:rPr>
      </w:pPr>
    </w:p>
    <w:tbl>
      <w:tblPr>
        <w:tblW w:w="4927" w:type="pct"/>
        <w:tblLayout w:type="fixed"/>
        <w:tblLook w:val="01E0" w:firstRow="1" w:lastRow="1" w:firstColumn="1" w:lastColumn="1" w:noHBand="0" w:noVBand="0"/>
      </w:tblPr>
      <w:tblGrid>
        <w:gridCol w:w="9710"/>
      </w:tblGrid>
      <w:tr w:rsidR="0041391C" w:rsidRPr="0041391C" w:rsidTr="00BF0524">
        <w:trPr>
          <w:trHeight w:val="680"/>
        </w:trPr>
        <w:tc>
          <w:tcPr>
            <w:tcW w:w="5000" w:type="pct"/>
            <w:hideMark/>
          </w:tcPr>
          <w:p w:rsidR="0041391C" w:rsidRPr="0041391C" w:rsidRDefault="0041391C" w:rsidP="0041391C">
            <w:pPr>
              <w:spacing w:line="276" w:lineRule="auto"/>
              <w:rPr>
                <w:color w:val="000000"/>
                <w:lang w:eastAsia="en-US"/>
              </w:rPr>
            </w:pPr>
            <w:r w:rsidRPr="0041391C">
              <w:t xml:space="preserve">Раздел </w:t>
            </w:r>
            <w:r w:rsidRPr="0041391C">
              <w:rPr>
                <w:color w:val="000000"/>
                <w:lang w:eastAsia="en-US"/>
              </w:rPr>
              <w:t>1.</w:t>
            </w:r>
          </w:p>
          <w:p w:rsidR="0041391C" w:rsidRPr="0041391C" w:rsidRDefault="00BF0524" w:rsidP="0041391C">
            <w:pPr>
              <w:tabs>
                <w:tab w:val="right" w:leader="underscore" w:pos="9639"/>
              </w:tabs>
              <w:rPr>
                <w:bCs/>
              </w:rPr>
            </w:pPr>
            <w:r w:rsidRPr="00987079">
              <w:t>Задачи и организация РСЧС и ВСМК</w:t>
            </w:r>
          </w:p>
        </w:tc>
      </w:tr>
      <w:tr w:rsidR="0041391C" w:rsidRPr="0041391C" w:rsidTr="00BF0524">
        <w:trPr>
          <w:trHeight w:val="680"/>
        </w:trPr>
        <w:tc>
          <w:tcPr>
            <w:tcW w:w="5000" w:type="pct"/>
            <w:hideMark/>
          </w:tcPr>
          <w:p w:rsidR="0041391C" w:rsidRPr="0041391C" w:rsidRDefault="0041391C" w:rsidP="0041391C">
            <w:pPr>
              <w:spacing w:line="276" w:lineRule="auto"/>
              <w:rPr>
                <w:color w:val="000000"/>
                <w:lang w:eastAsia="en-US"/>
              </w:rPr>
            </w:pPr>
            <w:r w:rsidRPr="0041391C">
              <w:t xml:space="preserve">Раздел </w:t>
            </w:r>
            <w:r w:rsidRPr="0041391C">
              <w:rPr>
                <w:color w:val="000000"/>
                <w:lang w:eastAsia="en-US"/>
              </w:rPr>
              <w:t>2.</w:t>
            </w:r>
          </w:p>
          <w:p w:rsidR="0041391C" w:rsidRPr="0041391C" w:rsidRDefault="00BF0524" w:rsidP="0041391C">
            <w:r w:rsidRPr="00987079">
              <w:t>Медико-санитарное обеспечение населения в чрезвычайных ситуациях</w:t>
            </w:r>
          </w:p>
        </w:tc>
      </w:tr>
      <w:tr w:rsidR="0041391C" w:rsidRPr="0041391C" w:rsidTr="00BF0524">
        <w:trPr>
          <w:trHeight w:val="964"/>
        </w:trPr>
        <w:tc>
          <w:tcPr>
            <w:tcW w:w="5000" w:type="pct"/>
          </w:tcPr>
          <w:p w:rsidR="0041391C" w:rsidRPr="0041391C" w:rsidRDefault="0041391C" w:rsidP="0041391C">
            <w:pPr>
              <w:spacing w:line="276" w:lineRule="auto"/>
              <w:rPr>
                <w:color w:val="000000"/>
                <w:lang w:eastAsia="en-US"/>
              </w:rPr>
            </w:pPr>
            <w:r w:rsidRPr="0041391C">
              <w:t xml:space="preserve">Раздел </w:t>
            </w:r>
            <w:r w:rsidRPr="0041391C">
              <w:rPr>
                <w:color w:val="000000"/>
                <w:lang w:eastAsia="en-US"/>
              </w:rPr>
              <w:t>3.</w:t>
            </w:r>
          </w:p>
          <w:p w:rsidR="00BF0524" w:rsidRPr="00987079" w:rsidRDefault="00BF0524" w:rsidP="00BF0524">
            <w:pPr>
              <w:rPr>
                <w:color w:val="000000"/>
                <w:lang w:eastAsia="en-US"/>
              </w:rPr>
            </w:pPr>
            <w:r w:rsidRPr="00987079">
              <w:rPr>
                <w:color w:val="000000"/>
                <w:lang w:eastAsia="en-US"/>
              </w:rPr>
              <w:t>Санитарно-противоэпидемические (профилактические)</w:t>
            </w:r>
          </w:p>
          <w:p w:rsidR="0041391C" w:rsidRPr="0041391C" w:rsidRDefault="00BF0524" w:rsidP="00BF0524">
            <w:r w:rsidRPr="00987079">
              <w:rPr>
                <w:color w:val="000000"/>
                <w:lang w:eastAsia="en-US"/>
              </w:rPr>
              <w:t>мероприятия при ликвидации последствий чрезвычайных ситуаций</w:t>
            </w:r>
          </w:p>
        </w:tc>
      </w:tr>
      <w:tr w:rsidR="0041391C" w:rsidRPr="0041391C" w:rsidTr="00BF0524">
        <w:trPr>
          <w:trHeight w:val="680"/>
        </w:trPr>
        <w:tc>
          <w:tcPr>
            <w:tcW w:w="5000" w:type="pct"/>
          </w:tcPr>
          <w:p w:rsidR="0041391C" w:rsidRPr="0041391C" w:rsidRDefault="0041391C" w:rsidP="0041391C">
            <w:pPr>
              <w:spacing w:line="276" w:lineRule="auto"/>
              <w:rPr>
                <w:color w:val="000000"/>
                <w:lang w:eastAsia="en-US"/>
              </w:rPr>
            </w:pPr>
            <w:r w:rsidRPr="0041391C">
              <w:t xml:space="preserve">Раздел </w:t>
            </w:r>
            <w:r w:rsidRPr="0041391C">
              <w:rPr>
                <w:color w:val="000000"/>
                <w:lang w:eastAsia="en-US"/>
              </w:rPr>
              <w:t>4.</w:t>
            </w:r>
          </w:p>
          <w:p w:rsidR="0041391C" w:rsidRPr="0041391C" w:rsidRDefault="00BF0524" w:rsidP="00BF0524">
            <w:r w:rsidRPr="00987079">
              <w:t>Медицинское снабжение организаций и формирований,</w:t>
            </w:r>
            <w:r>
              <w:t xml:space="preserve"> </w:t>
            </w:r>
            <w:r w:rsidRPr="00987079">
              <w:t>предназначенных для медико-санитарного обеспечения населения</w:t>
            </w:r>
            <w:r>
              <w:t xml:space="preserve"> </w:t>
            </w:r>
            <w:r w:rsidRPr="00987079">
              <w:t>в чрезвычайных ситуациях различного характера</w:t>
            </w:r>
          </w:p>
        </w:tc>
      </w:tr>
    </w:tbl>
    <w:p w:rsidR="00820DA4" w:rsidRDefault="00820DA4" w:rsidP="00820DA4">
      <w:pPr>
        <w:shd w:val="clear" w:color="auto" w:fill="FFFFFF"/>
        <w:jc w:val="both"/>
        <w:rPr>
          <w:b/>
          <w:color w:val="000000" w:themeColor="text1"/>
        </w:rPr>
      </w:pPr>
    </w:p>
    <w:p w:rsidR="009E4C6E" w:rsidRDefault="009E4C6E" w:rsidP="007F53F7">
      <w:pPr>
        <w:shd w:val="clear" w:color="auto" w:fill="FFFFFF"/>
        <w:jc w:val="center"/>
        <w:rPr>
          <w:b/>
          <w:iCs/>
          <w:spacing w:val="-7"/>
        </w:rPr>
      </w:pPr>
    </w:p>
    <w:p w:rsidR="00BF0524" w:rsidRDefault="00BF0524" w:rsidP="007F53F7">
      <w:pPr>
        <w:shd w:val="clear" w:color="auto" w:fill="FFFFFF"/>
        <w:jc w:val="center"/>
        <w:rPr>
          <w:b/>
          <w:iCs/>
          <w:spacing w:val="-7"/>
        </w:rPr>
      </w:pPr>
    </w:p>
    <w:p w:rsidR="00820DA4" w:rsidRDefault="007F53F7" w:rsidP="007F53F7">
      <w:pPr>
        <w:shd w:val="clear" w:color="auto" w:fill="FFFFFF"/>
        <w:jc w:val="center"/>
        <w:rPr>
          <w:b/>
          <w:iCs/>
          <w:spacing w:val="-7"/>
        </w:rPr>
      </w:pPr>
      <w:bookmarkStart w:id="1" w:name="_GoBack"/>
      <w:bookmarkEnd w:id="1"/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</w:p>
    <w:p w:rsidR="007F53F7" w:rsidRPr="001F5CC0" w:rsidRDefault="007F53F7" w:rsidP="007F53F7">
      <w:pPr>
        <w:shd w:val="clear" w:color="auto" w:fill="FFFFFF"/>
        <w:jc w:val="center"/>
        <w:rPr>
          <w:b/>
          <w:bCs/>
          <w:spacing w:val="-7"/>
        </w:rPr>
      </w:pPr>
    </w:p>
    <w:p w:rsidR="007D19BB" w:rsidRPr="00F34031" w:rsidRDefault="00574753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Вид 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 промежуточной аттестации</w:t>
      </w:r>
      <w:r w:rsidR="007D19BB">
        <w:rPr>
          <w:rFonts w:ascii="Times New Roman" w:hAnsi="Times New Roman"/>
          <w:bCs/>
          <w:spacing w:val="-7"/>
          <w:sz w:val="24"/>
          <w:szCs w:val="24"/>
        </w:rPr>
        <w:t xml:space="preserve"> – </w:t>
      </w:r>
      <w:r w:rsidR="00272623" w:rsidRPr="00F34031">
        <w:rPr>
          <w:rFonts w:ascii="Times New Roman" w:hAnsi="Times New Roman"/>
          <w:b/>
          <w:bCs/>
          <w:spacing w:val="-7"/>
          <w:sz w:val="24"/>
          <w:szCs w:val="24"/>
        </w:rPr>
        <w:t>ЗАЧЕТ</w:t>
      </w:r>
    </w:p>
    <w:p w:rsidR="00820DA4" w:rsidRPr="008913A2" w:rsidRDefault="007D19BB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С</w:t>
      </w:r>
      <w:r w:rsidR="00820DA4" w:rsidRPr="00F63091">
        <w:rPr>
          <w:rFonts w:ascii="Times New Roman" w:hAnsi="Times New Roman"/>
          <w:bCs/>
          <w:spacing w:val="-7"/>
          <w:sz w:val="24"/>
          <w:szCs w:val="24"/>
        </w:rPr>
        <w:t xml:space="preserve">роки ее проведения в соответствии с учебным планом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– </w:t>
      </w:r>
      <w:r w:rsidR="003C1FB2">
        <w:rPr>
          <w:rFonts w:ascii="Times New Roman" w:hAnsi="Times New Roman"/>
          <w:b/>
          <w:bCs/>
          <w:spacing w:val="-7"/>
          <w:sz w:val="24"/>
          <w:szCs w:val="24"/>
        </w:rPr>
        <w:t>6</w:t>
      </w:r>
      <w:r w:rsidRPr="008913A2">
        <w:rPr>
          <w:rFonts w:ascii="Times New Roman" w:hAnsi="Times New Roman"/>
          <w:b/>
          <w:bCs/>
          <w:spacing w:val="-7"/>
          <w:sz w:val="24"/>
          <w:szCs w:val="24"/>
        </w:rPr>
        <w:t xml:space="preserve">-й </w:t>
      </w:r>
      <w:r w:rsidR="00820DA4" w:rsidRPr="008913A2">
        <w:rPr>
          <w:rFonts w:ascii="Times New Roman" w:hAnsi="Times New Roman"/>
          <w:b/>
          <w:bCs/>
          <w:spacing w:val="-7"/>
          <w:sz w:val="24"/>
          <w:szCs w:val="24"/>
        </w:rPr>
        <w:t>семестр.</w:t>
      </w:r>
    </w:p>
    <w:p w:rsidR="00820DA4" w:rsidRPr="00F63091" w:rsidRDefault="00820DA4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20DA4" w:rsidRPr="00F63091" w:rsidRDefault="00820DA4" w:rsidP="00820DA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D19BB" w:rsidRPr="005411DA" w:rsidRDefault="00820DA4" w:rsidP="007D19BB">
      <w:pPr>
        <w:spacing w:line="360" w:lineRule="auto"/>
        <w:ind w:firstLine="284"/>
      </w:pPr>
      <w:r w:rsidRPr="00F63091">
        <w:rPr>
          <w:b/>
          <w:bCs/>
          <w:spacing w:val="-7"/>
        </w:rPr>
        <w:t xml:space="preserve">Кафедра </w:t>
      </w:r>
      <w:r w:rsidR="007D19BB">
        <w:rPr>
          <w:b/>
          <w:bCs/>
          <w:spacing w:val="-7"/>
        </w:rPr>
        <w:t>–</w:t>
      </w:r>
      <w:r w:rsidR="009E4C6E">
        <w:rPr>
          <w:b/>
          <w:bCs/>
          <w:spacing w:val="-7"/>
        </w:rPr>
        <w:t xml:space="preserve"> </w:t>
      </w:r>
      <w:r w:rsidRPr="00F63091">
        <w:rPr>
          <w:b/>
          <w:bCs/>
          <w:spacing w:val="-7"/>
        </w:rPr>
        <w:t>разработчик</w:t>
      </w:r>
      <w:r w:rsidR="007D19BB">
        <w:rPr>
          <w:b/>
          <w:bCs/>
          <w:spacing w:val="-7"/>
        </w:rPr>
        <w:t>:</w:t>
      </w:r>
      <w:r w:rsidR="009E4C6E">
        <w:rPr>
          <w:b/>
          <w:bCs/>
          <w:spacing w:val="-7"/>
        </w:rPr>
        <w:t xml:space="preserve"> </w:t>
      </w:r>
      <w:r w:rsidR="007D19BB" w:rsidRPr="005411DA">
        <w:t>Безопасности жизнедеятельности и медицины катастроф</w:t>
      </w:r>
    </w:p>
    <w:p w:rsidR="00820DA4" w:rsidRPr="00F63091" w:rsidRDefault="00820DA4" w:rsidP="00820DA4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20DA4" w:rsidRPr="00F63091" w:rsidRDefault="00820DA4" w:rsidP="00820DA4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A7A95" w:rsidRDefault="00AA7A95"/>
    <w:sectPr w:rsidR="00AA7A95" w:rsidSect="009E4C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6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D6E48"/>
    <w:multiLevelType w:val="hybridMultilevel"/>
    <w:tmpl w:val="FE2A4AA4"/>
    <w:lvl w:ilvl="0" w:tplc="DC3C649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5A1102EC"/>
    <w:multiLevelType w:val="hybridMultilevel"/>
    <w:tmpl w:val="A4A84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4C1"/>
    <w:rsid w:val="000C2F3D"/>
    <w:rsid w:val="000D50C2"/>
    <w:rsid w:val="000F1BCE"/>
    <w:rsid w:val="00190F00"/>
    <w:rsid w:val="001C36C7"/>
    <w:rsid w:val="001C407E"/>
    <w:rsid w:val="00225CA1"/>
    <w:rsid w:val="00265217"/>
    <w:rsid w:val="00271135"/>
    <w:rsid w:val="00272623"/>
    <w:rsid w:val="002F1FDF"/>
    <w:rsid w:val="00346C05"/>
    <w:rsid w:val="003C1FB2"/>
    <w:rsid w:val="003D6F27"/>
    <w:rsid w:val="003E0249"/>
    <w:rsid w:val="0041391C"/>
    <w:rsid w:val="00481367"/>
    <w:rsid w:val="004E4D65"/>
    <w:rsid w:val="0052707D"/>
    <w:rsid w:val="00570159"/>
    <w:rsid w:val="00574753"/>
    <w:rsid w:val="005A319A"/>
    <w:rsid w:val="0063191B"/>
    <w:rsid w:val="006C5F6A"/>
    <w:rsid w:val="007D19BB"/>
    <w:rsid w:val="007D34C1"/>
    <w:rsid w:val="007F53F7"/>
    <w:rsid w:val="00820DA4"/>
    <w:rsid w:val="008475D6"/>
    <w:rsid w:val="008913A2"/>
    <w:rsid w:val="008B5751"/>
    <w:rsid w:val="00905D70"/>
    <w:rsid w:val="009A185D"/>
    <w:rsid w:val="009E4C6E"/>
    <w:rsid w:val="00AA7A95"/>
    <w:rsid w:val="00AE5140"/>
    <w:rsid w:val="00B35110"/>
    <w:rsid w:val="00B65C48"/>
    <w:rsid w:val="00B819F4"/>
    <w:rsid w:val="00B90A47"/>
    <w:rsid w:val="00BF0524"/>
    <w:rsid w:val="00C106A4"/>
    <w:rsid w:val="00C124B9"/>
    <w:rsid w:val="00CE5578"/>
    <w:rsid w:val="00D71FBF"/>
    <w:rsid w:val="00DE75FC"/>
    <w:rsid w:val="00E05278"/>
    <w:rsid w:val="00F34031"/>
    <w:rsid w:val="00F4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41F"/>
  <w15:docId w15:val="{AB47FF9D-8154-481C-BF53-6D51BAC5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2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820DA4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820DA4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1">
    <w:name w:val="Основной текст1"/>
    <w:rsid w:val="00527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">
    <w:name w:val="Основной текст14"/>
    <w:rsid w:val="0052707D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character" w:customStyle="1" w:styleId="a5">
    <w:name w:val="Основной текст_"/>
    <w:link w:val="4"/>
    <w:rsid w:val="008B575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5"/>
    <w:rsid w:val="008B5751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a6">
    <w:name w:val="Для таблиц"/>
    <w:basedOn w:val="a"/>
    <w:qFormat/>
    <w:rsid w:val="00B819F4"/>
  </w:style>
  <w:style w:type="paragraph" w:styleId="2">
    <w:name w:val="Body Text Indent 2"/>
    <w:basedOn w:val="a"/>
    <w:link w:val="20"/>
    <w:uiPriority w:val="99"/>
    <w:semiHidden/>
    <w:unhideWhenUsed/>
    <w:rsid w:val="000F1B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1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F1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53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3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5A319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48</cp:revision>
  <cp:lastPrinted>2020-12-10T11:59:00Z</cp:lastPrinted>
  <dcterms:created xsi:type="dcterms:W3CDTF">2020-11-24T18:58:00Z</dcterms:created>
  <dcterms:modified xsi:type="dcterms:W3CDTF">2021-11-15T10:32:00Z</dcterms:modified>
</cp:coreProperties>
</file>