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2A2" w:rsidRPr="00220F45" w:rsidRDefault="004655F7" w:rsidP="002F2EF8">
      <w:pPr>
        <w:pStyle w:val="ac"/>
        <w:spacing w:line="276" w:lineRule="auto"/>
        <w:jc w:val="right"/>
        <w:rPr>
          <w:rFonts w:ascii="Times New Roman" w:hAnsi="Times New Roman" w:cs="Times New Roman"/>
          <w:sz w:val="20"/>
          <w:szCs w:val="20"/>
        </w:rPr>
      </w:pPr>
      <w:bookmarkStart w:id="0" w:name="_GoBack"/>
      <w:bookmarkEnd w:id="0"/>
      <w:r w:rsidRPr="00EA4928">
        <w:rPr>
          <w:rFonts w:ascii="Times New Roman" w:hAnsi="Times New Roman" w:cs="Times New Roman"/>
          <w:sz w:val="20"/>
          <w:szCs w:val="20"/>
        </w:rPr>
        <w:t>Приложение №1 к Регламенту</w:t>
      </w:r>
    </w:p>
    <w:p w:rsidR="003779CD" w:rsidRPr="00220F45" w:rsidRDefault="003779CD" w:rsidP="002F2EF8">
      <w:pPr>
        <w:pStyle w:val="ac"/>
        <w:spacing w:line="276" w:lineRule="auto"/>
        <w:jc w:val="center"/>
        <w:rPr>
          <w:rFonts w:ascii="Times New Roman" w:hAnsi="Times New Roman" w:cs="Times New Roman"/>
          <w:b/>
          <w:sz w:val="20"/>
          <w:szCs w:val="20"/>
        </w:rPr>
      </w:pPr>
    </w:p>
    <w:p w:rsidR="00CB02A2" w:rsidRPr="00220F45" w:rsidRDefault="004655F7" w:rsidP="002F2EF8">
      <w:pPr>
        <w:pStyle w:val="ac"/>
        <w:spacing w:line="276" w:lineRule="auto"/>
        <w:jc w:val="center"/>
        <w:rPr>
          <w:rFonts w:ascii="Times New Roman" w:hAnsi="Times New Roman" w:cs="Times New Roman"/>
          <w:b/>
          <w:sz w:val="20"/>
          <w:szCs w:val="20"/>
        </w:rPr>
      </w:pPr>
      <w:r w:rsidRPr="00220F45">
        <w:rPr>
          <w:rFonts w:ascii="Times New Roman" w:hAnsi="Times New Roman" w:cs="Times New Roman"/>
          <w:b/>
          <w:sz w:val="20"/>
          <w:szCs w:val="20"/>
        </w:rPr>
        <w:t xml:space="preserve">Функции (ответственность) работников </w:t>
      </w:r>
      <w:r w:rsidR="006A3691" w:rsidRPr="00220F45">
        <w:rPr>
          <w:rFonts w:ascii="Times New Roman" w:hAnsi="Times New Roman" w:cs="Times New Roman"/>
          <w:b/>
          <w:sz w:val="20"/>
          <w:szCs w:val="20"/>
        </w:rPr>
        <w:t>Университета</w:t>
      </w:r>
      <w:r w:rsidRPr="00220F45">
        <w:rPr>
          <w:rFonts w:ascii="Times New Roman" w:hAnsi="Times New Roman" w:cs="Times New Roman"/>
          <w:b/>
          <w:sz w:val="20"/>
          <w:szCs w:val="20"/>
        </w:rPr>
        <w:t xml:space="preserve"> при планировании и организации закупок товаров, работ (услуг), исполнения контрактов и договоров</w:t>
      </w:r>
    </w:p>
    <w:p w:rsidR="006A3691" w:rsidRPr="00220F45" w:rsidRDefault="006A3691" w:rsidP="002F2EF8">
      <w:pPr>
        <w:pStyle w:val="ac"/>
        <w:spacing w:line="276" w:lineRule="auto"/>
        <w:jc w:val="center"/>
        <w:rPr>
          <w:rFonts w:ascii="Times New Roman" w:hAnsi="Times New Roman" w:cs="Times New Roman"/>
          <w:b/>
          <w:sz w:val="20"/>
          <w:szCs w:val="20"/>
        </w:rPr>
      </w:pPr>
    </w:p>
    <w:tbl>
      <w:tblPr>
        <w:tblOverlap w:val="never"/>
        <w:tblW w:w="9906" w:type="dxa"/>
        <w:tblInd w:w="-416" w:type="dxa"/>
        <w:tblLayout w:type="fixed"/>
        <w:tblCellMar>
          <w:left w:w="10" w:type="dxa"/>
          <w:right w:w="10" w:type="dxa"/>
        </w:tblCellMar>
        <w:tblLook w:val="04A0" w:firstRow="1" w:lastRow="0" w:firstColumn="1" w:lastColumn="0" w:noHBand="0" w:noVBand="1"/>
      </w:tblPr>
      <w:tblGrid>
        <w:gridCol w:w="5751"/>
        <w:gridCol w:w="831"/>
        <w:gridCol w:w="831"/>
        <w:gridCol w:w="831"/>
        <w:gridCol w:w="831"/>
        <w:gridCol w:w="831"/>
      </w:tblGrid>
      <w:tr w:rsidR="00C7771C" w:rsidRPr="00220F45" w:rsidTr="002F2EF8">
        <w:trPr>
          <w:trHeight w:hRule="exact" w:val="1101"/>
          <w:tblHeader/>
        </w:trPr>
        <w:tc>
          <w:tcPr>
            <w:tcW w:w="5751" w:type="dxa"/>
            <w:tcBorders>
              <w:top w:val="single" w:sz="4" w:space="0" w:color="auto"/>
              <w:left w:val="single" w:sz="4" w:space="0" w:color="auto"/>
            </w:tcBorders>
            <w:shd w:val="clear" w:color="auto" w:fill="FFFFFF"/>
          </w:tcPr>
          <w:p w:rsidR="00C7771C" w:rsidRPr="00220F45" w:rsidRDefault="00C7771C" w:rsidP="002F2EF8">
            <w:pPr>
              <w:pStyle w:val="ac"/>
              <w:spacing w:line="276" w:lineRule="auto"/>
              <w:jc w:val="center"/>
              <w:rPr>
                <w:rFonts w:ascii="Times New Roman" w:hAnsi="Times New Roman" w:cs="Times New Roman"/>
                <w:b/>
                <w:sz w:val="20"/>
                <w:szCs w:val="20"/>
              </w:rPr>
            </w:pPr>
            <w:r w:rsidRPr="00220F45">
              <w:rPr>
                <w:rStyle w:val="TimesNewRoman10pt0pt"/>
                <w:rFonts w:eastAsia="Courier New"/>
                <w:b/>
              </w:rPr>
              <w:t>Функция</w:t>
            </w:r>
          </w:p>
        </w:tc>
        <w:tc>
          <w:tcPr>
            <w:tcW w:w="831" w:type="dxa"/>
            <w:tcBorders>
              <w:top w:val="single" w:sz="4" w:space="0" w:color="auto"/>
              <w:left w:val="single" w:sz="4" w:space="0" w:color="auto"/>
            </w:tcBorders>
            <w:shd w:val="clear" w:color="auto" w:fill="FFFFFF"/>
          </w:tcPr>
          <w:p w:rsidR="00C7771C" w:rsidRPr="00220F45" w:rsidRDefault="00C7771C" w:rsidP="002F2EF8">
            <w:pPr>
              <w:pStyle w:val="ac"/>
              <w:spacing w:line="276" w:lineRule="auto"/>
              <w:jc w:val="center"/>
              <w:rPr>
                <w:rFonts w:ascii="Times New Roman" w:hAnsi="Times New Roman" w:cs="Times New Roman"/>
                <w:b/>
                <w:sz w:val="20"/>
                <w:szCs w:val="20"/>
              </w:rPr>
            </w:pPr>
            <w:r w:rsidRPr="00220F45">
              <w:rPr>
                <w:rStyle w:val="TimesNewRoman10pt0pt"/>
                <w:rFonts w:eastAsia="Courier New"/>
                <w:b/>
              </w:rPr>
              <w:t>КС УПО и ГЗ</w:t>
            </w:r>
          </w:p>
        </w:tc>
        <w:tc>
          <w:tcPr>
            <w:tcW w:w="831" w:type="dxa"/>
            <w:tcBorders>
              <w:top w:val="single" w:sz="4" w:space="0" w:color="auto"/>
              <w:left w:val="single" w:sz="4" w:space="0" w:color="auto"/>
              <w:right w:val="single" w:sz="4" w:space="0" w:color="auto"/>
            </w:tcBorders>
            <w:shd w:val="clear" w:color="auto" w:fill="FFFFFF"/>
          </w:tcPr>
          <w:p w:rsidR="00C7771C" w:rsidRPr="00220F45" w:rsidRDefault="00C7771C" w:rsidP="002F2EF8">
            <w:pPr>
              <w:pStyle w:val="ac"/>
              <w:spacing w:line="276" w:lineRule="auto"/>
              <w:jc w:val="center"/>
              <w:rPr>
                <w:rStyle w:val="TimesNewRoman10pt0pt"/>
                <w:rFonts w:eastAsia="Courier New"/>
                <w:b/>
              </w:rPr>
            </w:pPr>
            <w:r w:rsidRPr="00220F45">
              <w:rPr>
                <w:rStyle w:val="TimesNewRoman10pt0pt"/>
                <w:rFonts w:eastAsia="Courier New"/>
                <w:b/>
              </w:rPr>
              <w:t>Начальник УБ</w:t>
            </w:r>
          </w:p>
        </w:tc>
        <w:tc>
          <w:tcPr>
            <w:tcW w:w="831" w:type="dxa"/>
            <w:tcBorders>
              <w:top w:val="single" w:sz="4" w:space="0" w:color="auto"/>
              <w:left w:val="single" w:sz="4" w:space="0" w:color="auto"/>
            </w:tcBorders>
            <w:shd w:val="clear" w:color="auto" w:fill="FFFFFF"/>
          </w:tcPr>
          <w:p w:rsidR="00C7771C" w:rsidRPr="00220F45" w:rsidRDefault="000678D7" w:rsidP="002F2EF8">
            <w:pPr>
              <w:pStyle w:val="ac"/>
              <w:spacing w:line="276" w:lineRule="auto"/>
              <w:jc w:val="center"/>
              <w:rPr>
                <w:rFonts w:ascii="Times New Roman" w:hAnsi="Times New Roman" w:cs="Times New Roman"/>
                <w:b/>
                <w:sz w:val="20"/>
                <w:szCs w:val="20"/>
              </w:rPr>
            </w:pPr>
            <w:r w:rsidRPr="00220F45">
              <w:rPr>
                <w:rStyle w:val="TimesNewRoman10pt0pt"/>
                <w:rFonts w:eastAsia="Courier New"/>
                <w:b/>
              </w:rPr>
              <w:t>Начальник УПО и ГЗ</w:t>
            </w:r>
          </w:p>
        </w:tc>
        <w:tc>
          <w:tcPr>
            <w:tcW w:w="831" w:type="dxa"/>
            <w:tcBorders>
              <w:top w:val="single" w:sz="4" w:space="0" w:color="auto"/>
              <w:left w:val="single" w:sz="4" w:space="0" w:color="auto"/>
            </w:tcBorders>
            <w:shd w:val="clear" w:color="auto" w:fill="FFFFFF"/>
          </w:tcPr>
          <w:p w:rsidR="00C7771C" w:rsidRPr="00220F45" w:rsidRDefault="00C7771C" w:rsidP="002F2EF8">
            <w:pPr>
              <w:pStyle w:val="ac"/>
              <w:spacing w:line="276" w:lineRule="auto"/>
              <w:jc w:val="center"/>
              <w:rPr>
                <w:rFonts w:ascii="Times New Roman" w:hAnsi="Times New Roman" w:cs="Times New Roman"/>
                <w:b/>
                <w:sz w:val="20"/>
                <w:szCs w:val="20"/>
              </w:rPr>
            </w:pPr>
            <w:r w:rsidRPr="00220F45">
              <w:rPr>
                <w:rStyle w:val="TimesNewRoman10pt0pt"/>
                <w:rFonts w:eastAsia="Courier New"/>
                <w:b/>
              </w:rPr>
              <w:t>Бухгалтерия</w:t>
            </w:r>
          </w:p>
        </w:tc>
        <w:tc>
          <w:tcPr>
            <w:tcW w:w="831" w:type="dxa"/>
            <w:tcBorders>
              <w:top w:val="single" w:sz="4" w:space="0" w:color="auto"/>
              <w:left w:val="single" w:sz="4" w:space="0" w:color="auto"/>
              <w:right w:val="single" w:sz="4" w:space="0" w:color="auto"/>
            </w:tcBorders>
            <w:shd w:val="clear" w:color="auto" w:fill="FFFFFF"/>
          </w:tcPr>
          <w:p w:rsidR="00C7771C" w:rsidRPr="00220F45" w:rsidRDefault="00C7771C" w:rsidP="002F2EF8">
            <w:pPr>
              <w:pStyle w:val="ac"/>
              <w:spacing w:line="276" w:lineRule="auto"/>
              <w:jc w:val="center"/>
              <w:rPr>
                <w:rFonts w:ascii="Times New Roman" w:hAnsi="Times New Roman" w:cs="Times New Roman"/>
                <w:b/>
                <w:sz w:val="20"/>
                <w:szCs w:val="20"/>
              </w:rPr>
            </w:pPr>
            <w:r w:rsidRPr="00220F45">
              <w:rPr>
                <w:rStyle w:val="TimesNewRoman10pt0pt"/>
                <w:rFonts w:eastAsia="Courier New"/>
                <w:b/>
              </w:rPr>
              <w:t>И</w:t>
            </w:r>
            <w:r w:rsidR="006A3691" w:rsidRPr="00220F45">
              <w:rPr>
                <w:rStyle w:val="TimesNewRoman10pt0pt"/>
                <w:rFonts w:eastAsia="Courier New"/>
                <w:b/>
              </w:rPr>
              <w:t>нициатор закупки</w:t>
            </w:r>
          </w:p>
        </w:tc>
      </w:tr>
      <w:tr w:rsidR="009F6DAD" w:rsidRPr="00220F45" w:rsidTr="002F2EF8">
        <w:trPr>
          <w:trHeight w:hRule="exact" w:val="264"/>
          <w:tblHeader/>
        </w:trPr>
        <w:tc>
          <w:tcPr>
            <w:tcW w:w="9906" w:type="dxa"/>
            <w:gridSpan w:val="6"/>
            <w:tcBorders>
              <w:top w:val="single" w:sz="4" w:space="0" w:color="auto"/>
              <w:left w:val="single" w:sz="4" w:space="0" w:color="auto"/>
              <w:right w:val="single" w:sz="4" w:space="0" w:color="auto"/>
            </w:tcBorders>
            <w:shd w:val="clear" w:color="auto" w:fill="FFFFFF"/>
          </w:tcPr>
          <w:p w:rsidR="009F6DAD" w:rsidRPr="00220F45" w:rsidRDefault="009F6DAD" w:rsidP="002F2EF8">
            <w:pPr>
              <w:pStyle w:val="ac"/>
              <w:spacing w:line="276" w:lineRule="auto"/>
              <w:jc w:val="center"/>
              <w:rPr>
                <w:rFonts w:ascii="Times New Roman" w:hAnsi="Times New Roman" w:cs="Times New Roman"/>
                <w:b/>
                <w:sz w:val="20"/>
                <w:szCs w:val="20"/>
              </w:rPr>
            </w:pPr>
            <w:r w:rsidRPr="00220F45">
              <w:rPr>
                <w:rStyle w:val="TimesNewRoman95pt0pt"/>
                <w:rFonts w:eastAsia="Courier New"/>
                <w:bCs w:val="0"/>
                <w:spacing w:val="0"/>
                <w:sz w:val="20"/>
                <w:szCs w:val="20"/>
              </w:rPr>
              <w:t>1.При планировании закупок</w:t>
            </w:r>
          </w:p>
        </w:tc>
      </w:tr>
      <w:tr w:rsidR="00C7771C" w:rsidRPr="00220F45" w:rsidTr="002F2EF8">
        <w:trPr>
          <w:trHeight w:hRule="exact" w:val="1272"/>
          <w:tblHeader/>
        </w:trPr>
        <w:tc>
          <w:tcPr>
            <w:tcW w:w="5751" w:type="dxa"/>
            <w:tcBorders>
              <w:top w:val="single" w:sz="4" w:space="0" w:color="auto"/>
              <w:left w:val="single" w:sz="4" w:space="0" w:color="auto"/>
            </w:tcBorders>
            <w:shd w:val="clear" w:color="auto" w:fill="FFFFFF"/>
          </w:tcPr>
          <w:p w:rsidR="00C7771C" w:rsidRPr="00220F45" w:rsidRDefault="00C7771C" w:rsidP="002F2EF8">
            <w:pPr>
              <w:pStyle w:val="ac"/>
              <w:spacing w:line="276" w:lineRule="auto"/>
              <w:rPr>
                <w:rFonts w:ascii="Times New Roman" w:hAnsi="Times New Roman" w:cs="Times New Roman"/>
                <w:sz w:val="20"/>
                <w:szCs w:val="20"/>
              </w:rPr>
            </w:pPr>
            <w:r w:rsidRPr="00220F45">
              <w:rPr>
                <w:rStyle w:val="TimesNewRoman10pt0pt"/>
                <w:rFonts w:eastAsia="Courier New"/>
              </w:rPr>
              <w:t>разрабатывает план-график, осуществляет подготовку изменений в план-график</w:t>
            </w:r>
          </w:p>
        </w:tc>
        <w:tc>
          <w:tcPr>
            <w:tcW w:w="831" w:type="dxa"/>
            <w:tcBorders>
              <w:top w:val="single" w:sz="4" w:space="0" w:color="auto"/>
              <w:left w:val="single" w:sz="4" w:space="0" w:color="auto"/>
            </w:tcBorders>
            <w:shd w:val="clear" w:color="auto" w:fill="FFFFFF"/>
          </w:tcPr>
          <w:p w:rsidR="00C7771C" w:rsidRPr="00220F45" w:rsidRDefault="00C7771C" w:rsidP="00A0703D">
            <w:pPr>
              <w:pStyle w:val="ac"/>
              <w:spacing w:line="276" w:lineRule="auto"/>
              <w:jc w:val="center"/>
              <w:rPr>
                <w:rStyle w:val="TimesNewRoman10pt0pt"/>
                <w:rFonts w:eastAsia="Courier New"/>
                <w:b/>
              </w:rPr>
            </w:pPr>
            <w:r w:rsidRPr="00220F45">
              <w:rPr>
                <w:rStyle w:val="TimesNewRoman10pt0pt"/>
                <w:rFonts w:eastAsia="Courier New"/>
                <w:b/>
              </w:rPr>
              <w:t>+</w:t>
            </w:r>
          </w:p>
          <w:p w:rsidR="00E86C63" w:rsidRPr="00220F45" w:rsidRDefault="00E86C63" w:rsidP="00E86C63">
            <w:pPr>
              <w:pStyle w:val="ac"/>
              <w:spacing w:line="276" w:lineRule="auto"/>
              <w:jc w:val="center"/>
              <w:rPr>
                <w:rFonts w:ascii="Times New Roman" w:hAnsi="Times New Roman" w:cs="Times New Roman"/>
                <w:b/>
                <w:sz w:val="20"/>
                <w:szCs w:val="20"/>
              </w:rPr>
            </w:pPr>
            <w:r w:rsidRPr="00220F45">
              <w:rPr>
                <w:rStyle w:val="TimesNewRoman10pt0pt"/>
                <w:rFonts w:eastAsia="Courier New"/>
              </w:rPr>
              <w:t>Совместно с ПЭУ</w:t>
            </w:r>
          </w:p>
        </w:tc>
        <w:tc>
          <w:tcPr>
            <w:tcW w:w="831" w:type="dxa"/>
            <w:tcBorders>
              <w:top w:val="single" w:sz="4" w:space="0" w:color="auto"/>
              <w:left w:val="single" w:sz="4" w:space="0" w:color="auto"/>
              <w:right w:val="single" w:sz="4" w:space="0" w:color="auto"/>
            </w:tcBorders>
            <w:shd w:val="clear" w:color="auto" w:fill="FFFFFF"/>
          </w:tcPr>
          <w:p w:rsidR="00C7771C" w:rsidRPr="00220F45" w:rsidRDefault="00C7771C" w:rsidP="002F2EF8">
            <w:pPr>
              <w:pStyle w:val="ac"/>
              <w:spacing w:line="276" w:lineRule="auto"/>
              <w:rPr>
                <w:rFonts w:ascii="Times New Roman" w:hAnsi="Times New Roman" w:cs="Times New Roman"/>
                <w:sz w:val="20"/>
                <w:szCs w:val="20"/>
              </w:rPr>
            </w:pPr>
          </w:p>
        </w:tc>
        <w:tc>
          <w:tcPr>
            <w:tcW w:w="831" w:type="dxa"/>
            <w:tcBorders>
              <w:top w:val="single" w:sz="4" w:space="0" w:color="auto"/>
              <w:left w:val="single" w:sz="4" w:space="0" w:color="auto"/>
            </w:tcBorders>
            <w:shd w:val="clear" w:color="auto" w:fill="FFFFFF"/>
          </w:tcPr>
          <w:p w:rsidR="00C7771C" w:rsidRPr="00220F45" w:rsidRDefault="00C7771C" w:rsidP="002F2EF8">
            <w:pPr>
              <w:pStyle w:val="ac"/>
              <w:spacing w:line="276" w:lineRule="auto"/>
              <w:rPr>
                <w:rFonts w:ascii="Times New Roman" w:hAnsi="Times New Roman" w:cs="Times New Roman"/>
                <w:sz w:val="20"/>
                <w:szCs w:val="20"/>
              </w:rPr>
            </w:pPr>
          </w:p>
        </w:tc>
        <w:tc>
          <w:tcPr>
            <w:tcW w:w="831" w:type="dxa"/>
            <w:tcBorders>
              <w:top w:val="single" w:sz="4" w:space="0" w:color="auto"/>
              <w:left w:val="single" w:sz="4" w:space="0" w:color="auto"/>
            </w:tcBorders>
            <w:shd w:val="clear" w:color="auto" w:fill="FFFFFF"/>
          </w:tcPr>
          <w:p w:rsidR="00C7771C" w:rsidRPr="00220F45" w:rsidRDefault="00C7771C" w:rsidP="002F2EF8">
            <w:pPr>
              <w:pStyle w:val="ac"/>
              <w:spacing w:line="276" w:lineRule="auto"/>
              <w:rPr>
                <w:rFonts w:ascii="Times New Roman" w:hAnsi="Times New Roman" w:cs="Times New Roman"/>
                <w:sz w:val="20"/>
                <w:szCs w:val="20"/>
              </w:rPr>
            </w:pPr>
          </w:p>
        </w:tc>
        <w:tc>
          <w:tcPr>
            <w:tcW w:w="831" w:type="dxa"/>
            <w:tcBorders>
              <w:top w:val="single" w:sz="4" w:space="0" w:color="auto"/>
              <w:left w:val="single" w:sz="4" w:space="0" w:color="auto"/>
              <w:right w:val="single" w:sz="4" w:space="0" w:color="auto"/>
            </w:tcBorders>
            <w:shd w:val="clear" w:color="auto" w:fill="FFFFFF"/>
          </w:tcPr>
          <w:p w:rsidR="00C7771C" w:rsidRPr="00220F45" w:rsidRDefault="00CD4435" w:rsidP="002F2EF8">
            <w:pPr>
              <w:pStyle w:val="ac"/>
              <w:spacing w:line="276" w:lineRule="auto"/>
              <w:rPr>
                <w:rFonts w:ascii="Times New Roman" w:hAnsi="Times New Roman" w:cs="Times New Roman"/>
                <w:sz w:val="20"/>
                <w:szCs w:val="20"/>
              </w:rPr>
            </w:pPr>
            <w:r w:rsidRPr="00220F45">
              <w:rPr>
                <w:rStyle w:val="TimesNewRoman10pt0pt"/>
                <w:rFonts w:eastAsia="Courier New"/>
              </w:rPr>
              <w:t>Предоставление сведений</w:t>
            </w:r>
          </w:p>
        </w:tc>
      </w:tr>
      <w:tr w:rsidR="00C7771C" w:rsidRPr="00220F45" w:rsidTr="002F2EF8">
        <w:trPr>
          <w:trHeight w:hRule="exact" w:val="1277"/>
          <w:tblHeader/>
        </w:trPr>
        <w:tc>
          <w:tcPr>
            <w:tcW w:w="5751" w:type="dxa"/>
            <w:tcBorders>
              <w:top w:val="single" w:sz="4" w:space="0" w:color="auto"/>
              <w:left w:val="single" w:sz="4" w:space="0" w:color="auto"/>
            </w:tcBorders>
            <w:shd w:val="clear" w:color="auto" w:fill="FFFFFF"/>
          </w:tcPr>
          <w:p w:rsidR="00C7771C" w:rsidRPr="00220F45" w:rsidRDefault="00C7771C" w:rsidP="002F2EF8">
            <w:pPr>
              <w:pStyle w:val="ac"/>
              <w:spacing w:line="276" w:lineRule="auto"/>
              <w:rPr>
                <w:rFonts w:ascii="Times New Roman" w:hAnsi="Times New Roman" w:cs="Times New Roman"/>
                <w:sz w:val="20"/>
                <w:szCs w:val="20"/>
              </w:rPr>
            </w:pPr>
            <w:r w:rsidRPr="00220F45">
              <w:rPr>
                <w:rStyle w:val="TimesNewRoman10pt0pt"/>
                <w:rFonts w:eastAsia="Courier New"/>
              </w:rPr>
              <w:t>размещает в ЕИС план-график и внесенные в него изменения</w:t>
            </w:r>
          </w:p>
        </w:tc>
        <w:tc>
          <w:tcPr>
            <w:tcW w:w="831" w:type="dxa"/>
            <w:tcBorders>
              <w:top w:val="single" w:sz="4" w:space="0" w:color="auto"/>
              <w:left w:val="single" w:sz="4" w:space="0" w:color="auto"/>
            </w:tcBorders>
            <w:shd w:val="clear" w:color="auto" w:fill="FFFFFF"/>
          </w:tcPr>
          <w:p w:rsidR="00C7771C" w:rsidRPr="00220F45" w:rsidRDefault="00C7771C" w:rsidP="00E86C63">
            <w:pPr>
              <w:pStyle w:val="ac"/>
              <w:spacing w:line="276" w:lineRule="auto"/>
              <w:jc w:val="center"/>
              <w:rPr>
                <w:rFonts w:ascii="Times New Roman" w:hAnsi="Times New Roman" w:cs="Times New Roman"/>
                <w:b/>
                <w:sz w:val="20"/>
                <w:szCs w:val="20"/>
              </w:rPr>
            </w:pPr>
            <w:r w:rsidRPr="00220F45">
              <w:rPr>
                <w:rStyle w:val="TimesNewRoman10pt0pt"/>
                <w:rFonts w:eastAsia="Courier New"/>
                <w:b/>
              </w:rPr>
              <w:t>+</w:t>
            </w:r>
            <w:r w:rsidR="00E86C63" w:rsidRPr="00220F45">
              <w:rPr>
                <w:rFonts w:ascii="Times New Roman" w:hAnsi="Times New Roman" w:cs="Times New Roman"/>
                <w:sz w:val="20"/>
                <w:szCs w:val="20"/>
              </w:rPr>
              <w:t xml:space="preserve"> </w:t>
            </w:r>
            <w:r w:rsidR="00E86C63" w:rsidRPr="00220F45">
              <w:rPr>
                <w:rStyle w:val="TimesNewRoman10pt0pt"/>
                <w:rFonts w:eastAsia="Courier New"/>
              </w:rPr>
              <w:t>Совместно с ПЭУ</w:t>
            </w:r>
          </w:p>
        </w:tc>
        <w:tc>
          <w:tcPr>
            <w:tcW w:w="831" w:type="dxa"/>
            <w:tcBorders>
              <w:top w:val="single" w:sz="4" w:space="0" w:color="auto"/>
              <w:left w:val="single" w:sz="4" w:space="0" w:color="auto"/>
              <w:right w:val="single" w:sz="4" w:space="0" w:color="auto"/>
            </w:tcBorders>
            <w:shd w:val="clear" w:color="auto" w:fill="FFFFFF"/>
          </w:tcPr>
          <w:p w:rsidR="00C7771C" w:rsidRPr="00220F45" w:rsidRDefault="00C7771C" w:rsidP="002F2EF8">
            <w:pPr>
              <w:pStyle w:val="ac"/>
              <w:spacing w:line="276" w:lineRule="auto"/>
              <w:rPr>
                <w:rFonts w:ascii="Times New Roman" w:hAnsi="Times New Roman" w:cs="Times New Roman"/>
                <w:sz w:val="20"/>
                <w:szCs w:val="20"/>
              </w:rPr>
            </w:pPr>
          </w:p>
        </w:tc>
        <w:tc>
          <w:tcPr>
            <w:tcW w:w="831" w:type="dxa"/>
            <w:tcBorders>
              <w:top w:val="single" w:sz="4" w:space="0" w:color="auto"/>
              <w:left w:val="single" w:sz="4" w:space="0" w:color="auto"/>
            </w:tcBorders>
            <w:shd w:val="clear" w:color="auto" w:fill="FFFFFF"/>
          </w:tcPr>
          <w:p w:rsidR="00C7771C" w:rsidRPr="00220F45" w:rsidRDefault="00C7771C" w:rsidP="002F2EF8">
            <w:pPr>
              <w:pStyle w:val="ac"/>
              <w:spacing w:line="276" w:lineRule="auto"/>
              <w:rPr>
                <w:rFonts w:ascii="Times New Roman" w:hAnsi="Times New Roman" w:cs="Times New Roman"/>
                <w:sz w:val="20"/>
                <w:szCs w:val="20"/>
              </w:rPr>
            </w:pPr>
          </w:p>
        </w:tc>
        <w:tc>
          <w:tcPr>
            <w:tcW w:w="831" w:type="dxa"/>
            <w:tcBorders>
              <w:top w:val="single" w:sz="4" w:space="0" w:color="auto"/>
              <w:left w:val="single" w:sz="4" w:space="0" w:color="auto"/>
            </w:tcBorders>
            <w:shd w:val="clear" w:color="auto" w:fill="FFFFFF"/>
          </w:tcPr>
          <w:p w:rsidR="00C7771C" w:rsidRPr="00220F45" w:rsidRDefault="00C7771C" w:rsidP="002F2EF8">
            <w:pPr>
              <w:pStyle w:val="ac"/>
              <w:spacing w:line="276" w:lineRule="auto"/>
              <w:rPr>
                <w:rFonts w:ascii="Times New Roman" w:hAnsi="Times New Roman" w:cs="Times New Roman"/>
                <w:sz w:val="20"/>
                <w:szCs w:val="20"/>
              </w:rPr>
            </w:pPr>
          </w:p>
        </w:tc>
        <w:tc>
          <w:tcPr>
            <w:tcW w:w="831" w:type="dxa"/>
            <w:tcBorders>
              <w:top w:val="single" w:sz="4" w:space="0" w:color="auto"/>
              <w:left w:val="single" w:sz="4" w:space="0" w:color="auto"/>
              <w:right w:val="single" w:sz="4" w:space="0" w:color="auto"/>
            </w:tcBorders>
            <w:shd w:val="clear" w:color="auto" w:fill="FFFFFF"/>
          </w:tcPr>
          <w:p w:rsidR="00C7771C" w:rsidRPr="00220F45" w:rsidRDefault="00CD4435" w:rsidP="002F2EF8">
            <w:pPr>
              <w:pStyle w:val="ac"/>
              <w:spacing w:line="276" w:lineRule="auto"/>
              <w:rPr>
                <w:rFonts w:ascii="Times New Roman" w:hAnsi="Times New Roman" w:cs="Times New Roman"/>
                <w:sz w:val="20"/>
                <w:szCs w:val="20"/>
              </w:rPr>
            </w:pPr>
            <w:r w:rsidRPr="00220F45">
              <w:rPr>
                <w:rStyle w:val="TimesNewRoman10pt0pt"/>
                <w:rFonts w:eastAsia="Courier New"/>
              </w:rPr>
              <w:t>Предоставление сведений</w:t>
            </w:r>
          </w:p>
        </w:tc>
      </w:tr>
      <w:tr w:rsidR="00C7771C" w:rsidRPr="00220F45" w:rsidTr="002F2EF8">
        <w:trPr>
          <w:trHeight w:hRule="exact" w:val="768"/>
          <w:tblHeader/>
        </w:trPr>
        <w:tc>
          <w:tcPr>
            <w:tcW w:w="5751" w:type="dxa"/>
            <w:tcBorders>
              <w:top w:val="single" w:sz="4" w:space="0" w:color="auto"/>
              <w:left w:val="single" w:sz="4" w:space="0" w:color="auto"/>
            </w:tcBorders>
            <w:shd w:val="clear" w:color="auto" w:fill="FFFFFF"/>
          </w:tcPr>
          <w:p w:rsidR="00C7771C" w:rsidRPr="00220F45" w:rsidRDefault="00C7771C" w:rsidP="002F2EF8">
            <w:pPr>
              <w:pStyle w:val="ac"/>
              <w:spacing w:line="276" w:lineRule="auto"/>
              <w:rPr>
                <w:rFonts w:ascii="Times New Roman" w:hAnsi="Times New Roman" w:cs="Times New Roman"/>
                <w:sz w:val="20"/>
                <w:szCs w:val="20"/>
              </w:rPr>
            </w:pPr>
            <w:r w:rsidRPr="00220F45">
              <w:rPr>
                <w:rStyle w:val="TimesNewRoman10pt0pt"/>
                <w:rFonts w:eastAsia="Courier New"/>
              </w:rPr>
              <w:t>организует обязательное общественное обсуждение закупок в случаях, предусмотренных статьей 20 Закона о контрактной системе;</w:t>
            </w:r>
          </w:p>
        </w:tc>
        <w:tc>
          <w:tcPr>
            <w:tcW w:w="831" w:type="dxa"/>
            <w:tcBorders>
              <w:top w:val="single" w:sz="4" w:space="0" w:color="auto"/>
              <w:left w:val="single" w:sz="4" w:space="0" w:color="auto"/>
            </w:tcBorders>
            <w:shd w:val="clear" w:color="auto" w:fill="FFFFFF"/>
          </w:tcPr>
          <w:p w:rsidR="00C7771C" w:rsidRPr="00220F45" w:rsidRDefault="00C7771C" w:rsidP="00A0703D">
            <w:pPr>
              <w:pStyle w:val="ac"/>
              <w:spacing w:line="276" w:lineRule="auto"/>
              <w:jc w:val="center"/>
              <w:rPr>
                <w:rFonts w:ascii="Times New Roman" w:hAnsi="Times New Roman" w:cs="Times New Roman"/>
                <w:b/>
                <w:sz w:val="20"/>
                <w:szCs w:val="20"/>
              </w:rPr>
            </w:pPr>
            <w:r w:rsidRPr="00220F45">
              <w:rPr>
                <w:rStyle w:val="TimesNewRoman10pt0pt"/>
                <w:rFonts w:eastAsia="Courier New"/>
                <w:b/>
              </w:rPr>
              <w:t>+</w:t>
            </w:r>
          </w:p>
        </w:tc>
        <w:tc>
          <w:tcPr>
            <w:tcW w:w="831" w:type="dxa"/>
            <w:tcBorders>
              <w:top w:val="single" w:sz="4" w:space="0" w:color="auto"/>
              <w:left w:val="single" w:sz="4" w:space="0" w:color="auto"/>
              <w:right w:val="single" w:sz="4" w:space="0" w:color="auto"/>
            </w:tcBorders>
            <w:shd w:val="clear" w:color="auto" w:fill="FFFFFF"/>
          </w:tcPr>
          <w:p w:rsidR="00C7771C" w:rsidRPr="00220F45" w:rsidRDefault="00C7771C" w:rsidP="00A0703D">
            <w:pPr>
              <w:pStyle w:val="ac"/>
              <w:spacing w:line="276" w:lineRule="auto"/>
              <w:jc w:val="center"/>
              <w:rPr>
                <w:rFonts w:ascii="Times New Roman" w:hAnsi="Times New Roman" w:cs="Times New Roman"/>
                <w:b/>
                <w:sz w:val="20"/>
                <w:szCs w:val="20"/>
              </w:rPr>
            </w:pPr>
          </w:p>
        </w:tc>
        <w:tc>
          <w:tcPr>
            <w:tcW w:w="831" w:type="dxa"/>
            <w:tcBorders>
              <w:top w:val="single" w:sz="4" w:space="0" w:color="auto"/>
              <w:left w:val="single" w:sz="4" w:space="0" w:color="auto"/>
            </w:tcBorders>
            <w:shd w:val="clear" w:color="auto" w:fill="FFFFFF"/>
          </w:tcPr>
          <w:p w:rsidR="00C7771C" w:rsidRPr="00220F45" w:rsidRDefault="00C7771C" w:rsidP="00A0703D">
            <w:pPr>
              <w:pStyle w:val="ac"/>
              <w:spacing w:line="276" w:lineRule="auto"/>
              <w:jc w:val="center"/>
              <w:rPr>
                <w:rFonts w:ascii="Times New Roman" w:hAnsi="Times New Roman" w:cs="Times New Roman"/>
                <w:b/>
                <w:sz w:val="20"/>
                <w:szCs w:val="20"/>
              </w:rPr>
            </w:pPr>
          </w:p>
        </w:tc>
        <w:tc>
          <w:tcPr>
            <w:tcW w:w="831" w:type="dxa"/>
            <w:tcBorders>
              <w:top w:val="single" w:sz="4" w:space="0" w:color="auto"/>
              <w:left w:val="single" w:sz="4" w:space="0" w:color="auto"/>
            </w:tcBorders>
            <w:shd w:val="clear" w:color="auto" w:fill="FFFFFF"/>
          </w:tcPr>
          <w:p w:rsidR="00C7771C" w:rsidRPr="00220F45" w:rsidRDefault="00C7771C" w:rsidP="00A0703D">
            <w:pPr>
              <w:pStyle w:val="ac"/>
              <w:spacing w:line="276" w:lineRule="auto"/>
              <w:jc w:val="center"/>
              <w:rPr>
                <w:rFonts w:ascii="Times New Roman" w:hAnsi="Times New Roman" w:cs="Times New Roman"/>
                <w:b/>
                <w:sz w:val="20"/>
                <w:szCs w:val="20"/>
              </w:rPr>
            </w:pPr>
          </w:p>
        </w:tc>
        <w:tc>
          <w:tcPr>
            <w:tcW w:w="831" w:type="dxa"/>
            <w:tcBorders>
              <w:top w:val="single" w:sz="4" w:space="0" w:color="auto"/>
              <w:left w:val="single" w:sz="4" w:space="0" w:color="auto"/>
              <w:right w:val="single" w:sz="4" w:space="0" w:color="auto"/>
            </w:tcBorders>
            <w:shd w:val="clear" w:color="auto" w:fill="FFFFFF"/>
          </w:tcPr>
          <w:p w:rsidR="00C7771C" w:rsidRPr="00220F45" w:rsidRDefault="00C7771C" w:rsidP="00A0703D">
            <w:pPr>
              <w:pStyle w:val="ac"/>
              <w:spacing w:line="276" w:lineRule="auto"/>
              <w:jc w:val="center"/>
              <w:rPr>
                <w:rFonts w:ascii="Times New Roman" w:hAnsi="Times New Roman" w:cs="Times New Roman"/>
                <w:b/>
                <w:sz w:val="20"/>
                <w:szCs w:val="20"/>
              </w:rPr>
            </w:pPr>
          </w:p>
        </w:tc>
      </w:tr>
      <w:tr w:rsidR="00C7771C" w:rsidRPr="00220F45" w:rsidTr="0056010C">
        <w:trPr>
          <w:trHeight w:hRule="exact" w:val="1343"/>
          <w:tblHeader/>
        </w:trPr>
        <w:tc>
          <w:tcPr>
            <w:tcW w:w="5751" w:type="dxa"/>
            <w:tcBorders>
              <w:top w:val="single" w:sz="4" w:space="0" w:color="auto"/>
              <w:left w:val="single" w:sz="4" w:space="0" w:color="auto"/>
            </w:tcBorders>
            <w:shd w:val="clear" w:color="auto" w:fill="FFFFFF"/>
          </w:tcPr>
          <w:p w:rsidR="00C7771C" w:rsidRPr="00220F45" w:rsidRDefault="00C7771C" w:rsidP="002F2EF8">
            <w:pPr>
              <w:pStyle w:val="ac"/>
              <w:spacing w:line="276" w:lineRule="auto"/>
              <w:rPr>
                <w:rFonts w:ascii="Times New Roman" w:hAnsi="Times New Roman" w:cs="Times New Roman"/>
                <w:sz w:val="20"/>
                <w:szCs w:val="20"/>
              </w:rPr>
            </w:pPr>
            <w:r w:rsidRPr="00220F45">
              <w:rPr>
                <w:rStyle w:val="TimesNewRoman10pt0pt"/>
                <w:rFonts w:eastAsia="Courier New"/>
              </w:rPr>
              <w:t>при наличии документов по нормированию обеспечивает соблюдение нормативных затрат, требований к закупаемым товарам, работам, услугам на основании правовых актов о нормировании в соответствии со статьей 19 Закона о контрактной системе</w:t>
            </w:r>
          </w:p>
        </w:tc>
        <w:tc>
          <w:tcPr>
            <w:tcW w:w="831" w:type="dxa"/>
            <w:tcBorders>
              <w:top w:val="single" w:sz="4" w:space="0" w:color="auto"/>
              <w:left w:val="single" w:sz="4" w:space="0" w:color="auto"/>
            </w:tcBorders>
            <w:shd w:val="clear" w:color="auto" w:fill="FFFFFF"/>
          </w:tcPr>
          <w:p w:rsidR="00C7771C" w:rsidRPr="00220F45" w:rsidRDefault="00C7771C" w:rsidP="00A0703D">
            <w:pPr>
              <w:pStyle w:val="ac"/>
              <w:spacing w:line="276" w:lineRule="auto"/>
              <w:jc w:val="center"/>
              <w:rPr>
                <w:rFonts w:ascii="Times New Roman" w:hAnsi="Times New Roman" w:cs="Times New Roman"/>
                <w:b/>
                <w:sz w:val="20"/>
                <w:szCs w:val="20"/>
              </w:rPr>
            </w:pPr>
            <w:r w:rsidRPr="00220F45">
              <w:rPr>
                <w:rStyle w:val="TimesNewRoman10pt0pt"/>
                <w:rFonts w:eastAsia="Courier New"/>
                <w:b/>
              </w:rPr>
              <w:t>+</w:t>
            </w:r>
          </w:p>
        </w:tc>
        <w:tc>
          <w:tcPr>
            <w:tcW w:w="831" w:type="dxa"/>
            <w:tcBorders>
              <w:top w:val="single" w:sz="4" w:space="0" w:color="auto"/>
              <w:left w:val="single" w:sz="4" w:space="0" w:color="auto"/>
              <w:right w:val="single" w:sz="4" w:space="0" w:color="auto"/>
            </w:tcBorders>
            <w:shd w:val="clear" w:color="auto" w:fill="FFFFFF"/>
          </w:tcPr>
          <w:p w:rsidR="00C7771C" w:rsidRPr="00220F45" w:rsidRDefault="00C7771C" w:rsidP="00A0703D">
            <w:pPr>
              <w:pStyle w:val="ac"/>
              <w:spacing w:line="276" w:lineRule="auto"/>
              <w:jc w:val="center"/>
              <w:rPr>
                <w:rFonts w:ascii="Times New Roman" w:hAnsi="Times New Roman" w:cs="Times New Roman"/>
                <w:b/>
                <w:sz w:val="20"/>
                <w:szCs w:val="20"/>
              </w:rPr>
            </w:pPr>
          </w:p>
        </w:tc>
        <w:tc>
          <w:tcPr>
            <w:tcW w:w="831" w:type="dxa"/>
            <w:tcBorders>
              <w:top w:val="single" w:sz="4" w:space="0" w:color="auto"/>
              <w:left w:val="single" w:sz="4" w:space="0" w:color="auto"/>
            </w:tcBorders>
            <w:shd w:val="clear" w:color="auto" w:fill="FFFFFF"/>
          </w:tcPr>
          <w:p w:rsidR="00C7771C" w:rsidRPr="00220F45" w:rsidRDefault="00C7771C" w:rsidP="00A0703D">
            <w:pPr>
              <w:pStyle w:val="ac"/>
              <w:spacing w:line="276" w:lineRule="auto"/>
              <w:jc w:val="center"/>
              <w:rPr>
                <w:rFonts w:ascii="Times New Roman" w:hAnsi="Times New Roman" w:cs="Times New Roman"/>
                <w:b/>
                <w:sz w:val="20"/>
                <w:szCs w:val="20"/>
              </w:rPr>
            </w:pPr>
          </w:p>
        </w:tc>
        <w:tc>
          <w:tcPr>
            <w:tcW w:w="831" w:type="dxa"/>
            <w:tcBorders>
              <w:top w:val="single" w:sz="4" w:space="0" w:color="auto"/>
              <w:left w:val="single" w:sz="4" w:space="0" w:color="auto"/>
            </w:tcBorders>
            <w:shd w:val="clear" w:color="auto" w:fill="FFFFFF"/>
          </w:tcPr>
          <w:p w:rsidR="00C7771C" w:rsidRPr="00220F45" w:rsidRDefault="00C7771C" w:rsidP="00A0703D">
            <w:pPr>
              <w:pStyle w:val="ac"/>
              <w:spacing w:line="276" w:lineRule="auto"/>
              <w:jc w:val="center"/>
              <w:rPr>
                <w:rFonts w:ascii="Times New Roman" w:hAnsi="Times New Roman" w:cs="Times New Roman"/>
                <w:b/>
                <w:sz w:val="20"/>
                <w:szCs w:val="20"/>
                <w:highlight w:val="yellow"/>
              </w:rPr>
            </w:pPr>
            <w:r w:rsidRPr="00220F45">
              <w:rPr>
                <w:rStyle w:val="TimesNewRoman10pt0pt"/>
                <w:rFonts w:eastAsia="Courier New"/>
                <w:b/>
              </w:rPr>
              <w:t>+</w:t>
            </w:r>
            <w:r w:rsidR="00E86C63" w:rsidRPr="00220F45">
              <w:rPr>
                <w:rStyle w:val="a3"/>
                <w:rFonts w:ascii="Times New Roman" w:hAnsi="Times New Roman" w:cs="Times New Roman"/>
                <w:sz w:val="20"/>
                <w:szCs w:val="20"/>
              </w:rPr>
              <w:t xml:space="preserve"> </w:t>
            </w:r>
            <w:r w:rsidR="00E86C63" w:rsidRPr="00220F45">
              <w:rPr>
                <w:rStyle w:val="TimesNewRoman10pt0pt"/>
                <w:rFonts w:eastAsia="Courier New"/>
              </w:rPr>
              <w:t>Совместно с ПЭУ</w:t>
            </w:r>
          </w:p>
        </w:tc>
        <w:tc>
          <w:tcPr>
            <w:tcW w:w="831" w:type="dxa"/>
            <w:tcBorders>
              <w:top w:val="single" w:sz="4" w:space="0" w:color="auto"/>
              <w:left w:val="single" w:sz="4" w:space="0" w:color="auto"/>
              <w:right w:val="single" w:sz="4" w:space="0" w:color="auto"/>
            </w:tcBorders>
            <w:shd w:val="clear" w:color="auto" w:fill="FFFFFF"/>
          </w:tcPr>
          <w:p w:rsidR="00C7771C" w:rsidRPr="00220F45" w:rsidRDefault="00C7771C" w:rsidP="00A0703D">
            <w:pPr>
              <w:pStyle w:val="ac"/>
              <w:spacing w:line="276" w:lineRule="auto"/>
              <w:jc w:val="center"/>
              <w:rPr>
                <w:rFonts w:ascii="Times New Roman" w:hAnsi="Times New Roman" w:cs="Times New Roman"/>
                <w:b/>
                <w:sz w:val="20"/>
                <w:szCs w:val="20"/>
                <w:highlight w:val="yellow"/>
              </w:rPr>
            </w:pPr>
          </w:p>
        </w:tc>
      </w:tr>
      <w:tr w:rsidR="00C7771C" w:rsidRPr="00220F45" w:rsidTr="00E86C63">
        <w:trPr>
          <w:trHeight w:hRule="exact" w:val="1547"/>
          <w:tblHeader/>
        </w:trPr>
        <w:tc>
          <w:tcPr>
            <w:tcW w:w="5751" w:type="dxa"/>
            <w:tcBorders>
              <w:top w:val="single" w:sz="4" w:space="0" w:color="auto"/>
              <w:left w:val="single" w:sz="4" w:space="0" w:color="auto"/>
            </w:tcBorders>
            <w:shd w:val="clear" w:color="auto" w:fill="FFFFFF"/>
          </w:tcPr>
          <w:p w:rsidR="00C7771C" w:rsidRPr="00220F45" w:rsidRDefault="00C7771C" w:rsidP="002F2EF8">
            <w:pPr>
              <w:pStyle w:val="ac"/>
              <w:spacing w:line="276" w:lineRule="auto"/>
              <w:rPr>
                <w:rFonts w:ascii="Times New Roman" w:hAnsi="Times New Roman" w:cs="Times New Roman"/>
                <w:sz w:val="20"/>
                <w:szCs w:val="20"/>
              </w:rPr>
            </w:pPr>
            <w:r w:rsidRPr="00220F45">
              <w:rPr>
                <w:rStyle w:val="TimesNewRoman10pt0pt"/>
                <w:rFonts w:eastAsia="Courier New"/>
              </w:rPr>
              <w:t>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tc>
        <w:tc>
          <w:tcPr>
            <w:tcW w:w="831" w:type="dxa"/>
            <w:tcBorders>
              <w:top w:val="single" w:sz="4" w:space="0" w:color="auto"/>
              <w:left w:val="single" w:sz="4" w:space="0" w:color="auto"/>
            </w:tcBorders>
            <w:shd w:val="clear" w:color="auto" w:fill="FFFFFF"/>
          </w:tcPr>
          <w:p w:rsidR="00C7771C" w:rsidRPr="00220F45" w:rsidRDefault="00C7771C" w:rsidP="00A0703D">
            <w:pPr>
              <w:pStyle w:val="ac"/>
              <w:spacing w:line="276" w:lineRule="auto"/>
              <w:jc w:val="center"/>
              <w:rPr>
                <w:rFonts w:ascii="Times New Roman" w:hAnsi="Times New Roman" w:cs="Times New Roman"/>
                <w:b/>
                <w:sz w:val="20"/>
                <w:szCs w:val="20"/>
              </w:rPr>
            </w:pPr>
            <w:r w:rsidRPr="00220F45">
              <w:rPr>
                <w:rStyle w:val="TimesNewRoman10pt0pt"/>
                <w:rFonts w:eastAsia="Courier New"/>
                <w:b/>
              </w:rPr>
              <w:t>+</w:t>
            </w:r>
          </w:p>
        </w:tc>
        <w:tc>
          <w:tcPr>
            <w:tcW w:w="831" w:type="dxa"/>
            <w:tcBorders>
              <w:top w:val="single" w:sz="4" w:space="0" w:color="auto"/>
              <w:left w:val="single" w:sz="4" w:space="0" w:color="auto"/>
              <w:right w:val="single" w:sz="4" w:space="0" w:color="auto"/>
            </w:tcBorders>
            <w:shd w:val="clear" w:color="auto" w:fill="FFFFFF"/>
          </w:tcPr>
          <w:p w:rsidR="00C7771C" w:rsidRPr="00220F45" w:rsidRDefault="00C7771C" w:rsidP="00A0703D">
            <w:pPr>
              <w:pStyle w:val="ac"/>
              <w:spacing w:line="276" w:lineRule="auto"/>
              <w:jc w:val="center"/>
              <w:rPr>
                <w:rFonts w:ascii="Times New Roman" w:hAnsi="Times New Roman" w:cs="Times New Roman"/>
                <w:b/>
                <w:sz w:val="20"/>
                <w:szCs w:val="20"/>
              </w:rPr>
            </w:pPr>
          </w:p>
        </w:tc>
        <w:tc>
          <w:tcPr>
            <w:tcW w:w="831" w:type="dxa"/>
            <w:tcBorders>
              <w:top w:val="single" w:sz="4" w:space="0" w:color="auto"/>
              <w:left w:val="single" w:sz="4" w:space="0" w:color="auto"/>
            </w:tcBorders>
            <w:shd w:val="clear" w:color="auto" w:fill="FFFFFF"/>
          </w:tcPr>
          <w:p w:rsidR="00C7771C" w:rsidRPr="00220F45" w:rsidRDefault="00C7771C" w:rsidP="00A0703D">
            <w:pPr>
              <w:pStyle w:val="ac"/>
              <w:spacing w:line="276" w:lineRule="auto"/>
              <w:jc w:val="center"/>
              <w:rPr>
                <w:rFonts w:ascii="Times New Roman" w:hAnsi="Times New Roman" w:cs="Times New Roman"/>
                <w:b/>
                <w:sz w:val="20"/>
                <w:szCs w:val="20"/>
              </w:rPr>
            </w:pPr>
          </w:p>
        </w:tc>
        <w:tc>
          <w:tcPr>
            <w:tcW w:w="831" w:type="dxa"/>
            <w:tcBorders>
              <w:top w:val="single" w:sz="4" w:space="0" w:color="auto"/>
              <w:left w:val="single" w:sz="4" w:space="0" w:color="auto"/>
            </w:tcBorders>
            <w:shd w:val="clear" w:color="auto" w:fill="FFFFFF"/>
          </w:tcPr>
          <w:p w:rsidR="00C7771C" w:rsidRPr="00220F45" w:rsidRDefault="00C7771C" w:rsidP="00A0703D">
            <w:pPr>
              <w:pStyle w:val="ac"/>
              <w:spacing w:line="276" w:lineRule="auto"/>
              <w:jc w:val="center"/>
              <w:rPr>
                <w:rFonts w:ascii="Times New Roman" w:hAnsi="Times New Roman" w:cs="Times New Roman"/>
                <w:b/>
                <w:sz w:val="20"/>
                <w:szCs w:val="20"/>
              </w:rPr>
            </w:pPr>
          </w:p>
        </w:tc>
        <w:tc>
          <w:tcPr>
            <w:tcW w:w="831" w:type="dxa"/>
            <w:tcBorders>
              <w:top w:val="single" w:sz="4" w:space="0" w:color="auto"/>
              <w:left w:val="single" w:sz="4" w:space="0" w:color="auto"/>
              <w:right w:val="single" w:sz="4" w:space="0" w:color="auto"/>
            </w:tcBorders>
            <w:shd w:val="clear" w:color="auto" w:fill="FFFFFF"/>
          </w:tcPr>
          <w:p w:rsidR="00C7771C" w:rsidRPr="00220F45" w:rsidRDefault="00C7771C" w:rsidP="00A0703D">
            <w:pPr>
              <w:pStyle w:val="ac"/>
              <w:spacing w:line="276" w:lineRule="auto"/>
              <w:jc w:val="center"/>
              <w:rPr>
                <w:rFonts w:ascii="Times New Roman" w:hAnsi="Times New Roman" w:cs="Times New Roman"/>
                <w:b/>
                <w:sz w:val="20"/>
                <w:szCs w:val="20"/>
              </w:rPr>
            </w:pPr>
            <w:r w:rsidRPr="00220F45">
              <w:rPr>
                <w:rStyle w:val="TimesNewRoman10pt0pt"/>
                <w:rFonts w:eastAsia="Courier New"/>
                <w:b/>
              </w:rPr>
              <w:t>+</w:t>
            </w:r>
          </w:p>
        </w:tc>
      </w:tr>
      <w:tr w:rsidR="00C7771C" w:rsidRPr="00220F45" w:rsidTr="00E86C63">
        <w:trPr>
          <w:trHeight w:hRule="exact" w:val="578"/>
          <w:tblHeader/>
        </w:trPr>
        <w:tc>
          <w:tcPr>
            <w:tcW w:w="5751" w:type="dxa"/>
            <w:tcBorders>
              <w:top w:val="single" w:sz="4" w:space="0" w:color="auto"/>
              <w:left w:val="single" w:sz="4" w:space="0" w:color="auto"/>
            </w:tcBorders>
            <w:shd w:val="clear" w:color="auto" w:fill="FFFFFF"/>
          </w:tcPr>
          <w:p w:rsidR="00C7771C" w:rsidRPr="00220F45" w:rsidRDefault="00C7771C" w:rsidP="002F2EF8">
            <w:pPr>
              <w:pStyle w:val="ac"/>
              <w:spacing w:line="276" w:lineRule="auto"/>
              <w:rPr>
                <w:rFonts w:ascii="Times New Roman" w:hAnsi="Times New Roman" w:cs="Times New Roman"/>
                <w:sz w:val="20"/>
                <w:szCs w:val="20"/>
              </w:rPr>
            </w:pPr>
            <w:r w:rsidRPr="00220F45">
              <w:rPr>
                <w:rStyle w:val="TimesNewRoman10pt0pt"/>
                <w:rFonts w:eastAsia="Courier New"/>
              </w:rPr>
              <w:t>подготовка заявок на осуществление закупки</w:t>
            </w:r>
          </w:p>
        </w:tc>
        <w:tc>
          <w:tcPr>
            <w:tcW w:w="831" w:type="dxa"/>
            <w:tcBorders>
              <w:top w:val="single" w:sz="4" w:space="0" w:color="auto"/>
              <w:left w:val="single" w:sz="4" w:space="0" w:color="auto"/>
            </w:tcBorders>
            <w:shd w:val="clear" w:color="auto" w:fill="FFFFFF"/>
          </w:tcPr>
          <w:p w:rsidR="00C7771C" w:rsidRPr="00220F45" w:rsidRDefault="00E86C63" w:rsidP="00E86C63">
            <w:pPr>
              <w:pStyle w:val="ac"/>
              <w:spacing w:line="276" w:lineRule="auto"/>
              <w:jc w:val="center"/>
              <w:rPr>
                <w:rFonts w:ascii="Times New Roman" w:hAnsi="Times New Roman" w:cs="Times New Roman"/>
                <w:sz w:val="20"/>
                <w:szCs w:val="20"/>
              </w:rPr>
            </w:pPr>
            <w:r w:rsidRPr="00220F45">
              <w:rPr>
                <w:rFonts w:ascii="Times New Roman" w:hAnsi="Times New Roman" w:cs="Times New Roman"/>
                <w:sz w:val="20"/>
                <w:szCs w:val="20"/>
              </w:rPr>
              <w:t xml:space="preserve">Метод помощь </w:t>
            </w:r>
          </w:p>
        </w:tc>
        <w:tc>
          <w:tcPr>
            <w:tcW w:w="831" w:type="dxa"/>
            <w:tcBorders>
              <w:top w:val="single" w:sz="4" w:space="0" w:color="auto"/>
              <w:left w:val="single" w:sz="4" w:space="0" w:color="auto"/>
              <w:right w:val="single" w:sz="4" w:space="0" w:color="auto"/>
            </w:tcBorders>
            <w:shd w:val="clear" w:color="auto" w:fill="FFFFFF"/>
          </w:tcPr>
          <w:p w:rsidR="00C7771C" w:rsidRPr="00220F45" w:rsidRDefault="00C7771C" w:rsidP="00A0703D">
            <w:pPr>
              <w:pStyle w:val="ac"/>
              <w:spacing w:line="276" w:lineRule="auto"/>
              <w:jc w:val="center"/>
              <w:rPr>
                <w:rFonts w:ascii="Times New Roman" w:hAnsi="Times New Roman" w:cs="Times New Roman"/>
                <w:b/>
                <w:sz w:val="20"/>
                <w:szCs w:val="20"/>
              </w:rPr>
            </w:pPr>
          </w:p>
        </w:tc>
        <w:tc>
          <w:tcPr>
            <w:tcW w:w="831" w:type="dxa"/>
            <w:tcBorders>
              <w:top w:val="single" w:sz="4" w:space="0" w:color="auto"/>
              <w:left w:val="single" w:sz="4" w:space="0" w:color="auto"/>
            </w:tcBorders>
            <w:shd w:val="clear" w:color="auto" w:fill="FFFFFF"/>
          </w:tcPr>
          <w:p w:rsidR="00C7771C" w:rsidRPr="00220F45" w:rsidRDefault="00C7771C" w:rsidP="00A0703D">
            <w:pPr>
              <w:pStyle w:val="ac"/>
              <w:spacing w:line="276" w:lineRule="auto"/>
              <w:jc w:val="center"/>
              <w:rPr>
                <w:rFonts w:ascii="Times New Roman" w:hAnsi="Times New Roman" w:cs="Times New Roman"/>
                <w:b/>
                <w:sz w:val="20"/>
                <w:szCs w:val="20"/>
              </w:rPr>
            </w:pPr>
          </w:p>
        </w:tc>
        <w:tc>
          <w:tcPr>
            <w:tcW w:w="831" w:type="dxa"/>
            <w:tcBorders>
              <w:top w:val="single" w:sz="4" w:space="0" w:color="auto"/>
              <w:left w:val="single" w:sz="4" w:space="0" w:color="auto"/>
            </w:tcBorders>
            <w:shd w:val="clear" w:color="auto" w:fill="FFFFFF"/>
          </w:tcPr>
          <w:p w:rsidR="00C7771C" w:rsidRPr="00220F45" w:rsidRDefault="00C7771C" w:rsidP="00A0703D">
            <w:pPr>
              <w:pStyle w:val="ac"/>
              <w:spacing w:line="276" w:lineRule="auto"/>
              <w:jc w:val="center"/>
              <w:rPr>
                <w:rFonts w:ascii="Times New Roman" w:hAnsi="Times New Roman" w:cs="Times New Roman"/>
                <w:b/>
                <w:sz w:val="20"/>
                <w:szCs w:val="20"/>
              </w:rPr>
            </w:pPr>
          </w:p>
        </w:tc>
        <w:tc>
          <w:tcPr>
            <w:tcW w:w="831" w:type="dxa"/>
            <w:tcBorders>
              <w:top w:val="single" w:sz="4" w:space="0" w:color="auto"/>
              <w:left w:val="single" w:sz="4" w:space="0" w:color="auto"/>
              <w:right w:val="single" w:sz="4" w:space="0" w:color="auto"/>
            </w:tcBorders>
            <w:shd w:val="clear" w:color="auto" w:fill="FFFFFF"/>
          </w:tcPr>
          <w:p w:rsidR="00C7771C" w:rsidRPr="00220F45" w:rsidRDefault="00C7771C" w:rsidP="00A0703D">
            <w:pPr>
              <w:pStyle w:val="ac"/>
              <w:spacing w:line="276" w:lineRule="auto"/>
              <w:jc w:val="center"/>
              <w:rPr>
                <w:rFonts w:ascii="Times New Roman" w:hAnsi="Times New Roman" w:cs="Times New Roman"/>
                <w:b/>
                <w:sz w:val="20"/>
                <w:szCs w:val="20"/>
              </w:rPr>
            </w:pPr>
            <w:r w:rsidRPr="00220F45">
              <w:rPr>
                <w:rStyle w:val="TimesNewRoman10pt0pt"/>
                <w:rFonts w:eastAsia="Courier New"/>
                <w:b/>
              </w:rPr>
              <w:t>+</w:t>
            </w:r>
          </w:p>
        </w:tc>
      </w:tr>
      <w:tr w:rsidR="009F6DAD" w:rsidRPr="00220F45" w:rsidTr="00835B81">
        <w:trPr>
          <w:trHeight w:hRule="exact" w:val="288"/>
          <w:tblHeader/>
        </w:trPr>
        <w:tc>
          <w:tcPr>
            <w:tcW w:w="9906" w:type="dxa"/>
            <w:gridSpan w:val="6"/>
            <w:tcBorders>
              <w:top w:val="single" w:sz="4" w:space="0" w:color="auto"/>
              <w:left w:val="single" w:sz="4" w:space="0" w:color="auto"/>
              <w:right w:val="single" w:sz="4" w:space="0" w:color="auto"/>
            </w:tcBorders>
            <w:shd w:val="clear" w:color="auto" w:fill="FFFFFF"/>
          </w:tcPr>
          <w:p w:rsidR="009F6DAD" w:rsidRPr="00220F45" w:rsidRDefault="009F6DAD" w:rsidP="002F2EF8">
            <w:pPr>
              <w:pStyle w:val="ac"/>
              <w:spacing w:line="276" w:lineRule="auto"/>
              <w:jc w:val="center"/>
              <w:rPr>
                <w:rFonts w:ascii="Times New Roman" w:hAnsi="Times New Roman" w:cs="Times New Roman"/>
                <w:sz w:val="20"/>
                <w:szCs w:val="20"/>
              </w:rPr>
            </w:pPr>
            <w:r w:rsidRPr="00220F45">
              <w:rPr>
                <w:rStyle w:val="TimesNewRoman95pt0pt"/>
                <w:rFonts w:eastAsia="Courier New"/>
                <w:bCs w:val="0"/>
                <w:spacing w:val="0"/>
                <w:sz w:val="20"/>
                <w:szCs w:val="20"/>
              </w:rPr>
              <w:t>2.При определении поставщика (подрядчика, исполнителя)</w:t>
            </w:r>
          </w:p>
        </w:tc>
      </w:tr>
      <w:tr w:rsidR="00C7771C" w:rsidRPr="00220F45" w:rsidTr="00CE4D59">
        <w:trPr>
          <w:trHeight w:hRule="exact" w:val="1877"/>
          <w:tblHeader/>
        </w:trPr>
        <w:tc>
          <w:tcPr>
            <w:tcW w:w="5751" w:type="dxa"/>
            <w:tcBorders>
              <w:top w:val="single" w:sz="4" w:space="0" w:color="auto"/>
              <w:left w:val="single" w:sz="4" w:space="0" w:color="auto"/>
            </w:tcBorders>
            <w:shd w:val="clear" w:color="auto" w:fill="FFFFFF"/>
          </w:tcPr>
          <w:p w:rsidR="00C7771C" w:rsidRPr="00CE4D59" w:rsidRDefault="00C7771C" w:rsidP="00CE4D59">
            <w:pPr>
              <w:widowControl/>
              <w:autoSpaceDE w:val="0"/>
              <w:autoSpaceDN w:val="0"/>
              <w:adjustRightInd w:val="0"/>
              <w:spacing w:line="276" w:lineRule="auto"/>
              <w:jc w:val="both"/>
              <w:rPr>
                <w:rFonts w:ascii="Times New Roman" w:hAnsi="Times New Roman" w:cs="Times New Roman"/>
                <w:color w:val="auto"/>
                <w:sz w:val="20"/>
                <w:szCs w:val="20"/>
              </w:rPr>
            </w:pPr>
            <w:r w:rsidRPr="00220F45">
              <w:rPr>
                <w:rFonts w:ascii="Times New Roman" w:hAnsi="Times New Roman" w:cs="Times New Roman"/>
                <w:color w:val="auto"/>
                <w:sz w:val="20"/>
                <w:szCs w:val="20"/>
              </w:rPr>
              <w:t xml:space="preserve">обеспечивает проведение закрытых конкурентных способов определения поставщиков (подрядчиков, исполнителей) в случаях, установленных </w:t>
            </w:r>
            <w:hyperlink r:id="rId7" w:history="1">
              <w:r w:rsidRPr="00220F45">
                <w:rPr>
                  <w:rFonts w:ascii="Times New Roman" w:hAnsi="Times New Roman" w:cs="Times New Roman"/>
                  <w:color w:val="0000FF"/>
                  <w:sz w:val="20"/>
                  <w:szCs w:val="20"/>
                </w:rPr>
                <w:t>частями 11</w:t>
              </w:r>
            </w:hyperlink>
            <w:r w:rsidRPr="00220F45">
              <w:rPr>
                <w:rFonts w:ascii="Times New Roman" w:hAnsi="Times New Roman" w:cs="Times New Roman"/>
                <w:color w:val="auto"/>
                <w:sz w:val="20"/>
                <w:szCs w:val="20"/>
              </w:rPr>
              <w:t xml:space="preserve"> и </w:t>
            </w:r>
            <w:hyperlink r:id="rId8" w:history="1">
              <w:r w:rsidRPr="00220F45">
                <w:rPr>
                  <w:rFonts w:ascii="Times New Roman" w:hAnsi="Times New Roman" w:cs="Times New Roman"/>
                  <w:color w:val="0000FF"/>
                  <w:sz w:val="20"/>
                  <w:szCs w:val="20"/>
                </w:rPr>
                <w:t>12 статьи 24</w:t>
              </w:r>
            </w:hyperlink>
            <w:r w:rsidRPr="00220F45">
              <w:rPr>
                <w:rFonts w:ascii="Times New Roman" w:hAnsi="Times New Roman" w:cs="Times New Roman"/>
                <w:color w:val="auto"/>
                <w:sz w:val="20"/>
                <w:szCs w:val="20"/>
              </w:rPr>
              <w:t xml:space="preserve"> Федерального закона №44-ФЗ, по согласованию с федеральным органом исполнительной власти, уполномоченным Правительством Российской Федерации на осуществление данных функций (если такое согласование предусмотрено Федеральным </w:t>
            </w:r>
            <w:hyperlink r:id="rId9" w:history="1">
              <w:r w:rsidRPr="00220F45">
                <w:rPr>
                  <w:rFonts w:ascii="Times New Roman" w:hAnsi="Times New Roman" w:cs="Times New Roman"/>
                  <w:color w:val="0000FF"/>
                  <w:sz w:val="20"/>
                  <w:szCs w:val="20"/>
                </w:rPr>
                <w:t>законом</w:t>
              </w:r>
            </w:hyperlink>
            <w:r w:rsidR="00CE4D59">
              <w:rPr>
                <w:rFonts w:ascii="Times New Roman" w:hAnsi="Times New Roman" w:cs="Times New Roman"/>
                <w:color w:val="auto"/>
                <w:sz w:val="20"/>
                <w:szCs w:val="20"/>
              </w:rPr>
              <w:t>)</w:t>
            </w:r>
          </w:p>
        </w:tc>
        <w:tc>
          <w:tcPr>
            <w:tcW w:w="831" w:type="dxa"/>
            <w:tcBorders>
              <w:top w:val="single" w:sz="4" w:space="0" w:color="auto"/>
              <w:left w:val="single" w:sz="4" w:space="0" w:color="auto"/>
            </w:tcBorders>
            <w:shd w:val="clear" w:color="auto" w:fill="FFFFFF"/>
          </w:tcPr>
          <w:p w:rsidR="00C7771C" w:rsidRPr="00220F45" w:rsidRDefault="00C7771C" w:rsidP="00A0703D">
            <w:pPr>
              <w:pStyle w:val="ac"/>
              <w:spacing w:line="276" w:lineRule="auto"/>
              <w:jc w:val="center"/>
              <w:rPr>
                <w:rFonts w:ascii="Times New Roman" w:hAnsi="Times New Roman" w:cs="Times New Roman"/>
                <w:b/>
                <w:sz w:val="20"/>
                <w:szCs w:val="20"/>
              </w:rPr>
            </w:pPr>
            <w:r w:rsidRPr="00220F45">
              <w:rPr>
                <w:rStyle w:val="TimesNewRoman10pt0pt"/>
                <w:rFonts w:eastAsia="Courier New"/>
                <w:b/>
              </w:rPr>
              <w:t>+</w:t>
            </w:r>
          </w:p>
        </w:tc>
        <w:tc>
          <w:tcPr>
            <w:tcW w:w="831" w:type="dxa"/>
            <w:tcBorders>
              <w:top w:val="single" w:sz="4" w:space="0" w:color="auto"/>
              <w:left w:val="single" w:sz="4" w:space="0" w:color="auto"/>
              <w:right w:val="single" w:sz="4" w:space="0" w:color="auto"/>
            </w:tcBorders>
            <w:shd w:val="clear" w:color="auto" w:fill="FFFFFF"/>
          </w:tcPr>
          <w:p w:rsidR="00C7771C" w:rsidRPr="00220F45" w:rsidRDefault="008F3233" w:rsidP="002F2EF8">
            <w:pPr>
              <w:pStyle w:val="ac"/>
              <w:spacing w:line="276" w:lineRule="auto"/>
              <w:rPr>
                <w:rStyle w:val="TimesNewRoman10pt0pt"/>
                <w:rFonts w:eastAsia="Courier New"/>
              </w:rPr>
            </w:pPr>
            <w:r w:rsidRPr="00220F45">
              <w:rPr>
                <w:rStyle w:val="TimesNewRoman10pt0pt"/>
                <w:rFonts w:eastAsia="Courier New"/>
              </w:rPr>
              <w:t>Согласование проекта контракта</w:t>
            </w:r>
          </w:p>
        </w:tc>
        <w:tc>
          <w:tcPr>
            <w:tcW w:w="831" w:type="dxa"/>
            <w:tcBorders>
              <w:top w:val="single" w:sz="4" w:space="0" w:color="auto"/>
              <w:left w:val="single" w:sz="4" w:space="0" w:color="auto"/>
            </w:tcBorders>
            <w:shd w:val="clear" w:color="auto" w:fill="FFFFFF"/>
          </w:tcPr>
          <w:p w:rsidR="00C7771C" w:rsidRPr="00220F45" w:rsidRDefault="000678D7" w:rsidP="002F2EF8">
            <w:pPr>
              <w:pStyle w:val="ac"/>
              <w:spacing w:line="276" w:lineRule="auto"/>
              <w:rPr>
                <w:rFonts w:ascii="Times New Roman" w:hAnsi="Times New Roman" w:cs="Times New Roman"/>
                <w:sz w:val="20"/>
                <w:szCs w:val="20"/>
              </w:rPr>
            </w:pPr>
            <w:r w:rsidRPr="00220F45">
              <w:rPr>
                <w:rStyle w:val="TimesNewRoman10pt0pt"/>
                <w:rFonts w:eastAsia="Courier New"/>
              </w:rPr>
              <w:t>Согласование проекта контракта</w:t>
            </w:r>
          </w:p>
        </w:tc>
        <w:tc>
          <w:tcPr>
            <w:tcW w:w="831" w:type="dxa"/>
            <w:tcBorders>
              <w:top w:val="single" w:sz="4" w:space="0" w:color="auto"/>
              <w:left w:val="single" w:sz="4" w:space="0" w:color="auto"/>
            </w:tcBorders>
            <w:shd w:val="clear" w:color="auto" w:fill="FFFFFF"/>
          </w:tcPr>
          <w:p w:rsidR="00C7771C" w:rsidRPr="00220F45" w:rsidRDefault="00C7771C" w:rsidP="002F2EF8">
            <w:pPr>
              <w:pStyle w:val="ac"/>
              <w:spacing w:line="276" w:lineRule="auto"/>
              <w:rPr>
                <w:rFonts w:ascii="Times New Roman" w:hAnsi="Times New Roman" w:cs="Times New Roman"/>
                <w:sz w:val="20"/>
                <w:szCs w:val="20"/>
              </w:rPr>
            </w:pPr>
          </w:p>
        </w:tc>
        <w:tc>
          <w:tcPr>
            <w:tcW w:w="831" w:type="dxa"/>
            <w:tcBorders>
              <w:top w:val="single" w:sz="4" w:space="0" w:color="auto"/>
              <w:left w:val="single" w:sz="4" w:space="0" w:color="auto"/>
              <w:right w:val="single" w:sz="4" w:space="0" w:color="auto"/>
            </w:tcBorders>
            <w:shd w:val="clear" w:color="auto" w:fill="FFFFFF"/>
          </w:tcPr>
          <w:p w:rsidR="00C7771C" w:rsidRPr="00220F45" w:rsidRDefault="00C7771C" w:rsidP="002F2EF8">
            <w:pPr>
              <w:pStyle w:val="ac"/>
              <w:spacing w:line="276" w:lineRule="auto"/>
              <w:rPr>
                <w:rFonts w:ascii="Times New Roman" w:hAnsi="Times New Roman" w:cs="Times New Roman"/>
                <w:sz w:val="20"/>
                <w:szCs w:val="20"/>
              </w:rPr>
            </w:pPr>
          </w:p>
        </w:tc>
      </w:tr>
      <w:tr w:rsidR="008F3233" w:rsidRPr="00220F45" w:rsidTr="00835B81">
        <w:trPr>
          <w:trHeight w:hRule="exact" w:val="1843"/>
          <w:tblHeader/>
        </w:trPr>
        <w:tc>
          <w:tcPr>
            <w:tcW w:w="5751" w:type="dxa"/>
            <w:tcBorders>
              <w:top w:val="single" w:sz="4" w:space="0" w:color="auto"/>
              <w:left w:val="single" w:sz="4" w:space="0" w:color="auto"/>
              <w:bottom w:val="single" w:sz="4" w:space="0" w:color="auto"/>
            </w:tcBorders>
            <w:shd w:val="clear" w:color="auto" w:fill="FFFFFF"/>
          </w:tcPr>
          <w:p w:rsidR="008F3233" w:rsidRPr="00220F45" w:rsidRDefault="008F3233" w:rsidP="002F2EF8">
            <w:pPr>
              <w:widowControl/>
              <w:autoSpaceDE w:val="0"/>
              <w:autoSpaceDN w:val="0"/>
              <w:adjustRightInd w:val="0"/>
              <w:spacing w:line="276" w:lineRule="auto"/>
              <w:jc w:val="both"/>
              <w:rPr>
                <w:rFonts w:ascii="Times New Roman" w:hAnsi="Times New Roman" w:cs="Times New Roman"/>
                <w:color w:val="auto"/>
                <w:sz w:val="20"/>
                <w:szCs w:val="20"/>
              </w:rPr>
            </w:pPr>
            <w:r w:rsidRPr="00220F45">
              <w:rPr>
                <w:rFonts w:ascii="Times New Roman" w:hAnsi="Times New Roman" w:cs="Times New Roman"/>
                <w:color w:val="auto"/>
                <w:sz w:val="20"/>
                <w:szCs w:val="20"/>
              </w:rPr>
              <w:t xml:space="preserve">осуществляет подготовку и размещение в единой информационной системе извещений об осуществлении закупок, документации о закупках (в случае, если Федеральным </w:t>
            </w:r>
            <w:hyperlink r:id="rId10" w:history="1">
              <w:r w:rsidRPr="00220F45">
                <w:rPr>
                  <w:rFonts w:ascii="Times New Roman" w:hAnsi="Times New Roman" w:cs="Times New Roman"/>
                  <w:color w:val="0000FF"/>
                  <w:sz w:val="20"/>
                  <w:szCs w:val="20"/>
                </w:rPr>
                <w:t>законом</w:t>
              </w:r>
            </w:hyperlink>
            <w:r w:rsidRPr="00220F45">
              <w:rPr>
                <w:rFonts w:ascii="Times New Roman" w:hAnsi="Times New Roman" w:cs="Times New Roman"/>
                <w:color w:val="auto"/>
                <w:sz w:val="20"/>
                <w:szCs w:val="20"/>
              </w:rPr>
              <w:t xml:space="preserve"> предусмотрена документация о закупках), проектов контрактов, подготовку и направление приглашений принять участие в определении поставщиков (подрядчиков, исполнителей</w:t>
            </w:r>
          </w:p>
          <w:p w:rsidR="008F3233" w:rsidRPr="00220F45" w:rsidRDefault="008F3233" w:rsidP="002F2EF8">
            <w:pPr>
              <w:pStyle w:val="ac"/>
              <w:spacing w:line="276" w:lineRule="auto"/>
              <w:rPr>
                <w:rFonts w:ascii="Times New Roman" w:hAnsi="Times New Roman" w:cs="Times New Roman"/>
                <w:sz w:val="20"/>
                <w:szCs w:val="20"/>
              </w:rPr>
            </w:pPr>
          </w:p>
        </w:tc>
        <w:tc>
          <w:tcPr>
            <w:tcW w:w="831" w:type="dxa"/>
            <w:tcBorders>
              <w:top w:val="single" w:sz="4" w:space="0" w:color="auto"/>
              <w:left w:val="single" w:sz="4" w:space="0" w:color="auto"/>
              <w:bottom w:val="single" w:sz="4" w:space="0" w:color="auto"/>
            </w:tcBorders>
            <w:shd w:val="clear" w:color="auto" w:fill="FFFFFF"/>
          </w:tcPr>
          <w:p w:rsidR="008F3233" w:rsidRPr="00220F45" w:rsidRDefault="008F3233" w:rsidP="00A0703D">
            <w:pPr>
              <w:pStyle w:val="ac"/>
              <w:spacing w:line="276" w:lineRule="auto"/>
              <w:jc w:val="center"/>
              <w:rPr>
                <w:rFonts w:ascii="Times New Roman" w:hAnsi="Times New Roman" w:cs="Times New Roman"/>
                <w:b/>
                <w:sz w:val="20"/>
                <w:szCs w:val="20"/>
              </w:rPr>
            </w:pPr>
            <w:r w:rsidRPr="00220F45">
              <w:rPr>
                <w:rFonts w:ascii="Times New Roman" w:hAnsi="Times New Roman" w:cs="Times New Roman"/>
                <w:b/>
                <w:sz w:val="20"/>
                <w:szCs w:val="20"/>
              </w:rPr>
              <w:t>+</w:t>
            </w:r>
          </w:p>
          <w:p w:rsidR="008F3233" w:rsidRPr="00220F45" w:rsidRDefault="008F3233" w:rsidP="002F2EF8">
            <w:pPr>
              <w:pStyle w:val="ac"/>
              <w:spacing w:line="276" w:lineRule="auto"/>
              <w:rPr>
                <w:rFonts w:ascii="Times New Roman" w:hAnsi="Times New Roman" w:cs="Times New Roman"/>
                <w:sz w:val="20"/>
                <w:szCs w:val="20"/>
              </w:rPr>
            </w:pPr>
            <w:r w:rsidRPr="00220F45">
              <w:rPr>
                <w:rFonts w:ascii="Times New Roman" w:hAnsi="Times New Roman" w:cs="Times New Roman"/>
                <w:sz w:val="20"/>
                <w:szCs w:val="20"/>
              </w:rPr>
              <w:t>На основании заявок</w:t>
            </w: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8F3233" w:rsidRPr="00220F45" w:rsidRDefault="008F3233" w:rsidP="002F2EF8">
            <w:pPr>
              <w:pStyle w:val="ac"/>
              <w:spacing w:line="276" w:lineRule="auto"/>
              <w:rPr>
                <w:rStyle w:val="TimesNewRoman10pt0pt"/>
                <w:rFonts w:eastAsia="Courier New"/>
              </w:rPr>
            </w:pPr>
            <w:r w:rsidRPr="00220F45">
              <w:rPr>
                <w:rStyle w:val="TimesNewRoman10pt0pt"/>
                <w:rFonts w:eastAsia="Courier New"/>
              </w:rPr>
              <w:t>Согласование проекта контракта</w:t>
            </w:r>
          </w:p>
        </w:tc>
        <w:tc>
          <w:tcPr>
            <w:tcW w:w="831" w:type="dxa"/>
            <w:tcBorders>
              <w:top w:val="single" w:sz="4" w:space="0" w:color="auto"/>
              <w:left w:val="single" w:sz="4" w:space="0" w:color="auto"/>
              <w:bottom w:val="single" w:sz="4" w:space="0" w:color="auto"/>
            </w:tcBorders>
            <w:shd w:val="clear" w:color="auto" w:fill="FFFFFF"/>
          </w:tcPr>
          <w:p w:rsidR="008F3233" w:rsidRPr="00220F45" w:rsidRDefault="000678D7" w:rsidP="002F2EF8">
            <w:pPr>
              <w:pStyle w:val="ac"/>
              <w:spacing w:line="276" w:lineRule="auto"/>
              <w:rPr>
                <w:rFonts w:ascii="Times New Roman" w:hAnsi="Times New Roman" w:cs="Times New Roman"/>
                <w:sz w:val="20"/>
                <w:szCs w:val="20"/>
              </w:rPr>
            </w:pPr>
            <w:r w:rsidRPr="00220F45">
              <w:rPr>
                <w:rStyle w:val="TimesNewRoman10pt0pt"/>
                <w:rFonts w:eastAsia="Courier New"/>
              </w:rPr>
              <w:t>Согласование проекта контракта</w:t>
            </w:r>
          </w:p>
        </w:tc>
        <w:tc>
          <w:tcPr>
            <w:tcW w:w="831" w:type="dxa"/>
            <w:tcBorders>
              <w:top w:val="single" w:sz="4" w:space="0" w:color="auto"/>
              <w:left w:val="single" w:sz="4" w:space="0" w:color="auto"/>
              <w:bottom w:val="single" w:sz="4" w:space="0" w:color="auto"/>
            </w:tcBorders>
            <w:shd w:val="clear" w:color="auto" w:fill="FFFFFF"/>
          </w:tcPr>
          <w:p w:rsidR="008F3233" w:rsidRPr="00220F45" w:rsidRDefault="008F3233" w:rsidP="00A0703D">
            <w:pPr>
              <w:pStyle w:val="ac"/>
              <w:spacing w:line="276" w:lineRule="auto"/>
              <w:jc w:val="center"/>
              <w:rPr>
                <w:rFonts w:ascii="Times New Roman" w:hAnsi="Times New Roman" w:cs="Times New Roman"/>
                <w:b/>
                <w:sz w:val="20"/>
                <w:szCs w:val="20"/>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8F3233" w:rsidRPr="00220F45" w:rsidRDefault="008F3233" w:rsidP="00A0703D">
            <w:pPr>
              <w:pStyle w:val="ac"/>
              <w:spacing w:line="276" w:lineRule="auto"/>
              <w:jc w:val="center"/>
              <w:rPr>
                <w:rFonts w:ascii="Times New Roman" w:hAnsi="Times New Roman" w:cs="Times New Roman"/>
                <w:b/>
                <w:sz w:val="20"/>
                <w:szCs w:val="20"/>
              </w:rPr>
            </w:pPr>
            <w:r w:rsidRPr="00220F45">
              <w:rPr>
                <w:rStyle w:val="TimesNewRoman10pt0pt"/>
                <w:rFonts w:eastAsia="Courier New"/>
                <w:b/>
              </w:rPr>
              <w:t>+</w:t>
            </w:r>
          </w:p>
        </w:tc>
      </w:tr>
    </w:tbl>
    <w:p w:rsidR="00CB02A2" w:rsidRPr="00220F45" w:rsidRDefault="00CB02A2" w:rsidP="002F2EF8">
      <w:pPr>
        <w:pStyle w:val="ac"/>
        <w:spacing w:line="276" w:lineRule="auto"/>
        <w:jc w:val="both"/>
        <w:rPr>
          <w:rFonts w:ascii="Times New Roman" w:hAnsi="Times New Roman" w:cs="Times New Roman"/>
          <w:sz w:val="20"/>
          <w:szCs w:val="20"/>
        </w:rPr>
        <w:sectPr w:rsidR="00CB02A2" w:rsidRPr="00220F45" w:rsidSect="000170BD">
          <w:footerReference w:type="even" r:id="rId11"/>
          <w:footerReference w:type="default" r:id="rId12"/>
          <w:pgSz w:w="11909" w:h="16838"/>
          <w:pgMar w:top="1134" w:right="850" w:bottom="1134" w:left="1701" w:header="0" w:footer="3" w:gutter="0"/>
          <w:cols w:space="720"/>
          <w:noEndnote/>
          <w:docGrid w:linePitch="360"/>
        </w:sectPr>
      </w:pPr>
    </w:p>
    <w:p w:rsidR="00CB02A2" w:rsidRPr="00220F45" w:rsidRDefault="00CB02A2" w:rsidP="002F2EF8">
      <w:pPr>
        <w:pStyle w:val="ac"/>
        <w:spacing w:line="276" w:lineRule="auto"/>
        <w:jc w:val="both"/>
        <w:rPr>
          <w:rFonts w:ascii="Times New Roman" w:hAnsi="Times New Roman" w:cs="Times New Roman"/>
          <w:sz w:val="20"/>
          <w:szCs w:val="20"/>
        </w:rPr>
      </w:pPr>
    </w:p>
    <w:tbl>
      <w:tblPr>
        <w:tblOverlap w:val="never"/>
        <w:tblW w:w="9906" w:type="dxa"/>
        <w:tblInd w:w="-416" w:type="dxa"/>
        <w:tblLayout w:type="fixed"/>
        <w:tblCellMar>
          <w:left w:w="10" w:type="dxa"/>
          <w:right w:w="10" w:type="dxa"/>
        </w:tblCellMar>
        <w:tblLook w:val="04A0" w:firstRow="1" w:lastRow="0" w:firstColumn="1" w:lastColumn="0" w:noHBand="0" w:noVBand="1"/>
      </w:tblPr>
      <w:tblGrid>
        <w:gridCol w:w="5751"/>
        <w:gridCol w:w="831"/>
        <w:gridCol w:w="831"/>
        <w:gridCol w:w="831"/>
        <w:gridCol w:w="831"/>
        <w:gridCol w:w="831"/>
      </w:tblGrid>
      <w:tr w:rsidR="00CB02A2" w:rsidRPr="00220F45" w:rsidTr="006C69F4">
        <w:trPr>
          <w:trHeight w:hRule="exact" w:val="1575"/>
        </w:trPr>
        <w:tc>
          <w:tcPr>
            <w:tcW w:w="5751" w:type="dxa"/>
            <w:tcBorders>
              <w:top w:val="single" w:sz="4" w:space="0" w:color="auto"/>
              <w:left w:val="single" w:sz="4" w:space="0" w:color="auto"/>
            </w:tcBorders>
            <w:shd w:val="clear" w:color="auto" w:fill="FFFFFF"/>
          </w:tcPr>
          <w:p w:rsidR="00CB02A2" w:rsidRPr="00220F45" w:rsidRDefault="004655F7" w:rsidP="002F2EF8">
            <w:pPr>
              <w:pStyle w:val="ac"/>
              <w:spacing w:line="276" w:lineRule="auto"/>
              <w:jc w:val="both"/>
              <w:rPr>
                <w:rFonts w:ascii="Times New Roman" w:hAnsi="Times New Roman" w:cs="Times New Roman"/>
                <w:sz w:val="20"/>
                <w:szCs w:val="20"/>
              </w:rPr>
            </w:pPr>
            <w:r w:rsidRPr="00220F45">
              <w:rPr>
                <w:rStyle w:val="TimesNewRoman10pt0pt"/>
                <w:rFonts w:eastAsia="Courier New"/>
              </w:rPr>
              <w:t>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
        </w:tc>
        <w:tc>
          <w:tcPr>
            <w:tcW w:w="831" w:type="dxa"/>
            <w:tcBorders>
              <w:top w:val="single" w:sz="4" w:space="0" w:color="auto"/>
              <w:left w:val="single" w:sz="4" w:space="0" w:color="auto"/>
            </w:tcBorders>
            <w:shd w:val="clear" w:color="auto" w:fill="FFFFFF"/>
          </w:tcPr>
          <w:p w:rsidR="009227C3" w:rsidRPr="00220F45" w:rsidRDefault="0002210D" w:rsidP="00A0703D">
            <w:pPr>
              <w:pStyle w:val="ac"/>
              <w:spacing w:line="276" w:lineRule="auto"/>
              <w:jc w:val="center"/>
              <w:rPr>
                <w:rFonts w:ascii="Times New Roman" w:hAnsi="Times New Roman" w:cs="Times New Roman"/>
                <w:sz w:val="20"/>
                <w:szCs w:val="20"/>
              </w:rPr>
            </w:pPr>
            <w:r w:rsidRPr="00220F45">
              <w:rPr>
                <w:rFonts w:ascii="Times New Roman" w:hAnsi="Times New Roman" w:cs="Times New Roman"/>
                <w:b/>
                <w:sz w:val="20"/>
                <w:szCs w:val="20"/>
              </w:rPr>
              <w:t>+</w:t>
            </w:r>
            <w:r w:rsidR="009227C3" w:rsidRPr="00220F45">
              <w:rPr>
                <w:rFonts w:ascii="Times New Roman" w:hAnsi="Times New Roman" w:cs="Times New Roman"/>
                <w:sz w:val="20"/>
                <w:szCs w:val="20"/>
              </w:rPr>
              <w:t xml:space="preserve"> </w:t>
            </w:r>
          </w:p>
          <w:p w:rsidR="00CB02A2" w:rsidRPr="00220F45" w:rsidRDefault="009227C3" w:rsidP="00A0703D">
            <w:pPr>
              <w:pStyle w:val="ac"/>
              <w:spacing w:line="276" w:lineRule="auto"/>
              <w:jc w:val="center"/>
              <w:rPr>
                <w:rFonts w:ascii="Times New Roman" w:hAnsi="Times New Roman" w:cs="Times New Roman"/>
                <w:b/>
                <w:sz w:val="20"/>
                <w:szCs w:val="20"/>
              </w:rPr>
            </w:pPr>
            <w:r w:rsidRPr="00220F45">
              <w:rPr>
                <w:rFonts w:ascii="Times New Roman" w:hAnsi="Times New Roman" w:cs="Times New Roman"/>
                <w:sz w:val="20"/>
                <w:szCs w:val="20"/>
              </w:rPr>
              <w:t>С учетом заявок</w:t>
            </w:r>
          </w:p>
        </w:tc>
        <w:tc>
          <w:tcPr>
            <w:tcW w:w="831" w:type="dxa"/>
            <w:tcBorders>
              <w:top w:val="single" w:sz="4" w:space="0" w:color="auto"/>
              <w:left w:val="single" w:sz="4" w:space="0" w:color="auto"/>
            </w:tcBorders>
            <w:shd w:val="clear" w:color="auto" w:fill="FFFFFF"/>
          </w:tcPr>
          <w:p w:rsidR="00CB02A2" w:rsidRPr="00220F45" w:rsidRDefault="008F3233" w:rsidP="00A0703D">
            <w:pPr>
              <w:pStyle w:val="ac"/>
              <w:spacing w:line="276" w:lineRule="auto"/>
              <w:jc w:val="center"/>
              <w:rPr>
                <w:rFonts w:ascii="Times New Roman" w:hAnsi="Times New Roman" w:cs="Times New Roman"/>
                <w:sz w:val="20"/>
                <w:szCs w:val="20"/>
              </w:rPr>
            </w:pPr>
            <w:r w:rsidRPr="00220F45">
              <w:rPr>
                <w:rFonts w:ascii="Times New Roman" w:hAnsi="Times New Roman" w:cs="Times New Roman"/>
                <w:sz w:val="20"/>
                <w:szCs w:val="20"/>
              </w:rPr>
              <w:t>Согласовывает</w:t>
            </w:r>
            <w:r w:rsidR="006A3691" w:rsidRPr="00220F45">
              <w:rPr>
                <w:rFonts w:ascii="Times New Roman" w:hAnsi="Times New Roman" w:cs="Times New Roman"/>
                <w:sz w:val="20"/>
                <w:szCs w:val="20"/>
              </w:rPr>
              <w:t xml:space="preserve"> НМЦК</w:t>
            </w:r>
          </w:p>
        </w:tc>
        <w:tc>
          <w:tcPr>
            <w:tcW w:w="831" w:type="dxa"/>
            <w:tcBorders>
              <w:top w:val="single" w:sz="4" w:space="0" w:color="auto"/>
              <w:left w:val="single" w:sz="4" w:space="0" w:color="auto"/>
            </w:tcBorders>
            <w:shd w:val="clear" w:color="auto" w:fill="FFFFFF"/>
          </w:tcPr>
          <w:p w:rsidR="00CB02A2" w:rsidRPr="00220F45" w:rsidRDefault="000678D7" w:rsidP="00A0703D">
            <w:pPr>
              <w:pStyle w:val="ac"/>
              <w:spacing w:line="276" w:lineRule="auto"/>
              <w:jc w:val="center"/>
              <w:rPr>
                <w:rFonts w:ascii="Times New Roman" w:hAnsi="Times New Roman" w:cs="Times New Roman"/>
                <w:sz w:val="20"/>
                <w:szCs w:val="20"/>
              </w:rPr>
            </w:pPr>
            <w:r w:rsidRPr="00220F45">
              <w:rPr>
                <w:rFonts w:ascii="Times New Roman" w:hAnsi="Times New Roman" w:cs="Times New Roman"/>
                <w:sz w:val="20"/>
                <w:szCs w:val="20"/>
              </w:rPr>
              <w:t>Согласовывает НМЦК</w:t>
            </w:r>
          </w:p>
        </w:tc>
        <w:tc>
          <w:tcPr>
            <w:tcW w:w="831" w:type="dxa"/>
            <w:tcBorders>
              <w:top w:val="single" w:sz="4" w:space="0" w:color="auto"/>
              <w:left w:val="single" w:sz="4" w:space="0" w:color="auto"/>
            </w:tcBorders>
            <w:shd w:val="clear" w:color="auto" w:fill="FFFFFF"/>
          </w:tcPr>
          <w:p w:rsidR="00CB02A2" w:rsidRPr="00220F45" w:rsidRDefault="00CB02A2" w:rsidP="00A0703D">
            <w:pPr>
              <w:pStyle w:val="ac"/>
              <w:spacing w:line="276" w:lineRule="auto"/>
              <w:jc w:val="center"/>
              <w:rPr>
                <w:rFonts w:ascii="Times New Roman" w:hAnsi="Times New Roman" w:cs="Times New Roman"/>
                <w:b/>
                <w:sz w:val="20"/>
                <w:szCs w:val="20"/>
              </w:rPr>
            </w:pPr>
          </w:p>
        </w:tc>
        <w:tc>
          <w:tcPr>
            <w:tcW w:w="831" w:type="dxa"/>
            <w:tcBorders>
              <w:top w:val="single" w:sz="4" w:space="0" w:color="auto"/>
              <w:left w:val="single" w:sz="4" w:space="0" w:color="auto"/>
              <w:right w:val="single" w:sz="4" w:space="0" w:color="auto"/>
            </w:tcBorders>
            <w:shd w:val="clear" w:color="auto" w:fill="FFFFFF"/>
          </w:tcPr>
          <w:p w:rsidR="00CB02A2" w:rsidRPr="00220F45" w:rsidRDefault="004655F7" w:rsidP="006C69F4">
            <w:pPr>
              <w:pStyle w:val="ac"/>
              <w:spacing w:line="276" w:lineRule="auto"/>
              <w:jc w:val="center"/>
              <w:rPr>
                <w:rFonts w:ascii="Times New Roman" w:hAnsi="Times New Roman" w:cs="Times New Roman"/>
                <w:sz w:val="20"/>
                <w:szCs w:val="20"/>
              </w:rPr>
            </w:pPr>
            <w:r w:rsidRPr="00220F45">
              <w:rPr>
                <w:rStyle w:val="TimesNewRoman10pt0pt"/>
                <w:rFonts w:eastAsia="Courier New"/>
                <w:b/>
              </w:rPr>
              <w:t>+</w:t>
            </w:r>
            <w:r w:rsidR="006C69F4" w:rsidRPr="00220F45">
              <w:rPr>
                <w:rStyle w:val="TimesNewRoman10pt0pt"/>
                <w:rFonts w:eastAsia="Courier New"/>
                <w:b/>
              </w:rPr>
              <w:t xml:space="preserve"> </w:t>
            </w:r>
            <w:r w:rsidR="006C69F4" w:rsidRPr="00220F45">
              <w:rPr>
                <w:rStyle w:val="TimesNewRoman10pt0pt"/>
                <w:rFonts w:eastAsia="Courier New"/>
              </w:rPr>
              <w:t>направление запроса о ценовой информации</w:t>
            </w:r>
          </w:p>
        </w:tc>
      </w:tr>
      <w:tr w:rsidR="00CB02A2" w:rsidRPr="00220F45" w:rsidTr="00CE4D59">
        <w:trPr>
          <w:trHeight w:hRule="exact" w:val="293"/>
        </w:trPr>
        <w:tc>
          <w:tcPr>
            <w:tcW w:w="5751" w:type="dxa"/>
            <w:tcBorders>
              <w:top w:val="single" w:sz="4" w:space="0" w:color="auto"/>
              <w:left w:val="single" w:sz="4" w:space="0" w:color="auto"/>
            </w:tcBorders>
            <w:shd w:val="clear" w:color="auto" w:fill="FFFFFF"/>
          </w:tcPr>
          <w:p w:rsidR="00CB02A2" w:rsidRPr="00220F45" w:rsidRDefault="004655F7" w:rsidP="002F2EF8">
            <w:pPr>
              <w:pStyle w:val="ac"/>
              <w:spacing w:line="276" w:lineRule="auto"/>
              <w:jc w:val="both"/>
              <w:rPr>
                <w:rFonts w:ascii="Times New Roman" w:hAnsi="Times New Roman" w:cs="Times New Roman"/>
                <w:sz w:val="20"/>
                <w:szCs w:val="20"/>
              </w:rPr>
            </w:pPr>
            <w:r w:rsidRPr="00220F45">
              <w:rPr>
                <w:rStyle w:val="TimesNewRoman10pt0pt"/>
                <w:rFonts w:eastAsia="Courier New"/>
              </w:rPr>
              <w:t>осуществляет описание объекта закупки</w:t>
            </w:r>
          </w:p>
        </w:tc>
        <w:tc>
          <w:tcPr>
            <w:tcW w:w="831" w:type="dxa"/>
            <w:tcBorders>
              <w:top w:val="single" w:sz="4" w:space="0" w:color="auto"/>
              <w:left w:val="single" w:sz="4" w:space="0" w:color="auto"/>
            </w:tcBorders>
            <w:shd w:val="clear" w:color="auto" w:fill="FFFFFF"/>
          </w:tcPr>
          <w:p w:rsidR="00CB02A2" w:rsidRPr="00CE4D59" w:rsidRDefault="0002210D" w:rsidP="00CE4D59">
            <w:pPr>
              <w:pStyle w:val="ac"/>
              <w:spacing w:line="276" w:lineRule="auto"/>
              <w:jc w:val="center"/>
              <w:rPr>
                <w:rFonts w:ascii="Times New Roman" w:hAnsi="Times New Roman" w:cs="Times New Roman"/>
                <w:sz w:val="20"/>
                <w:szCs w:val="20"/>
              </w:rPr>
            </w:pPr>
            <w:r w:rsidRPr="00220F45">
              <w:rPr>
                <w:rFonts w:ascii="Times New Roman" w:hAnsi="Times New Roman" w:cs="Times New Roman"/>
                <w:b/>
                <w:sz w:val="20"/>
                <w:szCs w:val="20"/>
              </w:rPr>
              <w:t>+</w:t>
            </w:r>
            <w:r w:rsidR="00CE4D59">
              <w:rPr>
                <w:rFonts w:ascii="Times New Roman" w:hAnsi="Times New Roman" w:cs="Times New Roman"/>
                <w:b/>
                <w:sz w:val="20"/>
                <w:szCs w:val="20"/>
              </w:rPr>
              <w:t xml:space="preserve"> </w:t>
            </w:r>
          </w:p>
        </w:tc>
        <w:tc>
          <w:tcPr>
            <w:tcW w:w="831" w:type="dxa"/>
            <w:tcBorders>
              <w:top w:val="single" w:sz="4" w:space="0" w:color="auto"/>
              <w:left w:val="single" w:sz="4" w:space="0" w:color="auto"/>
            </w:tcBorders>
            <w:shd w:val="clear" w:color="auto" w:fill="FFFFFF"/>
          </w:tcPr>
          <w:p w:rsidR="00CB02A2" w:rsidRPr="00220F45" w:rsidRDefault="00CB02A2" w:rsidP="00A0703D">
            <w:pPr>
              <w:pStyle w:val="ac"/>
              <w:spacing w:line="276" w:lineRule="auto"/>
              <w:jc w:val="center"/>
              <w:rPr>
                <w:rFonts w:ascii="Times New Roman" w:hAnsi="Times New Roman" w:cs="Times New Roman"/>
                <w:b/>
                <w:sz w:val="20"/>
                <w:szCs w:val="20"/>
              </w:rPr>
            </w:pPr>
          </w:p>
        </w:tc>
        <w:tc>
          <w:tcPr>
            <w:tcW w:w="831" w:type="dxa"/>
            <w:tcBorders>
              <w:top w:val="single" w:sz="4" w:space="0" w:color="auto"/>
              <w:left w:val="single" w:sz="4" w:space="0" w:color="auto"/>
            </w:tcBorders>
            <w:shd w:val="clear" w:color="auto" w:fill="FFFFFF"/>
          </w:tcPr>
          <w:p w:rsidR="00CB02A2" w:rsidRPr="00220F45" w:rsidRDefault="00CB02A2" w:rsidP="00A0703D">
            <w:pPr>
              <w:pStyle w:val="ac"/>
              <w:spacing w:line="276" w:lineRule="auto"/>
              <w:jc w:val="center"/>
              <w:rPr>
                <w:rFonts w:ascii="Times New Roman" w:hAnsi="Times New Roman" w:cs="Times New Roman"/>
                <w:b/>
                <w:sz w:val="20"/>
                <w:szCs w:val="20"/>
              </w:rPr>
            </w:pPr>
          </w:p>
        </w:tc>
        <w:tc>
          <w:tcPr>
            <w:tcW w:w="831" w:type="dxa"/>
            <w:tcBorders>
              <w:top w:val="single" w:sz="4" w:space="0" w:color="auto"/>
              <w:left w:val="single" w:sz="4" w:space="0" w:color="auto"/>
            </w:tcBorders>
            <w:shd w:val="clear" w:color="auto" w:fill="FFFFFF"/>
          </w:tcPr>
          <w:p w:rsidR="00CB02A2" w:rsidRPr="00220F45" w:rsidRDefault="00CB02A2" w:rsidP="00A0703D">
            <w:pPr>
              <w:pStyle w:val="ac"/>
              <w:spacing w:line="276" w:lineRule="auto"/>
              <w:jc w:val="center"/>
              <w:rPr>
                <w:rFonts w:ascii="Times New Roman" w:hAnsi="Times New Roman" w:cs="Times New Roman"/>
                <w:b/>
                <w:sz w:val="20"/>
                <w:szCs w:val="20"/>
              </w:rPr>
            </w:pPr>
          </w:p>
        </w:tc>
        <w:tc>
          <w:tcPr>
            <w:tcW w:w="831" w:type="dxa"/>
            <w:tcBorders>
              <w:top w:val="single" w:sz="4" w:space="0" w:color="auto"/>
              <w:left w:val="single" w:sz="4" w:space="0" w:color="auto"/>
              <w:right w:val="single" w:sz="4" w:space="0" w:color="auto"/>
            </w:tcBorders>
            <w:shd w:val="clear" w:color="auto" w:fill="FFFFFF"/>
          </w:tcPr>
          <w:p w:rsidR="00CB02A2" w:rsidRPr="00220F45" w:rsidRDefault="004655F7" w:rsidP="00A0703D">
            <w:pPr>
              <w:pStyle w:val="ac"/>
              <w:spacing w:line="276" w:lineRule="auto"/>
              <w:jc w:val="center"/>
              <w:rPr>
                <w:rFonts w:ascii="Times New Roman" w:hAnsi="Times New Roman" w:cs="Times New Roman"/>
                <w:b/>
                <w:sz w:val="20"/>
                <w:szCs w:val="20"/>
              </w:rPr>
            </w:pPr>
            <w:r w:rsidRPr="00220F45">
              <w:rPr>
                <w:rStyle w:val="TimesNewRoman10pt0pt"/>
                <w:rFonts w:eastAsia="Courier New"/>
                <w:b/>
              </w:rPr>
              <w:t>+</w:t>
            </w:r>
          </w:p>
        </w:tc>
      </w:tr>
      <w:tr w:rsidR="00CB02A2" w:rsidRPr="00220F45" w:rsidTr="0056010C">
        <w:trPr>
          <w:trHeight w:hRule="exact" w:val="861"/>
        </w:trPr>
        <w:tc>
          <w:tcPr>
            <w:tcW w:w="5751" w:type="dxa"/>
            <w:tcBorders>
              <w:top w:val="single" w:sz="4" w:space="0" w:color="auto"/>
              <w:left w:val="single" w:sz="4" w:space="0" w:color="auto"/>
            </w:tcBorders>
            <w:shd w:val="clear" w:color="auto" w:fill="FFFFFF"/>
          </w:tcPr>
          <w:p w:rsidR="00CB02A2" w:rsidRPr="00220F45" w:rsidRDefault="004655F7" w:rsidP="002F2EF8">
            <w:pPr>
              <w:pStyle w:val="ac"/>
              <w:spacing w:line="276" w:lineRule="auto"/>
              <w:jc w:val="both"/>
              <w:rPr>
                <w:rFonts w:ascii="Times New Roman" w:hAnsi="Times New Roman" w:cs="Times New Roman"/>
                <w:sz w:val="20"/>
                <w:szCs w:val="20"/>
              </w:rPr>
            </w:pPr>
            <w:r w:rsidRPr="00220F45">
              <w:rPr>
                <w:rStyle w:val="TimesNewRoman10pt0pt"/>
                <w:rFonts w:eastAsia="Courier New"/>
              </w:rPr>
              <w:t>указывает в извещении об осуществлении закупки информацию, предусмотренную статьей 42 Закона о контрактной системе, в том числе информацию:</w:t>
            </w:r>
          </w:p>
        </w:tc>
        <w:tc>
          <w:tcPr>
            <w:tcW w:w="831" w:type="dxa"/>
            <w:tcBorders>
              <w:top w:val="single" w:sz="4" w:space="0" w:color="auto"/>
              <w:left w:val="single" w:sz="4" w:space="0" w:color="auto"/>
            </w:tcBorders>
            <w:shd w:val="clear" w:color="auto" w:fill="FFFFFF"/>
          </w:tcPr>
          <w:p w:rsidR="00CB02A2" w:rsidRPr="00220F45" w:rsidRDefault="00CB02A2" w:rsidP="00A0703D">
            <w:pPr>
              <w:pStyle w:val="ac"/>
              <w:spacing w:line="276" w:lineRule="auto"/>
              <w:jc w:val="center"/>
              <w:rPr>
                <w:rFonts w:ascii="Times New Roman" w:hAnsi="Times New Roman" w:cs="Times New Roman"/>
                <w:b/>
                <w:sz w:val="20"/>
                <w:szCs w:val="20"/>
              </w:rPr>
            </w:pPr>
          </w:p>
        </w:tc>
        <w:tc>
          <w:tcPr>
            <w:tcW w:w="831" w:type="dxa"/>
            <w:tcBorders>
              <w:top w:val="single" w:sz="4" w:space="0" w:color="auto"/>
              <w:left w:val="single" w:sz="4" w:space="0" w:color="auto"/>
            </w:tcBorders>
            <w:shd w:val="clear" w:color="auto" w:fill="FFFFFF"/>
          </w:tcPr>
          <w:p w:rsidR="00CB02A2" w:rsidRPr="00220F45" w:rsidRDefault="00CB02A2" w:rsidP="00A0703D">
            <w:pPr>
              <w:pStyle w:val="ac"/>
              <w:spacing w:line="276" w:lineRule="auto"/>
              <w:jc w:val="center"/>
              <w:rPr>
                <w:rFonts w:ascii="Times New Roman" w:hAnsi="Times New Roman" w:cs="Times New Roman"/>
                <w:b/>
                <w:sz w:val="20"/>
                <w:szCs w:val="20"/>
              </w:rPr>
            </w:pPr>
          </w:p>
        </w:tc>
        <w:tc>
          <w:tcPr>
            <w:tcW w:w="831" w:type="dxa"/>
            <w:tcBorders>
              <w:top w:val="single" w:sz="4" w:space="0" w:color="auto"/>
              <w:left w:val="single" w:sz="4" w:space="0" w:color="auto"/>
            </w:tcBorders>
            <w:shd w:val="clear" w:color="auto" w:fill="FFFFFF"/>
          </w:tcPr>
          <w:p w:rsidR="00CB02A2" w:rsidRPr="00220F45" w:rsidRDefault="00CB02A2" w:rsidP="00A0703D">
            <w:pPr>
              <w:pStyle w:val="ac"/>
              <w:spacing w:line="276" w:lineRule="auto"/>
              <w:jc w:val="center"/>
              <w:rPr>
                <w:rFonts w:ascii="Times New Roman" w:hAnsi="Times New Roman" w:cs="Times New Roman"/>
                <w:b/>
                <w:sz w:val="20"/>
                <w:szCs w:val="20"/>
              </w:rPr>
            </w:pPr>
          </w:p>
        </w:tc>
        <w:tc>
          <w:tcPr>
            <w:tcW w:w="831" w:type="dxa"/>
            <w:tcBorders>
              <w:top w:val="single" w:sz="4" w:space="0" w:color="auto"/>
              <w:left w:val="single" w:sz="4" w:space="0" w:color="auto"/>
            </w:tcBorders>
            <w:shd w:val="clear" w:color="auto" w:fill="FFFFFF"/>
          </w:tcPr>
          <w:p w:rsidR="00CB02A2" w:rsidRPr="00220F45" w:rsidRDefault="00CB02A2" w:rsidP="00A0703D">
            <w:pPr>
              <w:pStyle w:val="ac"/>
              <w:spacing w:line="276" w:lineRule="auto"/>
              <w:jc w:val="center"/>
              <w:rPr>
                <w:rFonts w:ascii="Times New Roman" w:hAnsi="Times New Roman" w:cs="Times New Roman"/>
                <w:b/>
                <w:sz w:val="20"/>
                <w:szCs w:val="20"/>
              </w:rPr>
            </w:pPr>
          </w:p>
        </w:tc>
        <w:tc>
          <w:tcPr>
            <w:tcW w:w="831" w:type="dxa"/>
            <w:tcBorders>
              <w:top w:val="single" w:sz="4" w:space="0" w:color="auto"/>
              <w:left w:val="single" w:sz="4" w:space="0" w:color="auto"/>
              <w:right w:val="single" w:sz="4" w:space="0" w:color="auto"/>
            </w:tcBorders>
            <w:shd w:val="clear" w:color="auto" w:fill="FFFFFF"/>
          </w:tcPr>
          <w:p w:rsidR="00CB02A2" w:rsidRPr="00220F45" w:rsidRDefault="00CB02A2" w:rsidP="00A0703D">
            <w:pPr>
              <w:pStyle w:val="ac"/>
              <w:spacing w:line="276" w:lineRule="auto"/>
              <w:jc w:val="center"/>
              <w:rPr>
                <w:rFonts w:ascii="Times New Roman" w:hAnsi="Times New Roman" w:cs="Times New Roman"/>
                <w:b/>
                <w:sz w:val="20"/>
                <w:szCs w:val="20"/>
              </w:rPr>
            </w:pPr>
          </w:p>
        </w:tc>
      </w:tr>
      <w:tr w:rsidR="00CB02A2" w:rsidRPr="00220F45" w:rsidTr="002F2EF8">
        <w:trPr>
          <w:trHeight w:hRule="exact" w:val="1661"/>
        </w:trPr>
        <w:tc>
          <w:tcPr>
            <w:tcW w:w="5751" w:type="dxa"/>
            <w:tcBorders>
              <w:top w:val="single" w:sz="4" w:space="0" w:color="auto"/>
              <w:left w:val="single" w:sz="4" w:space="0" w:color="auto"/>
            </w:tcBorders>
            <w:shd w:val="clear" w:color="auto" w:fill="FFFFFF"/>
          </w:tcPr>
          <w:p w:rsidR="00CB02A2" w:rsidRPr="00220F45" w:rsidRDefault="004655F7" w:rsidP="002F2EF8">
            <w:pPr>
              <w:pStyle w:val="ac"/>
              <w:spacing w:line="276" w:lineRule="auto"/>
              <w:jc w:val="both"/>
              <w:rPr>
                <w:rFonts w:ascii="Times New Roman" w:hAnsi="Times New Roman" w:cs="Times New Roman"/>
                <w:sz w:val="20"/>
                <w:szCs w:val="20"/>
              </w:rPr>
            </w:pPr>
            <w:r w:rsidRPr="00220F45">
              <w:rPr>
                <w:rStyle w:val="TimesNewRoman10pt0pt"/>
                <w:rFonts w:eastAsia="Courier New"/>
              </w:rPr>
              <w:t>а)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Закона о контрактной системе;</w:t>
            </w:r>
          </w:p>
        </w:tc>
        <w:tc>
          <w:tcPr>
            <w:tcW w:w="831" w:type="dxa"/>
            <w:tcBorders>
              <w:top w:val="single" w:sz="4" w:space="0" w:color="auto"/>
              <w:left w:val="single" w:sz="4" w:space="0" w:color="auto"/>
            </w:tcBorders>
            <w:shd w:val="clear" w:color="auto" w:fill="FFFFFF"/>
          </w:tcPr>
          <w:p w:rsidR="00CB02A2" w:rsidRPr="00220F45" w:rsidRDefault="004655F7" w:rsidP="00A0703D">
            <w:pPr>
              <w:pStyle w:val="ac"/>
              <w:spacing w:line="276" w:lineRule="auto"/>
              <w:jc w:val="center"/>
              <w:rPr>
                <w:rFonts w:ascii="Times New Roman" w:hAnsi="Times New Roman" w:cs="Times New Roman"/>
                <w:b/>
                <w:sz w:val="20"/>
                <w:szCs w:val="20"/>
              </w:rPr>
            </w:pPr>
            <w:r w:rsidRPr="00220F45">
              <w:rPr>
                <w:rStyle w:val="TimesNewRoman10pt0pt"/>
                <w:rFonts w:eastAsia="Courier New"/>
                <w:b/>
              </w:rPr>
              <w:t>+</w:t>
            </w:r>
          </w:p>
        </w:tc>
        <w:tc>
          <w:tcPr>
            <w:tcW w:w="831" w:type="dxa"/>
            <w:tcBorders>
              <w:top w:val="single" w:sz="4" w:space="0" w:color="auto"/>
              <w:left w:val="single" w:sz="4" w:space="0" w:color="auto"/>
            </w:tcBorders>
            <w:shd w:val="clear" w:color="auto" w:fill="FFFFFF"/>
          </w:tcPr>
          <w:p w:rsidR="00CB02A2" w:rsidRPr="00220F45" w:rsidRDefault="00CB02A2" w:rsidP="00A0703D">
            <w:pPr>
              <w:pStyle w:val="ac"/>
              <w:spacing w:line="276" w:lineRule="auto"/>
              <w:jc w:val="center"/>
              <w:rPr>
                <w:rFonts w:ascii="Times New Roman" w:hAnsi="Times New Roman" w:cs="Times New Roman"/>
                <w:b/>
                <w:sz w:val="20"/>
                <w:szCs w:val="20"/>
              </w:rPr>
            </w:pPr>
          </w:p>
        </w:tc>
        <w:tc>
          <w:tcPr>
            <w:tcW w:w="831" w:type="dxa"/>
            <w:tcBorders>
              <w:top w:val="single" w:sz="4" w:space="0" w:color="auto"/>
              <w:left w:val="single" w:sz="4" w:space="0" w:color="auto"/>
            </w:tcBorders>
            <w:shd w:val="clear" w:color="auto" w:fill="FFFFFF"/>
          </w:tcPr>
          <w:p w:rsidR="00CB02A2" w:rsidRPr="00220F45" w:rsidRDefault="00CB02A2" w:rsidP="00A0703D">
            <w:pPr>
              <w:pStyle w:val="ac"/>
              <w:spacing w:line="276" w:lineRule="auto"/>
              <w:jc w:val="center"/>
              <w:rPr>
                <w:rFonts w:ascii="Times New Roman" w:hAnsi="Times New Roman" w:cs="Times New Roman"/>
                <w:b/>
                <w:sz w:val="20"/>
                <w:szCs w:val="20"/>
              </w:rPr>
            </w:pPr>
          </w:p>
        </w:tc>
        <w:tc>
          <w:tcPr>
            <w:tcW w:w="831" w:type="dxa"/>
            <w:tcBorders>
              <w:top w:val="single" w:sz="4" w:space="0" w:color="auto"/>
              <w:left w:val="single" w:sz="4" w:space="0" w:color="auto"/>
            </w:tcBorders>
            <w:shd w:val="clear" w:color="auto" w:fill="FFFFFF"/>
          </w:tcPr>
          <w:p w:rsidR="00CB02A2" w:rsidRPr="00220F45" w:rsidRDefault="00CB02A2" w:rsidP="00A0703D">
            <w:pPr>
              <w:pStyle w:val="ac"/>
              <w:spacing w:line="276" w:lineRule="auto"/>
              <w:jc w:val="center"/>
              <w:rPr>
                <w:rFonts w:ascii="Times New Roman" w:hAnsi="Times New Roman" w:cs="Times New Roman"/>
                <w:b/>
                <w:sz w:val="20"/>
                <w:szCs w:val="20"/>
              </w:rPr>
            </w:pPr>
          </w:p>
        </w:tc>
        <w:tc>
          <w:tcPr>
            <w:tcW w:w="831" w:type="dxa"/>
            <w:tcBorders>
              <w:top w:val="single" w:sz="4" w:space="0" w:color="auto"/>
              <w:left w:val="single" w:sz="4" w:space="0" w:color="auto"/>
              <w:right w:val="single" w:sz="4" w:space="0" w:color="auto"/>
            </w:tcBorders>
            <w:shd w:val="clear" w:color="auto" w:fill="FFFFFF"/>
          </w:tcPr>
          <w:p w:rsidR="00CB02A2" w:rsidRPr="00220F45" w:rsidRDefault="008F3233" w:rsidP="00A0703D">
            <w:pPr>
              <w:pStyle w:val="ac"/>
              <w:spacing w:line="276" w:lineRule="auto"/>
              <w:jc w:val="center"/>
              <w:rPr>
                <w:rFonts w:ascii="Times New Roman" w:hAnsi="Times New Roman" w:cs="Times New Roman"/>
                <w:b/>
                <w:sz w:val="20"/>
                <w:szCs w:val="20"/>
              </w:rPr>
            </w:pPr>
            <w:r w:rsidRPr="00220F45">
              <w:rPr>
                <w:rStyle w:val="TimesNewRoman10pt0pt"/>
                <w:rFonts w:eastAsia="Courier New"/>
                <w:b/>
              </w:rPr>
              <w:t>+</w:t>
            </w:r>
          </w:p>
        </w:tc>
      </w:tr>
      <w:tr w:rsidR="00CB02A2" w:rsidRPr="00220F45" w:rsidTr="002F2EF8">
        <w:trPr>
          <w:trHeight w:hRule="exact" w:val="849"/>
        </w:trPr>
        <w:tc>
          <w:tcPr>
            <w:tcW w:w="5751" w:type="dxa"/>
            <w:tcBorders>
              <w:top w:val="single" w:sz="4" w:space="0" w:color="auto"/>
              <w:left w:val="single" w:sz="4" w:space="0" w:color="auto"/>
            </w:tcBorders>
            <w:shd w:val="clear" w:color="auto" w:fill="FFFFFF"/>
          </w:tcPr>
          <w:p w:rsidR="0015300B" w:rsidRPr="00220F45" w:rsidRDefault="004655F7" w:rsidP="002F2EF8">
            <w:pPr>
              <w:widowControl/>
              <w:autoSpaceDE w:val="0"/>
              <w:autoSpaceDN w:val="0"/>
              <w:adjustRightInd w:val="0"/>
              <w:spacing w:line="276" w:lineRule="auto"/>
              <w:jc w:val="both"/>
              <w:rPr>
                <w:rFonts w:ascii="Times New Roman" w:hAnsi="Times New Roman" w:cs="Times New Roman"/>
                <w:color w:val="auto"/>
                <w:sz w:val="20"/>
                <w:szCs w:val="20"/>
              </w:rPr>
            </w:pPr>
            <w:r w:rsidRPr="00220F45">
              <w:rPr>
                <w:rStyle w:val="TimesNewRoman10pt0pt"/>
                <w:rFonts w:eastAsia="Courier New"/>
              </w:rPr>
              <w:t xml:space="preserve">б) </w:t>
            </w:r>
            <w:r w:rsidR="0015300B" w:rsidRPr="00220F45">
              <w:rPr>
                <w:rFonts w:ascii="Times New Roman" w:hAnsi="Times New Roman" w:cs="Times New Roman"/>
                <w:color w:val="auto"/>
                <w:sz w:val="20"/>
                <w:szCs w:val="20"/>
              </w:rPr>
              <w:t xml:space="preserve">о преимуществе в отношении участников закупок, установленном в соответствии со </w:t>
            </w:r>
            <w:hyperlink r:id="rId13" w:history="1">
              <w:r w:rsidR="0015300B" w:rsidRPr="00220F45">
                <w:rPr>
                  <w:rFonts w:ascii="Times New Roman" w:hAnsi="Times New Roman" w:cs="Times New Roman"/>
                  <w:color w:val="0000FF"/>
                  <w:sz w:val="20"/>
                  <w:szCs w:val="20"/>
                </w:rPr>
                <w:t>статьей 30</w:t>
              </w:r>
            </w:hyperlink>
            <w:r w:rsidR="0015300B" w:rsidRPr="00220F45">
              <w:rPr>
                <w:rFonts w:ascii="Times New Roman" w:hAnsi="Times New Roman" w:cs="Times New Roman"/>
                <w:color w:val="auto"/>
                <w:sz w:val="20"/>
                <w:szCs w:val="20"/>
              </w:rPr>
              <w:t xml:space="preserve"> Федерального закона (при необходимости);</w:t>
            </w:r>
          </w:p>
          <w:p w:rsidR="00CB02A2" w:rsidRPr="00220F45" w:rsidRDefault="00CB02A2" w:rsidP="002F2EF8">
            <w:pPr>
              <w:pStyle w:val="ac"/>
              <w:spacing w:line="276" w:lineRule="auto"/>
              <w:jc w:val="both"/>
              <w:rPr>
                <w:rFonts w:ascii="Times New Roman" w:hAnsi="Times New Roman" w:cs="Times New Roman"/>
                <w:sz w:val="20"/>
                <w:szCs w:val="20"/>
              </w:rPr>
            </w:pPr>
          </w:p>
        </w:tc>
        <w:tc>
          <w:tcPr>
            <w:tcW w:w="831" w:type="dxa"/>
            <w:tcBorders>
              <w:top w:val="single" w:sz="4" w:space="0" w:color="auto"/>
              <w:left w:val="single" w:sz="4" w:space="0" w:color="auto"/>
            </w:tcBorders>
            <w:shd w:val="clear" w:color="auto" w:fill="FFFFFF"/>
          </w:tcPr>
          <w:p w:rsidR="00CB02A2" w:rsidRPr="00220F45" w:rsidRDefault="004655F7" w:rsidP="00A0703D">
            <w:pPr>
              <w:pStyle w:val="ac"/>
              <w:spacing w:line="276" w:lineRule="auto"/>
              <w:jc w:val="center"/>
              <w:rPr>
                <w:rFonts w:ascii="Times New Roman" w:hAnsi="Times New Roman" w:cs="Times New Roman"/>
                <w:b/>
                <w:sz w:val="20"/>
                <w:szCs w:val="20"/>
              </w:rPr>
            </w:pPr>
            <w:r w:rsidRPr="00220F45">
              <w:rPr>
                <w:rStyle w:val="TimesNewRoman10pt0pt"/>
                <w:rFonts w:eastAsia="Courier New"/>
                <w:b/>
              </w:rPr>
              <w:t>+</w:t>
            </w:r>
          </w:p>
        </w:tc>
        <w:tc>
          <w:tcPr>
            <w:tcW w:w="831" w:type="dxa"/>
            <w:tcBorders>
              <w:top w:val="single" w:sz="4" w:space="0" w:color="auto"/>
              <w:left w:val="single" w:sz="4" w:space="0" w:color="auto"/>
            </w:tcBorders>
            <w:shd w:val="clear" w:color="auto" w:fill="FFFFFF"/>
          </w:tcPr>
          <w:p w:rsidR="00CB02A2" w:rsidRPr="00220F45" w:rsidRDefault="00CB02A2" w:rsidP="00A0703D">
            <w:pPr>
              <w:pStyle w:val="ac"/>
              <w:spacing w:line="276" w:lineRule="auto"/>
              <w:jc w:val="center"/>
              <w:rPr>
                <w:rFonts w:ascii="Times New Roman" w:hAnsi="Times New Roman" w:cs="Times New Roman"/>
                <w:b/>
                <w:sz w:val="20"/>
                <w:szCs w:val="20"/>
              </w:rPr>
            </w:pPr>
          </w:p>
        </w:tc>
        <w:tc>
          <w:tcPr>
            <w:tcW w:w="831" w:type="dxa"/>
            <w:tcBorders>
              <w:top w:val="single" w:sz="4" w:space="0" w:color="auto"/>
              <w:left w:val="single" w:sz="4" w:space="0" w:color="auto"/>
            </w:tcBorders>
            <w:shd w:val="clear" w:color="auto" w:fill="FFFFFF"/>
          </w:tcPr>
          <w:p w:rsidR="00CB02A2" w:rsidRPr="00220F45" w:rsidRDefault="00CB02A2" w:rsidP="00A0703D">
            <w:pPr>
              <w:pStyle w:val="ac"/>
              <w:spacing w:line="276" w:lineRule="auto"/>
              <w:jc w:val="center"/>
              <w:rPr>
                <w:rFonts w:ascii="Times New Roman" w:hAnsi="Times New Roman" w:cs="Times New Roman"/>
                <w:b/>
                <w:sz w:val="20"/>
                <w:szCs w:val="20"/>
              </w:rPr>
            </w:pPr>
          </w:p>
        </w:tc>
        <w:tc>
          <w:tcPr>
            <w:tcW w:w="831" w:type="dxa"/>
            <w:tcBorders>
              <w:top w:val="single" w:sz="4" w:space="0" w:color="auto"/>
              <w:left w:val="single" w:sz="4" w:space="0" w:color="auto"/>
            </w:tcBorders>
            <w:shd w:val="clear" w:color="auto" w:fill="FFFFFF"/>
          </w:tcPr>
          <w:p w:rsidR="00CB02A2" w:rsidRPr="00220F45" w:rsidRDefault="00CB02A2" w:rsidP="00A0703D">
            <w:pPr>
              <w:pStyle w:val="ac"/>
              <w:spacing w:line="276" w:lineRule="auto"/>
              <w:jc w:val="center"/>
              <w:rPr>
                <w:rFonts w:ascii="Times New Roman" w:hAnsi="Times New Roman" w:cs="Times New Roman"/>
                <w:b/>
                <w:sz w:val="20"/>
                <w:szCs w:val="20"/>
              </w:rPr>
            </w:pPr>
          </w:p>
        </w:tc>
        <w:tc>
          <w:tcPr>
            <w:tcW w:w="831" w:type="dxa"/>
            <w:tcBorders>
              <w:top w:val="single" w:sz="4" w:space="0" w:color="auto"/>
              <w:left w:val="single" w:sz="4" w:space="0" w:color="auto"/>
              <w:right w:val="single" w:sz="4" w:space="0" w:color="auto"/>
            </w:tcBorders>
            <w:shd w:val="clear" w:color="auto" w:fill="FFFFFF"/>
          </w:tcPr>
          <w:p w:rsidR="00CB02A2" w:rsidRPr="00220F45" w:rsidRDefault="004655F7" w:rsidP="00A0703D">
            <w:pPr>
              <w:pStyle w:val="ac"/>
              <w:spacing w:line="276" w:lineRule="auto"/>
              <w:jc w:val="center"/>
              <w:rPr>
                <w:rFonts w:ascii="Times New Roman" w:hAnsi="Times New Roman" w:cs="Times New Roman"/>
                <w:b/>
                <w:sz w:val="20"/>
                <w:szCs w:val="20"/>
              </w:rPr>
            </w:pPr>
            <w:r w:rsidRPr="00220F45">
              <w:rPr>
                <w:rStyle w:val="TimesNewRoman10pt0pt"/>
                <w:rFonts w:eastAsia="Courier New"/>
                <w:b/>
              </w:rPr>
              <w:t>+</w:t>
            </w:r>
          </w:p>
        </w:tc>
      </w:tr>
      <w:tr w:rsidR="00CB02A2" w:rsidRPr="00220F45" w:rsidTr="002F2EF8">
        <w:trPr>
          <w:trHeight w:hRule="exact" w:val="695"/>
        </w:trPr>
        <w:tc>
          <w:tcPr>
            <w:tcW w:w="5751" w:type="dxa"/>
            <w:tcBorders>
              <w:top w:val="single" w:sz="4" w:space="0" w:color="auto"/>
              <w:left w:val="single" w:sz="4" w:space="0" w:color="auto"/>
            </w:tcBorders>
            <w:shd w:val="clear" w:color="auto" w:fill="FFFFFF"/>
          </w:tcPr>
          <w:p w:rsidR="0015300B" w:rsidRPr="00220F45" w:rsidRDefault="004655F7" w:rsidP="002F2EF8">
            <w:pPr>
              <w:widowControl/>
              <w:autoSpaceDE w:val="0"/>
              <w:autoSpaceDN w:val="0"/>
              <w:adjustRightInd w:val="0"/>
              <w:spacing w:line="276" w:lineRule="auto"/>
              <w:jc w:val="both"/>
              <w:rPr>
                <w:rFonts w:ascii="Times New Roman" w:hAnsi="Times New Roman" w:cs="Times New Roman"/>
                <w:color w:val="auto"/>
                <w:sz w:val="20"/>
                <w:szCs w:val="20"/>
              </w:rPr>
            </w:pPr>
            <w:r w:rsidRPr="00220F45">
              <w:rPr>
                <w:rStyle w:val="TimesNewRoman10pt0pt"/>
                <w:rFonts w:eastAsia="Courier New"/>
              </w:rPr>
              <w:t xml:space="preserve">в) </w:t>
            </w:r>
            <w:r w:rsidR="0015300B" w:rsidRPr="00220F45">
              <w:rPr>
                <w:rFonts w:ascii="Times New Roman" w:hAnsi="Times New Roman" w:cs="Times New Roman"/>
                <w:color w:val="auto"/>
                <w:sz w:val="20"/>
                <w:szCs w:val="20"/>
              </w:rPr>
              <w:t xml:space="preserve">о преимуществах, предоставляемых в соответствии со </w:t>
            </w:r>
            <w:hyperlink r:id="rId14" w:history="1">
              <w:r w:rsidR="0015300B" w:rsidRPr="00220F45">
                <w:rPr>
                  <w:rFonts w:ascii="Times New Roman" w:hAnsi="Times New Roman" w:cs="Times New Roman"/>
                  <w:color w:val="0000FF"/>
                  <w:sz w:val="20"/>
                  <w:szCs w:val="20"/>
                </w:rPr>
                <w:t>статьями 28</w:t>
              </w:r>
            </w:hyperlink>
            <w:r w:rsidR="0015300B" w:rsidRPr="00220F45">
              <w:rPr>
                <w:rFonts w:ascii="Times New Roman" w:hAnsi="Times New Roman" w:cs="Times New Roman"/>
                <w:color w:val="auto"/>
                <w:sz w:val="20"/>
                <w:szCs w:val="20"/>
              </w:rPr>
              <w:t xml:space="preserve">, </w:t>
            </w:r>
            <w:hyperlink r:id="rId15" w:history="1">
              <w:r w:rsidR="0015300B" w:rsidRPr="00220F45">
                <w:rPr>
                  <w:rFonts w:ascii="Times New Roman" w:hAnsi="Times New Roman" w:cs="Times New Roman"/>
                  <w:color w:val="0000FF"/>
                  <w:sz w:val="20"/>
                  <w:szCs w:val="20"/>
                </w:rPr>
                <w:t>29</w:t>
              </w:r>
            </w:hyperlink>
            <w:r w:rsidR="0015300B" w:rsidRPr="00220F45">
              <w:rPr>
                <w:rFonts w:ascii="Times New Roman" w:hAnsi="Times New Roman" w:cs="Times New Roman"/>
                <w:color w:val="auto"/>
                <w:sz w:val="20"/>
                <w:szCs w:val="20"/>
              </w:rPr>
              <w:t xml:space="preserve"> Федерального закона;</w:t>
            </w:r>
          </w:p>
          <w:p w:rsidR="00CB02A2" w:rsidRPr="00220F45" w:rsidRDefault="00CB02A2" w:rsidP="002F2EF8">
            <w:pPr>
              <w:pStyle w:val="ac"/>
              <w:spacing w:line="276" w:lineRule="auto"/>
              <w:jc w:val="both"/>
              <w:rPr>
                <w:rFonts w:ascii="Times New Roman" w:hAnsi="Times New Roman" w:cs="Times New Roman"/>
                <w:sz w:val="20"/>
                <w:szCs w:val="20"/>
              </w:rPr>
            </w:pPr>
          </w:p>
        </w:tc>
        <w:tc>
          <w:tcPr>
            <w:tcW w:w="831" w:type="dxa"/>
            <w:tcBorders>
              <w:top w:val="single" w:sz="4" w:space="0" w:color="auto"/>
              <w:left w:val="single" w:sz="4" w:space="0" w:color="auto"/>
            </w:tcBorders>
            <w:shd w:val="clear" w:color="auto" w:fill="FFFFFF"/>
          </w:tcPr>
          <w:p w:rsidR="00CB02A2" w:rsidRPr="00220F45" w:rsidRDefault="004655F7" w:rsidP="00A0703D">
            <w:pPr>
              <w:pStyle w:val="ac"/>
              <w:spacing w:line="276" w:lineRule="auto"/>
              <w:jc w:val="center"/>
              <w:rPr>
                <w:rFonts w:ascii="Times New Roman" w:hAnsi="Times New Roman" w:cs="Times New Roman"/>
                <w:b/>
                <w:sz w:val="20"/>
                <w:szCs w:val="20"/>
              </w:rPr>
            </w:pPr>
            <w:r w:rsidRPr="00220F45">
              <w:rPr>
                <w:rStyle w:val="TimesNewRoman10pt0pt"/>
                <w:rFonts w:eastAsia="Courier New"/>
                <w:b/>
              </w:rPr>
              <w:t>+</w:t>
            </w:r>
          </w:p>
        </w:tc>
        <w:tc>
          <w:tcPr>
            <w:tcW w:w="831" w:type="dxa"/>
            <w:tcBorders>
              <w:top w:val="single" w:sz="4" w:space="0" w:color="auto"/>
              <w:left w:val="single" w:sz="4" w:space="0" w:color="auto"/>
            </w:tcBorders>
            <w:shd w:val="clear" w:color="auto" w:fill="FFFFFF"/>
          </w:tcPr>
          <w:p w:rsidR="00CB02A2" w:rsidRPr="00220F45" w:rsidRDefault="00CB02A2" w:rsidP="00A0703D">
            <w:pPr>
              <w:pStyle w:val="ac"/>
              <w:spacing w:line="276" w:lineRule="auto"/>
              <w:jc w:val="center"/>
              <w:rPr>
                <w:rFonts w:ascii="Times New Roman" w:hAnsi="Times New Roman" w:cs="Times New Roman"/>
                <w:b/>
                <w:sz w:val="20"/>
                <w:szCs w:val="20"/>
              </w:rPr>
            </w:pPr>
          </w:p>
        </w:tc>
        <w:tc>
          <w:tcPr>
            <w:tcW w:w="831" w:type="dxa"/>
            <w:tcBorders>
              <w:top w:val="single" w:sz="4" w:space="0" w:color="auto"/>
              <w:left w:val="single" w:sz="4" w:space="0" w:color="auto"/>
            </w:tcBorders>
            <w:shd w:val="clear" w:color="auto" w:fill="FFFFFF"/>
          </w:tcPr>
          <w:p w:rsidR="00CB02A2" w:rsidRPr="00220F45" w:rsidRDefault="00CB02A2" w:rsidP="00A0703D">
            <w:pPr>
              <w:pStyle w:val="ac"/>
              <w:spacing w:line="276" w:lineRule="auto"/>
              <w:jc w:val="center"/>
              <w:rPr>
                <w:rFonts w:ascii="Times New Roman" w:hAnsi="Times New Roman" w:cs="Times New Roman"/>
                <w:b/>
                <w:sz w:val="20"/>
                <w:szCs w:val="20"/>
              </w:rPr>
            </w:pPr>
          </w:p>
        </w:tc>
        <w:tc>
          <w:tcPr>
            <w:tcW w:w="831" w:type="dxa"/>
            <w:tcBorders>
              <w:top w:val="single" w:sz="4" w:space="0" w:color="auto"/>
              <w:left w:val="single" w:sz="4" w:space="0" w:color="auto"/>
            </w:tcBorders>
            <w:shd w:val="clear" w:color="auto" w:fill="FFFFFF"/>
          </w:tcPr>
          <w:p w:rsidR="00CB02A2" w:rsidRPr="00220F45" w:rsidRDefault="00CB02A2" w:rsidP="00A0703D">
            <w:pPr>
              <w:pStyle w:val="ac"/>
              <w:spacing w:line="276" w:lineRule="auto"/>
              <w:jc w:val="center"/>
              <w:rPr>
                <w:rFonts w:ascii="Times New Roman" w:hAnsi="Times New Roman" w:cs="Times New Roman"/>
                <w:b/>
                <w:sz w:val="20"/>
                <w:szCs w:val="20"/>
              </w:rPr>
            </w:pPr>
          </w:p>
        </w:tc>
        <w:tc>
          <w:tcPr>
            <w:tcW w:w="831" w:type="dxa"/>
            <w:tcBorders>
              <w:top w:val="single" w:sz="4" w:space="0" w:color="auto"/>
              <w:left w:val="single" w:sz="4" w:space="0" w:color="auto"/>
              <w:right w:val="single" w:sz="4" w:space="0" w:color="auto"/>
            </w:tcBorders>
            <w:shd w:val="clear" w:color="auto" w:fill="FFFFFF"/>
          </w:tcPr>
          <w:p w:rsidR="00CB02A2" w:rsidRPr="00220F45" w:rsidRDefault="008F3233" w:rsidP="00A0703D">
            <w:pPr>
              <w:pStyle w:val="ac"/>
              <w:spacing w:line="276" w:lineRule="auto"/>
              <w:jc w:val="center"/>
              <w:rPr>
                <w:rFonts w:ascii="Times New Roman" w:hAnsi="Times New Roman" w:cs="Times New Roman"/>
                <w:b/>
                <w:sz w:val="20"/>
                <w:szCs w:val="20"/>
              </w:rPr>
            </w:pPr>
            <w:r w:rsidRPr="00220F45">
              <w:rPr>
                <w:rStyle w:val="TimesNewRoman10pt0pt"/>
                <w:rFonts w:eastAsia="Courier New"/>
                <w:b/>
              </w:rPr>
              <w:t>+</w:t>
            </w:r>
          </w:p>
        </w:tc>
      </w:tr>
      <w:tr w:rsidR="00CB02A2" w:rsidRPr="00220F45" w:rsidTr="002F2EF8">
        <w:trPr>
          <w:trHeight w:hRule="exact" w:val="1012"/>
        </w:trPr>
        <w:tc>
          <w:tcPr>
            <w:tcW w:w="5751" w:type="dxa"/>
            <w:tcBorders>
              <w:top w:val="single" w:sz="4" w:space="0" w:color="auto"/>
              <w:left w:val="single" w:sz="4" w:space="0" w:color="auto"/>
            </w:tcBorders>
            <w:shd w:val="clear" w:color="auto" w:fill="FFFFFF"/>
          </w:tcPr>
          <w:p w:rsidR="00CB02A2" w:rsidRPr="00220F45" w:rsidRDefault="004655F7" w:rsidP="002F2EF8">
            <w:pPr>
              <w:pStyle w:val="ac"/>
              <w:spacing w:line="276" w:lineRule="auto"/>
              <w:jc w:val="both"/>
              <w:rPr>
                <w:rFonts w:ascii="Times New Roman" w:hAnsi="Times New Roman" w:cs="Times New Roman"/>
                <w:sz w:val="20"/>
                <w:szCs w:val="20"/>
              </w:rPr>
            </w:pPr>
            <w:r w:rsidRPr="00220F45">
              <w:rPr>
                <w:rStyle w:val="TimesNewRoman10pt0pt"/>
                <w:rFonts w:eastAsia="Courier New"/>
              </w:rPr>
              <w:t>осуществляет подготовку и размещение в единой информационной системе разъяснений положений документации о закупке</w:t>
            </w:r>
          </w:p>
        </w:tc>
        <w:tc>
          <w:tcPr>
            <w:tcW w:w="831" w:type="dxa"/>
            <w:tcBorders>
              <w:top w:val="single" w:sz="4" w:space="0" w:color="auto"/>
              <w:left w:val="single" w:sz="4" w:space="0" w:color="auto"/>
            </w:tcBorders>
            <w:shd w:val="clear" w:color="auto" w:fill="FFFFFF"/>
          </w:tcPr>
          <w:p w:rsidR="00CB02A2" w:rsidRPr="00220F45" w:rsidRDefault="004655F7" w:rsidP="00A0703D">
            <w:pPr>
              <w:pStyle w:val="ac"/>
              <w:spacing w:line="276" w:lineRule="auto"/>
              <w:jc w:val="center"/>
              <w:rPr>
                <w:rFonts w:ascii="Times New Roman" w:hAnsi="Times New Roman" w:cs="Times New Roman"/>
                <w:b/>
                <w:sz w:val="20"/>
                <w:szCs w:val="20"/>
              </w:rPr>
            </w:pPr>
            <w:r w:rsidRPr="00220F45">
              <w:rPr>
                <w:rStyle w:val="TimesNewRoman10pt0pt"/>
                <w:rFonts w:eastAsia="Courier New"/>
                <w:b/>
              </w:rPr>
              <w:t>+</w:t>
            </w:r>
          </w:p>
        </w:tc>
        <w:tc>
          <w:tcPr>
            <w:tcW w:w="831" w:type="dxa"/>
            <w:tcBorders>
              <w:top w:val="single" w:sz="4" w:space="0" w:color="auto"/>
              <w:left w:val="single" w:sz="4" w:space="0" w:color="auto"/>
            </w:tcBorders>
            <w:shd w:val="clear" w:color="auto" w:fill="FFFFFF"/>
          </w:tcPr>
          <w:p w:rsidR="00CB02A2" w:rsidRPr="00220F45" w:rsidRDefault="00CB02A2" w:rsidP="00A0703D">
            <w:pPr>
              <w:pStyle w:val="ac"/>
              <w:spacing w:line="276" w:lineRule="auto"/>
              <w:jc w:val="center"/>
              <w:rPr>
                <w:rFonts w:ascii="Times New Roman" w:hAnsi="Times New Roman" w:cs="Times New Roman"/>
                <w:b/>
                <w:sz w:val="20"/>
                <w:szCs w:val="20"/>
              </w:rPr>
            </w:pPr>
          </w:p>
        </w:tc>
        <w:tc>
          <w:tcPr>
            <w:tcW w:w="831" w:type="dxa"/>
            <w:tcBorders>
              <w:top w:val="single" w:sz="4" w:space="0" w:color="auto"/>
              <w:left w:val="single" w:sz="4" w:space="0" w:color="auto"/>
            </w:tcBorders>
            <w:shd w:val="clear" w:color="auto" w:fill="FFFFFF"/>
          </w:tcPr>
          <w:p w:rsidR="00CB02A2" w:rsidRPr="00220F45" w:rsidRDefault="00CB02A2" w:rsidP="00A0703D">
            <w:pPr>
              <w:pStyle w:val="ac"/>
              <w:spacing w:line="276" w:lineRule="auto"/>
              <w:jc w:val="center"/>
              <w:rPr>
                <w:rFonts w:ascii="Times New Roman" w:hAnsi="Times New Roman" w:cs="Times New Roman"/>
                <w:b/>
                <w:sz w:val="20"/>
                <w:szCs w:val="20"/>
              </w:rPr>
            </w:pPr>
          </w:p>
        </w:tc>
        <w:tc>
          <w:tcPr>
            <w:tcW w:w="831" w:type="dxa"/>
            <w:tcBorders>
              <w:top w:val="single" w:sz="4" w:space="0" w:color="auto"/>
              <w:left w:val="single" w:sz="4" w:space="0" w:color="auto"/>
            </w:tcBorders>
            <w:shd w:val="clear" w:color="auto" w:fill="FFFFFF"/>
          </w:tcPr>
          <w:p w:rsidR="00CB02A2" w:rsidRPr="00220F45" w:rsidRDefault="00CB02A2" w:rsidP="00A0703D">
            <w:pPr>
              <w:pStyle w:val="ac"/>
              <w:spacing w:line="276" w:lineRule="auto"/>
              <w:jc w:val="center"/>
              <w:rPr>
                <w:rFonts w:ascii="Times New Roman" w:hAnsi="Times New Roman" w:cs="Times New Roman"/>
                <w:b/>
                <w:sz w:val="20"/>
                <w:szCs w:val="20"/>
              </w:rPr>
            </w:pPr>
          </w:p>
        </w:tc>
        <w:tc>
          <w:tcPr>
            <w:tcW w:w="831" w:type="dxa"/>
            <w:tcBorders>
              <w:top w:val="single" w:sz="4" w:space="0" w:color="auto"/>
              <w:left w:val="single" w:sz="4" w:space="0" w:color="auto"/>
              <w:right w:val="single" w:sz="4" w:space="0" w:color="auto"/>
            </w:tcBorders>
            <w:shd w:val="clear" w:color="auto" w:fill="FFFFFF"/>
          </w:tcPr>
          <w:p w:rsidR="00CB02A2" w:rsidRPr="00220F45" w:rsidRDefault="004655F7" w:rsidP="00A0703D">
            <w:pPr>
              <w:pStyle w:val="ac"/>
              <w:spacing w:line="276" w:lineRule="auto"/>
              <w:jc w:val="center"/>
              <w:rPr>
                <w:rFonts w:ascii="Times New Roman" w:hAnsi="Times New Roman" w:cs="Times New Roman"/>
                <w:sz w:val="20"/>
                <w:szCs w:val="20"/>
              </w:rPr>
            </w:pPr>
            <w:r w:rsidRPr="00220F45">
              <w:rPr>
                <w:rStyle w:val="TimesNewRoman10pt0pt"/>
                <w:rFonts w:eastAsia="Courier New"/>
              </w:rPr>
              <w:t>По</w:t>
            </w:r>
          </w:p>
          <w:p w:rsidR="00CB02A2" w:rsidRPr="00220F45" w:rsidRDefault="004655F7" w:rsidP="00A0703D">
            <w:pPr>
              <w:pStyle w:val="ac"/>
              <w:spacing w:line="276" w:lineRule="auto"/>
              <w:jc w:val="center"/>
              <w:rPr>
                <w:rFonts w:ascii="Times New Roman" w:hAnsi="Times New Roman" w:cs="Times New Roman"/>
                <w:sz w:val="20"/>
                <w:szCs w:val="20"/>
              </w:rPr>
            </w:pPr>
            <w:r w:rsidRPr="00220F45">
              <w:rPr>
                <w:rStyle w:val="TimesNewRoman10pt0pt"/>
                <w:rFonts w:eastAsia="Courier New"/>
              </w:rPr>
              <w:t>запросу</w:t>
            </w:r>
          </w:p>
          <w:p w:rsidR="00CB02A2" w:rsidRPr="00220F45" w:rsidRDefault="008F3233" w:rsidP="00A0703D">
            <w:pPr>
              <w:pStyle w:val="ac"/>
              <w:spacing w:line="276" w:lineRule="auto"/>
              <w:jc w:val="center"/>
              <w:rPr>
                <w:rFonts w:ascii="Times New Roman" w:hAnsi="Times New Roman" w:cs="Times New Roman"/>
                <w:sz w:val="20"/>
                <w:szCs w:val="20"/>
              </w:rPr>
            </w:pPr>
            <w:r w:rsidRPr="00220F45">
              <w:rPr>
                <w:rStyle w:val="TimesNewRoman10pt0pt"/>
                <w:rFonts w:eastAsia="Courier New"/>
              </w:rPr>
              <w:t>КС УПО и ГЗ</w:t>
            </w:r>
          </w:p>
        </w:tc>
      </w:tr>
      <w:tr w:rsidR="00CB02A2" w:rsidRPr="00220F45" w:rsidTr="002F2EF8">
        <w:trPr>
          <w:trHeight w:hRule="exact" w:val="1277"/>
        </w:trPr>
        <w:tc>
          <w:tcPr>
            <w:tcW w:w="5751" w:type="dxa"/>
            <w:tcBorders>
              <w:top w:val="single" w:sz="4" w:space="0" w:color="auto"/>
              <w:left w:val="single" w:sz="4" w:space="0" w:color="auto"/>
            </w:tcBorders>
            <w:shd w:val="clear" w:color="auto" w:fill="FFFFFF"/>
          </w:tcPr>
          <w:p w:rsidR="00CB02A2" w:rsidRPr="00220F45" w:rsidRDefault="004655F7" w:rsidP="002F2EF8">
            <w:pPr>
              <w:pStyle w:val="ac"/>
              <w:spacing w:line="276" w:lineRule="auto"/>
              <w:jc w:val="both"/>
              <w:rPr>
                <w:rFonts w:ascii="Times New Roman" w:hAnsi="Times New Roman" w:cs="Times New Roman"/>
                <w:sz w:val="20"/>
                <w:szCs w:val="20"/>
              </w:rPr>
            </w:pPr>
            <w:r w:rsidRPr="00220F45">
              <w:rPr>
                <w:rStyle w:val="TimesNewRoman10pt0pt"/>
                <w:rFonts w:eastAsia="Courier New"/>
              </w:rPr>
              <w:t>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w:t>
            </w:r>
          </w:p>
        </w:tc>
        <w:tc>
          <w:tcPr>
            <w:tcW w:w="831" w:type="dxa"/>
            <w:tcBorders>
              <w:top w:val="single" w:sz="4" w:space="0" w:color="auto"/>
              <w:left w:val="single" w:sz="4" w:space="0" w:color="auto"/>
            </w:tcBorders>
            <w:shd w:val="clear" w:color="auto" w:fill="FFFFFF"/>
          </w:tcPr>
          <w:p w:rsidR="00CB02A2" w:rsidRPr="00220F45" w:rsidRDefault="004655F7" w:rsidP="00A0703D">
            <w:pPr>
              <w:pStyle w:val="ac"/>
              <w:spacing w:line="276" w:lineRule="auto"/>
              <w:jc w:val="center"/>
              <w:rPr>
                <w:rFonts w:ascii="Times New Roman" w:hAnsi="Times New Roman" w:cs="Times New Roman"/>
                <w:b/>
                <w:sz w:val="20"/>
                <w:szCs w:val="20"/>
              </w:rPr>
            </w:pPr>
            <w:r w:rsidRPr="00220F45">
              <w:rPr>
                <w:rStyle w:val="TimesNewRoman10pt0pt"/>
                <w:rFonts w:eastAsia="Courier New"/>
                <w:b/>
              </w:rPr>
              <w:t>+</w:t>
            </w:r>
          </w:p>
        </w:tc>
        <w:tc>
          <w:tcPr>
            <w:tcW w:w="831" w:type="dxa"/>
            <w:tcBorders>
              <w:top w:val="single" w:sz="4" w:space="0" w:color="auto"/>
              <w:left w:val="single" w:sz="4" w:space="0" w:color="auto"/>
            </w:tcBorders>
            <w:shd w:val="clear" w:color="auto" w:fill="FFFFFF"/>
          </w:tcPr>
          <w:p w:rsidR="00CB02A2" w:rsidRPr="00220F45" w:rsidRDefault="00CB02A2" w:rsidP="00A0703D">
            <w:pPr>
              <w:pStyle w:val="ac"/>
              <w:spacing w:line="276" w:lineRule="auto"/>
              <w:jc w:val="center"/>
              <w:rPr>
                <w:rFonts w:ascii="Times New Roman" w:hAnsi="Times New Roman" w:cs="Times New Roman"/>
                <w:b/>
                <w:sz w:val="20"/>
                <w:szCs w:val="20"/>
              </w:rPr>
            </w:pPr>
          </w:p>
        </w:tc>
        <w:tc>
          <w:tcPr>
            <w:tcW w:w="831" w:type="dxa"/>
            <w:tcBorders>
              <w:top w:val="single" w:sz="4" w:space="0" w:color="auto"/>
              <w:left w:val="single" w:sz="4" w:space="0" w:color="auto"/>
            </w:tcBorders>
            <w:shd w:val="clear" w:color="auto" w:fill="FFFFFF"/>
          </w:tcPr>
          <w:p w:rsidR="00CB02A2" w:rsidRPr="00220F45" w:rsidRDefault="00CB02A2" w:rsidP="00A0703D">
            <w:pPr>
              <w:pStyle w:val="ac"/>
              <w:spacing w:line="276" w:lineRule="auto"/>
              <w:jc w:val="center"/>
              <w:rPr>
                <w:rFonts w:ascii="Times New Roman" w:hAnsi="Times New Roman" w:cs="Times New Roman"/>
                <w:b/>
                <w:sz w:val="20"/>
                <w:szCs w:val="20"/>
              </w:rPr>
            </w:pPr>
          </w:p>
        </w:tc>
        <w:tc>
          <w:tcPr>
            <w:tcW w:w="831" w:type="dxa"/>
            <w:tcBorders>
              <w:top w:val="single" w:sz="4" w:space="0" w:color="auto"/>
              <w:left w:val="single" w:sz="4" w:space="0" w:color="auto"/>
            </w:tcBorders>
            <w:shd w:val="clear" w:color="auto" w:fill="FFFFFF"/>
          </w:tcPr>
          <w:p w:rsidR="00CB02A2" w:rsidRPr="00220F45" w:rsidRDefault="00CB02A2" w:rsidP="00A0703D">
            <w:pPr>
              <w:pStyle w:val="ac"/>
              <w:spacing w:line="276" w:lineRule="auto"/>
              <w:jc w:val="center"/>
              <w:rPr>
                <w:rFonts w:ascii="Times New Roman" w:hAnsi="Times New Roman" w:cs="Times New Roman"/>
                <w:b/>
                <w:sz w:val="20"/>
                <w:szCs w:val="20"/>
              </w:rPr>
            </w:pPr>
          </w:p>
        </w:tc>
        <w:tc>
          <w:tcPr>
            <w:tcW w:w="831" w:type="dxa"/>
            <w:tcBorders>
              <w:top w:val="single" w:sz="4" w:space="0" w:color="auto"/>
              <w:left w:val="single" w:sz="4" w:space="0" w:color="auto"/>
              <w:right w:val="single" w:sz="4" w:space="0" w:color="auto"/>
            </w:tcBorders>
            <w:shd w:val="clear" w:color="auto" w:fill="FFFFFF"/>
          </w:tcPr>
          <w:p w:rsidR="00CB02A2" w:rsidRPr="00220F45" w:rsidRDefault="00CB02A2" w:rsidP="00A0703D">
            <w:pPr>
              <w:pStyle w:val="ac"/>
              <w:spacing w:line="276" w:lineRule="auto"/>
              <w:jc w:val="center"/>
              <w:rPr>
                <w:rFonts w:ascii="Times New Roman" w:hAnsi="Times New Roman" w:cs="Times New Roman"/>
                <w:sz w:val="20"/>
                <w:szCs w:val="20"/>
              </w:rPr>
            </w:pPr>
          </w:p>
        </w:tc>
      </w:tr>
      <w:tr w:rsidR="00CB02A2" w:rsidRPr="00220F45" w:rsidTr="002F2EF8">
        <w:trPr>
          <w:trHeight w:hRule="exact" w:val="768"/>
        </w:trPr>
        <w:tc>
          <w:tcPr>
            <w:tcW w:w="5751" w:type="dxa"/>
            <w:tcBorders>
              <w:top w:val="single" w:sz="4" w:space="0" w:color="auto"/>
              <w:left w:val="single" w:sz="4" w:space="0" w:color="auto"/>
            </w:tcBorders>
            <w:shd w:val="clear" w:color="auto" w:fill="FFFFFF"/>
          </w:tcPr>
          <w:p w:rsidR="00CB02A2" w:rsidRPr="00220F45" w:rsidRDefault="004655F7" w:rsidP="002F2EF8">
            <w:pPr>
              <w:pStyle w:val="ac"/>
              <w:spacing w:line="276" w:lineRule="auto"/>
              <w:jc w:val="both"/>
              <w:rPr>
                <w:rFonts w:ascii="Times New Roman" w:hAnsi="Times New Roman" w:cs="Times New Roman"/>
                <w:sz w:val="20"/>
                <w:szCs w:val="20"/>
              </w:rPr>
            </w:pPr>
            <w:r w:rsidRPr="00220F45">
              <w:rPr>
                <w:rStyle w:val="TimesNewRoman10pt0pt"/>
                <w:rFonts w:eastAsia="Courier New"/>
              </w:rPr>
              <w:t>осуществляет оформление и размещение в единой информационной системе протоколов определения поставщика (подрядчика, исполнителя);</w:t>
            </w:r>
          </w:p>
        </w:tc>
        <w:tc>
          <w:tcPr>
            <w:tcW w:w="831" w:type="dxa"/>
            <w:tcBorders>
              <w:top w:val="single" w:sz="4" w:space="0" w:color="auto"/>
              <w:left w:val="single" w:sz="4" w:space="0" w:color="auto"/>
            </w:tcBorders>
            <w:shd w:val="clear" w:color="auto" w:fill="FFFFFF"/>
          </w:tcPr>
          <w:p w:rsidR="00CB02A2" w:rsidRPr="00220F45" w:rsidRDefault="004655F7" w:rsidP="00A0703D">
            <w:pPr>
              <w:pStyle w:val="ac"/>
              <w:spacing w:line="276" w:lineRule="auto"/>
              <w:jc w:val="center"/>
              <w:rPr>
                <w:rFonts w:ascii="Times New Roman" w:hAnsi="Times New Roman" w:cs="Times New Roman"/>
                <w:b/>
                <w:sz w:val="20"/>
                <w:szCs w:val="20"/>
              </w:rPr>
            </w:pPr>
            <w:r w:rsidRPr="00220F45">
              <w:rPr>
                <w:rStyle w:val="TimesNewRoman10pt0pt"/>
                <w:rFonts w:eastAsia="Courier New"/>
                <w:b/>
              </w:rPr>
              <w:t>+</w:t>
            </w:r>
          </w:p>
        </w:tc>
        <w:tc>
          <w:tcPr>
            <w:tcW w:w="831" w:type="dxa"/>
            <w:tcBorders>
              <w:top w:val="single" w:sz="4" w:space="0" w:color="auto"/>
              <w:left w:val="single" w:sz="4" w:space="0" w:color="auto"/>
            </w:tcBorders>
            <w:shd w:val="clear" w:color="auto" w:fill="FFFFFF"/>
          </w:tcPr>
          <w:p w:rsidR="00CB02A2" w:rsidRPr="00220F45" w:rsidRDefault="00CB02A2" w:rsidP="00A0703D">
            <w:pPr>
              <w:pStyle w:val="ac"/>
              <w:spacing w:line="276" w:lineRule="auto"/>
              <w:jc w:val="center"/>
              <w:rPr>
                <w:rFonts w:ascii="Times New Roman" w:hAnsi="Times New Roman" w:cs="Times New Roman"/>
                <w:b/>
                <w:sz w:val="20"/>
                <w:szCs w:val="20"/>
              </w:rPr>
            </w:pPr>
          </w:p>
        </w:tc>
        <w:tc>
          <w:tcPr>
            <w:tcW w:w="831" w:type="dxa"/>
            <w:tcBorders>
              <w:top w:val="single" w:sz="4" w:space="0" w:color="auto"/>
              <w:left w:val="single" w:sz="4" w:space="0" w:color="auto"/>
            </w:tcBorders>
            <w:shd w:val="clear" w:color="auto" w:fill="FFFFFF"/>
          </w:tcPr>
          <w:p w:rsidR="00CB02A2" w:rsidRPr="00220F45" w:rsidRDefault="00CB02A2" w:rsidP="00A0703D">
            <w:pPr>
              <w:pStyle w:val="ac"/>
              <w:spacing w:line="276" w:lineRule="auto"/>
              <w:jc w:val="center"/>
              <w:rPr>
                <w:rFonts w:ascii="Times New Roman" w:hAnsi="Times New Roman" w:cs="Times New Roman"/>
                <w:b/>
                <w:sz w:val="20"/>
                <w:szCs w:val="20"/>
              </w:rPr>
            </w:pPr>
          </w:p>
        </w:tc>
        <w:tc>
          <w:tcPr>
            <w:tcW w:w="831" w:type="dxa"/>
            <w:tcBorders>
              <w:top w:val="single" w:sz="4" w:space="0" w:color="auto"/>
              <w:left w:val="single" w:sz="4" w:space="0" w:color="auto"/>
            </w:tcBorders>
            <w:shd w:val="clear" w:color="auto" w:fill="FFFFFF"/>
          </w:tcPr>
          <w:p w:rsidR="00CB02A2" w:rsidRPr="00220F45" w:rsidRDefault="00CB02A2" w:rsidP="00A0703D">
            <w:pPr>
              <w:pStyle w:val="ac"/>
              <w:spacing w:line="276" w:lineRule="auto"/>
              <w:jc w:val="center"/>
              <w:rPr>
                <w:rFonts w:ascii="Times New Roman" w:hAnsi="Times New Roman" w:cs="Times New Roman"/>
                <w:b/>
                <w:sz w:val="20"/>
                <w:szCs w:val="20"/>
              </w:rPr>
            </w:pPr>
          </w:p>
        </w:tc>
        <w:tc>
          <w:tcPr>
            <w:tcW w:w="831" w:type="dxa"/>
            <w:tcBorders>
              <w:top w:val="single" w:sz="4" w:space="0" w:color="auto"/>
              <w:left w:val="single" w:sz="4" w:space="0" w:color="auto"/>
              <w:right w:val="single" w:sz="4" w:space="0" w:color="auto"/>
            </w:tcBorders>
            <w:shd w:val="clear" w:color="auto" w:fill="FFFFFF"/>
          </w:tcPr>
          <w:p w:rsidR="00CB02A2" w:rsidRPr="00220F45" w:rsidRDefault="00CB02A2" w:rsidP="00A0703D">
            <w:pPr>
              <w:pStyle w:val="ac"/>
              <w:spacing w:line="276" w:lineRule="auto"/>
              <w:jc w:val="center"/>
              <w:rPr>
                <w:rFonts w:ascii="Times New Roman" w:hAnsi="Times New Roman" w:cs="Times New Roman"/>
                <w:b/>
                <w:sz w:val="20"/>
                <w:szCs w:val="20"/>
              </w:rPr>
            </w:pPr>
          </w:p>
        </w:tc>
      </w:tr>
      <w:tr w:rsidR="00CB02A2" w:rsidRPr="00220F45" w:rsidTr="00D56244">
        <w:trPr>
          <w:trHeight w:hRule="exact" w:val="552"/>
        </w:trPr>
        <w:tc>
          <w:tcPr>
            <w:tcW w:w="5751" w:type="dxa"/>
            <w:tcBorders>
              <w:top w:val="single" w:sz="4" w:space="0" w:color="auto"/>
              <w:left w:val="single" w:sz="4" w:space="0" w:color="auto"/>
            </w:tcBorders>
            <w:shd w:val="clear" w:color="auto" w:fill="FFFFFF"/>
          </w:tcPr>
          <w:p w:rsidR="00CB02A2" w:rsidRPr="00220F45" w:rsidRDefault="004655F7" w:rsidP="002F2EF8">
            <w:pPr>
              <w:pStyle w:val="ac"/>
              <w:spacing w:line="276" w:lineRule="auto"/>
              <w:jc w:val="both"/>
              <w:rPr>
                <w:rFonts w:ascii="Times New Roman" w:hAnsi="Times New Roman" w:cs="Times New Roman"/>
                <w:sz w:val="20"/>
                <w:szCs w:val="20"/>
              </w:rPr>
            </w:pPr>
            <w:r w:rsidRPr="00220F45">
              <w:rPr>
                <w:rStyle w:val="TimesNewRoman10pt0pt"/>
                <w:rFonts w:eastAsia="Courier New"/>
              </w:rPr>
              <w:t>осуществляет организационно-техническое обеспечение деятельности комиссии по осуществлению закупок</w:t>
            </w:r>
          </w:p>
        </w:tc>
        <w:tc>
          <w:tcPr>
            <w:tcW w:w="831" w:type="dxa"/>
            <w:tcBorders>
              <w:top w:val="single" w:sz="4" w:space="0" w:color="auto"/>
              <w:left w:val="single" w:sz="4" w:space="0" w:color="auto"/>
            </w:tcBorders>
            <w:shd w:val="clear" w:color="auto" w:fill="FFFFFF"/>
          </w:tcPr>
          <w:p w:rsidR="00CB02A2" w:rsidRPr="00220F45" w:rsidRDefault="004655F7" w:rsidP="00A0703D">
            <w:pPr>
              <w:pStyle w:val="ac"/>
              <w:spacing w:line="276" w:lineRule="auto"/>
              <w:jc w:val="center"/>
              <w:rPr>
                <w:rFonts w:ascii="Times New Roman" w:hAnsi="Times New Roman" w:cs="Times New Roman"/>
                <w:b/>
                <w:sz w:val="20"/>
                <w:szCs w:val="20"/>
              </w:rPr>
            </w:pPr>
            <w:r w:rsidRPr="00220F45">
              <w:rPr>
                <w:rStyle w:val="TimesNewRoman10pt0pt"/>
                <w:rFonts w:eastAsia="Courier New"/>
                <w:b/>
              </w:rPr>
              <w:t>+</w:t>
            </w:r>
          </w:p>
        </w:tc>
        <w:tc>
          <w:tcPr>
            <w:tcW w:w="831" w:type="dxa"/>
            <w:tcBorders>
              <w:top w:val="single" w:sz="4" w:space="0" w:color="auto"/>
              <w:left w:val="single" w:sz="4" w:space="0" w:color="auto"/>
            </w:tcBorders>
            <w:shd w:val="clear" w:color="auto" w:fill="FFFFFF"/>
          </w:tcPr>
          <w:p w:rsidR="00CB02A2" w:rsidRPr="00220F45" w:rsidRDefault="00CB02A2" w:rsidP="00A0703D">
            <w:pPr>
              <w:pStyle w:val="ac"/>
              <w:spacing w:line="276" w:lineRule="auto"/>
              <w:jc w:val="center"/>
              <w:rPr>
                <w:rFonts w:ascii="Times New Roman" w:hAnsi="Times New Roman" w:cs="Times New Roman"/>
                <w:b/>
                <w:sz w:val="20"/>
                <w:szCs w:val="20"/>
              </w:rPr>
            </w:pPr>
          </w:p>
        </w:tc>
        <w:tc>
          <w:tcPr>
            <w:tcW w:w="831" w:type="dxa"/>
            <w:tcBorders>
              <w:top w:val="single" w:sz="4" w:space="0" w:color="auto"/>
              <w:left w:val="single" w:sz="4" w:space="0" w:color="auto"/>
            </w:tcBorders>
            <w:shd w:val="clear" w:color="auto" w:fill="FFFFFF"/>
          </w:tcPr>
          <w:p w:rsidR="00CB02A2" w:rsidRPr="00220F45" w:rsidRDefault="00CB02A2" w:rsidP="00A0703D">
            <w:pPr>
              <w:pStyle w:val="ac"/>
              <w:spacing w:line="276" w:lineRule="auto"/>
              <w:jc w:val="center"/>
              <w:rPr>
                <w:rFonts w:ascii="Times New Roman" w:hAnsi="Times New Roman" w:cs="Times New Roman"/>
                <w:b/>
                <w:sz w:val="20"/>
                <w:szCs w:val="20"/>
              </w:rPr>
            </w:pPr>
          </w:p>
        </w:tc>
        <w:tc>
          <w:tcPr>
            <w:tcW w:w="831" w:type="dxa"/>
            <w:tcBorders>
              <w:top w:val="single" w:sz="4" w:space="0" w:color="auto"/>
              <w:left w:val="single" w:sz="4" w:space="0" w:color="auto"/>
            </w:tcBorders>
            <w:shd w:val="clear" w:color="auto" w:fill="FFFFFF"/>
          </w:tcPr>
          <w:p w:rsidR="00CB02A2" w:rsidRPr="00220F45" w:rsidRDefault="00CB02A2" w:rsidP="00A0703D">
            <w:pPr>
              <w:pStyle w:val="ac"/>
              <w:spacing w:line="276" w:lineRule="auto"/>
              <w:jc w:val="center"/>
              <w:rPr>
                <w:rFonts w:ascii="Times New Roman" w:hAnsi="Times New Roman" w:cs="Times New Roman"/>
                <w:b/>
                <w:sz w:val="20"/>
                <w:szCs w:val="20"/>
              </w:rPr>
            </w:pPr>
          </w:p>
        </w:tc>
        <w:tc>
          <w:tcPr>
            <w:tcW w:w="831" w:type="dxa"/>
            <w:tcBorders>
              <w:top w:val="single" w:sz="4" w:space="0" w:color="auto"/>
              <w:left w:val="single" w:sz="4" w:space="0" w:color="auto"/>
              <w:right w:val="single" w:sz="4" w:space="0" w:color="auto"/>
            </w:tcBorders>
            <w:shd w:val="clear" w:color="auto" w:fill="FFFFFF"/>
          </w:tcPr>
          <w:p w:rsidR="00CB02A2" w:rsidRPr="00220F45" w:rsidRDefault="00CB02A2" w:rsidP="00A0703D">
            <w:pPr>
              <w:pStyle w:val="ac"/>
              <w:spacing w:line="276" w:lineRule="auto"/>
              <w:jc w:val="center"/>
              <w:rPr>
                <w:rFonts w:ascii="Times New Roman" w:hAnsi="Times New Roman" w:cs="Times New Roman"/>
                <w:b/>
                <w:sz w:val="20"/>
                <w:szCs w:val="20"/>
              </w:rPr>
            </w:pPr>
          </w:p>
        </w:tc>
      </w:tr>
      <w:tr w:rsidR="00CB02A2" w:rsidRPr="00220F45" w:rsidTr="00D56244">
        <w:trPr>
          <w:trHeight w:hRule="exact" w:val="886"/>
        </w:trPr>
        <w:tc>
          <w:tcPr>
            <w:tcW w:w="5751" w:type="dxa"/>
            <w:tcBorders>
              <w:top w:val="single" w:sz="4" w:space="0" w:color="auto"/>
              <w:left w:val="single" w:sz="4" w:space="0" w:color="auto"/>
            </w:tcBorders>
            <w:shd w:val="clear" w:color="auto" w:fill="FFFFFF"/>
          </w:tcPr>
          <w:p w:rsidR="00CB02A2" w:rsidRPr="00220F45" w:rsidRDefault="004655F7" w:rsidP="002F2EF8">
            <w:pPr>
              <w:pStyle w:val="ac"/>
              <w:spacing w:line="276" w:lineRule="auto"/>
              <w:jc w:val="both"/>
              <w:rPr>
                <w:rFonts w:ascii="Times New Roman" w:hAnsi="Times New Roman" w:cs="Times New Roman"/>
                <w:sz w:val="20"/>
                <w:szCs w:val="20"/>
              </w:rPr>
            </w:pPr>
            <w:r w:rsidRPr="00220F45">
              <w:rPr>
                <w:rStyle w:val="TimesNewRoman10pt0pt"/>
                <w:rFonts w:eastAsia="Courier New"/>
              </w:rPr>
              <w:t>осуществляет привлечение экспертов, экспертных организаций в случаях, установленных статьей 41 Закона о контрактной системе</w:t>
            </w:r>
          </w:p>
        </w:tc>
        <w:tc>
          <w:tcPr>
            <w:tcW w:w="831" w:type="dxa"/>
            <w:tcBorders>
              <w:top w:val="single" w:sz="4" w:space="0" w:color="auto"/>
              <w:left w:val="single" w:sz="4" w:space="0" w:color="auto"/>
            </w:tcBorders>
            <w:shd w:val="clear" w:color="auto" w:fill="FFFFFF"/>
          </w:tcPr>
          <w:p w:rsidR="00CB02A2" w:rsidRPr="00220F45" w:rsidRDefault="004655F7" w:rsidP="00A0703D">
            <w:pPr>
              <w:pStyle w:val="ac"/>
              <w:spacing w:line="276" w:lineRule="auto"/>
              <w:jc w:val="center"/>
              <w:rPr>
                <w:rFonts w:ascii="Times New Roman" w:hAnsi="Times New Roman" w:cs="Times New Roman"/>
                <w:b/>
                <w:sz w:val="20"/>
                <w:szCs w:val="20"/>
              </w:rPr>
            </w:pPr>
            <w:r w:rsidRPr="00220F45">
              <w:rPr>
                <w:rStyle w:val="TimesNewRoman10pt0pt"/>
                <w:rFonts w:eastAsia="Courier New"/>
                <w:b/>
              </w:rPr>
              <w:t>+</w:t>
            </w:r>
          </w:p>
        </w:tc>
        <w:tc>
          <w:tcPr>
            <w:tcW w:w="831" w:type="dxa"/>
            <w:tcBorders>
              <w:top w:val="single" w:sz="4" w:space="0" w:color="auto"/>
              <w:left w:val="single" w:sz="4" w:space="0" w:color="auto"/>
            </w:tcBorders>
            <w:shd w:val="clear" w:color="auto" w:fill="FFFFFF"/>
          </w:tcPr>
          <w:p w:rsidR="00CB02A2" w:rsidRPr="00220F45" w:rsidRDefault="00CB02A2" w:rsidP="00A0703D">
            <w:pPr>
              <w:pStyle w:val="ac"/>
              <w:spacing w:line="276" w:lineRule="auto"/>
              <w:jc w:val="center"/>
              <w:rPr>
                <w:rFonts w:ascii="Times New Roman" w:hAnsi="Times New Roman" w:cs="Times New Roman"/>
                <w:b/>
                <w:sz w:val="20"/>
                <w:szCs w:val="20"/>
              </w:rPr>
            </w:pPr>
          </w:p>
        </w:tc>
        <w:tc>
          <w:tcPr>
            <w:tcW w:w="831" w:type="dxa"/>
            <w:tcBorders>
              <w:top w:val="single" w:sz="4" w:space="0" w:color="auto"/>
              <w:left w:val="single" w:sz="4" w:space="0" w:color="auto"/>
            </w:tcBorders>
            <w:shd w:val="clear" w:color="auto" w:fill="FFFFFF"/>
          </w:tcPr>
          <w:p w:rsidR="00CB02A2" w:rsidRPr="00220F45" w:rsidRDefault="00CB02A2" w:rsidP="00A0703D">
            <w:pPr>
              <w:pStyle w:val="ac"/>
              <w:spacing w:line="276" w:lineRule="auto"/>
              <w:jc w:val="center"/>
              <w:rPr>
                <w:rFonts w:ascii="Times New Roman" w:hAnsi="Times New Roman" w:cs="Times New Roman"/>
                <w:b/>
                <w:sz w:val="20"/>
                <w:szCs w:val="20"/>
              </w:rPr>
            </w:pPr>
          </w:p>
        </w:tc>
        <w:tc>
          <w:tcPr>
            <w:tcW w:w="831" w:type="dxa"/>
            <w:tcBorders>
              <w:top w:val="single" w:sz="4" w:space="0" w:color="auto"/>
              <w:left w:val="single" w:sz="4" w:space="0" w:color="auto"/>
            </w:tcBorders>
            <w:shd w:val="clear" w:color="auto" w:fill="FFFFFF"/>
          </w:tcPr>
          <w:p w:rsidR="00CB02A2" w:rsidRPr="00220F45" w:rsidRDefault="00CB02A2" w:rsidP="00A0703D">
            <w:pPr>
              <w:pStyle w:val="ac"/>
              <w:spacing w:line="276" w:lineRule="auto"/>
              <w:jc w:val="center"/>
              <w:rPr>
                <w:rFonts w:ascii="Times New Roman" w:hAnsi="Times New Roman" w:cs="Times New Roman"/>
                <w:b/>
                <w:sz w:val="20"/>
                <w:szCs w:val="20"/>
              </w:rPr>
            </w:pPr>
          </w:p>
        </w:tc>
        <w:tc>
          <w:tcPr>
            <w:tcW w:w="831" w:type="dxa"/>
            <w:tcBorders>
              <w:top w:val="single" w:sz="4" w:space="0" w:color="auto"/>
              <w:left w:val="single" w:sz="4" w:space="0" w:color="auto"/>
              <w:right w:val="single" w:sz="4" w:space="0" w:color="auto"/>
            </w:tcBorders>
            <w:shd w:val="clear" w:color="auto" w:fill="FFFFFF"/>
          </w:tcPr>
          <w:p w:rsidR="00CB02A2" w:rsidRPr="00220F45" w:rsidRDefault="004655F7" w:rsidP="00A0703D">
            <w:pPr>
              <w:pStyle w:val="ac"/>
              <w:spacing w:line="276" w:lineRule="auto"/>
              <w:jc w:val="center"/>
              <w:rPr>
                <w:rFonts w:ascii="Times New Roman" w:hAnsi="Times New Roman" w:cs="Times New Roman"/>
                <w:b/>
                <w:sz w:val="20"/>
                <w:szCs w:val="20"/>
              </w:rPr>
            </w:pPr>
            <w:r w:rsidRPr="00220F45">
              <w:rPr>
                <w:rStyle w:val="TimesNewRoman10pt0pt"/>
                <w:rFonts w:eastAsia="Courier New"/>
                <w:b/>
              </w:rPr>
              <w:t>+</w:t>
            </w:r>
          </w:p>
        </w:tc>
      </w:tr>
      <w:tr w:rsidR="009F6DAD" w:rsidRPr="00220F45" w:rsidTr="002F2EF8">
        <w:trPr>
          <w:trHeight w:hRule="exact" w:val="259"/>
        </w:trPr>
        <w:tc>
          <w:tcPr>
            <w:tcW w:w="9906" w:type="dxa"/>
            <w:gridSpan w:val="6"/>
            <w:tcBorders>
              <w:top w:val="single" w:sz="4" w:space="0" w:color="auto"/>
              <w:left w:val="single" w:sz="4" w:space="0" w:color="auto"/>
              <w:right w:val="single" w:sz="4" w:space="0" w:color="auto"/>
            </w:tcBorders>
            <w:shd w:val="clear" w:color="auto" w:fill="FFFFFF"/>
          </w:tcPr>
          <w:p w:rsidR="009F6DAD" w:rsidRPr="00220F45" w:rsidRDefault="009F6DAD" w:rsidP="00A0703D">
            <w:pPr>
              <w:pStyle w:val="ac"/>
              <w:spacing w:line="276" w:lineRule="auto"/>
              <w:jc w:val="center"/>
              <w:rPr>
                <w:rFonts w:ascii="Times New Roman" w:hAnsi="Times New Roman" w:cs="Times New Roman"/>
                <w:b/>
                <w:sz w:val="20"/>
                <w:szCs w:val="20"/>
              </w:rPr>
            </w:pPr>
            <w:r w:rsidRPr="00220F45">
              <w:rPr>
                <w:rStyle w:val="TimesNewRoman95pt0pt"/>
                <w:rFonts w:eastAsia="Courier New"/>
                <w:sz w:val="20"/>
                <w:szCs w:val="20"/>
              </w:rPr>
              <w:t>3. При заключении контрактов</w:t>
            </w:r>
          </w:p>
          <w:p w:rsidR="009F6DAD" w:rsidRPr="00220F45" w:rsidRDefault="009F6DAD" w:rsidP="00A0703D">
            <w:pPr>
              <w:pStyle w:val="ac"/>
              <w:spacing w:line="276" w:lineRule="auto"/>
              <w:jc w:val="center"/>
              <w:rPr>
                <w:rFonts w:ascii="Times New Roman" w:hAnsi="Times New Roman" w:cs="Times New Roman"/>
                <w:b/>
                <w:sz w:val="20"/>
                <w:szCs w:val="20"/>
              </w:rPr>
            </w:pPr>
            <w:r w:rsidRPr="00220F45">
              <w:rPr>
                <w:rStyle w:val="TimesNewRoman10pt0pt"/>
                <w:rFonts w:eastAsia="Courier New"/>
                <w:b/>
              </w:rPr>
              <w:t>+</w:t>
            </w:r>
          </w:p>
        </w:tc>
      </w:tr>
      <w:tr w:rsidR="00CB02A2" w:rsidRPr="00220F45" w:rsidTr="00CE4D59">
        <w:trPr>
          <w:trHeight w:hRule="exact" w:val="820"/>
        </w:trPr>
        <w:tc>
          <w:tcPr>
            <w:tcW w:w="5751" w:type="dxa"/>
            <w:tcBorders>
              <w:top w:val="single" w:sz="4" w:space="0" w:color="auto"/>
              <w:left w:val="single" w:sz="4" w:space="0" w:color="auto"/>
              <w:bottom w:val="single" w:sz="4" w:space="0" w:color="auto"/>
            </w:tcBorders>
            <w:shd w:val="clear" w:color="auto" w:fill="FFFFFF"/>
          </w:tcPr>
          <w:p w:rsidR="00CB02A2" w:rsidRPr="00220F45" w:rsidRDefault="004655F7" w:rsidP="002F2EF8">
            <w:pPr>
              <w:pStyle w:val="ac"/>
              <w:spacing w:line="276" w:lineRule="auto"/>
              <w:jc w:val="both"/>
              <w:rPr>
                <w:rFonts w:ascii="Times New Roman" w:hAnsi="Times New Roman" w:cs="Times New Roman"/>
                <w:sz w:val="20"/>
                <w:szCs w:val="20"/>
              </w:rPr>
            </w:pPr>
            <w:r w:rsidRPr="00220F45">
              <w:rPr>
                <w:rStyle w:val="TimesNewRoman10pt0pt"/>
                <w:rFonts w:eastAsia="Courier New"/>
              </w:rPr>
              <w:t>осуществляет размещение проекта контракта (контракта) в</w:t>
            </w:r>
            <w:r w:rsidR="00CE4D59" w:rsidRPr="00220F45">
              <w:rPr>
                <w:rStyle w:val="TimesNewRoman10pt0pt"/>
                <w:rFonts w:eastAsia="Courier New"/>
              </w:rPr>
              <w:t xml:space="preserve"> единой информационной системе и на электронной площадке с использованием единой информационной системы</w:t>
            </w:r>
          </w:p>
        </w:tc>
        <w:tc>
          <w:tcPr>
            <w:tcW w:w="831" w:type="dxa"/>
            <w:tcBorders>
              <w:top w:val="single" w:sz="4" w:space="0" w:color="auto"/>
              <w:left w:val="single" w:sz="4" w:space="0" w:color="auto"/>
              <w:bottom w:val="single" w:sz="4" w:space="0" w:color="auto"/>
            </w:tcBorders>
            <w:shd w:val="clear" w:color="auto" w:fill="FFFFFF"/>
          </w:tcPr>
          <w:p w:rsidR="00CB02A2" w:rsidRPr="00220F45" w:rsidRDefault="004655F7" w:rsidP="00A0703D">
            <w:pPr>
              <w:pStyle w:val="ac"/>
              <w:spacing w:line="276" w:lineRule="auto"/>
              <w:jc w:val="center"/>
              <w:rPr>
                <w:rFonts w:ascii="Times New Roman" w:hAnsi="Times New Roman" w:cs="Times New Roman"/>
                <w:b/>
                <w:sz w:val="20"/>
                <w:szCs w:val="20"/>
              </w:rPr>
            </w:pPr>
            <w:r w:rsidRPr="00220F45">
              <w:rPr>
                <w:rStyle w:val="TimesNewRoman10pt0pt"/>
                <w:rFonts w:eastAsia="Courier New"/>
                <w:b/>
              </w:rPr>
              <w:t>+</w:t>
            </w:r>
          </w:p>
        </w:tc>
        <w:tc>
          <w:tcPr>
            <w:tcW w:w="831" w:type="dxa"/>
            <w:tcBorders>
              <w:top w:val="single" w:sz="4" w:space="0" w:color="auto"/>
              <w:left w:val="single" w:sz="4" w:space="0" w:color="auto"/>
              <w:bottom w:val="single" w:sz="4" w:space="0" w:color="auto"/>
            </w:tcBorders>
            <w:shd w:val="clear" w:color="auto" w:fill="FFFFFF"/>
          </w:tcPr>
          <w:p w:rsidR="00CB02A2" w:rsidRPr="00220F45" w:rsidRDefault="00CB02A2" w:rsidP="00A0703D">
            <w:pPr>
              <w:pStyle w:val="ac"/>
              <w:spacing w:line="276" w:lineRule="auto"/>
              <w:jc w:val="center"/>
              <w:rPr>
                <w:rFonts w:ascii="Times New Roman" w:hAnsi="Times New Roman" w:cs="Times New Roman"/>
                <w:b/>
                <w:sz w:val="20"/>
                <w:szCs w:val="20"/>
              </w:rPr>
            </w:pPr>
          </w:p>
        </w:tc>
        <w:tc>
          <w:tcPr>
            <w:tcW w:w="831" w:type="dxa"/>
            <w:tcBorders>
              <w:top w:val="single" w:sz="4" w:space="0" w:color="auto"/>
              <w:left w:val="single" w:sz="4" w:space="0" w:color="auto"/>
              <w:bottom w:val="single" w:sz="4" w:space="0" w:color="auto"/>
            </w:tcBorders>
            <w:shd w:val="clear" w:color="auto" w:fill="FFFFFF"/>
          </w:tcPr>
          <w:p w:rsidR="00CB02A2" w:rsidRPr="00220F45" w:rsidRDefault="00CB02A2" w:rsidP="00A0703D">
            <w:pPr>
              <w:pStyle w:val="ac"/>
              <w:spacing w:line="276" w:lineRule="auto"/>
              <w:jc w:val="center"/>
              <w:rPr>
                <w:rFonts w:ascii="Times New Roman" w:hAnsi="Times New Roman" w:cs="Times New Roman"/>
                <w:b/>
                <w:sz w:val="20"/>
                <w:szCs w:val="20"/>
              </w:rPr>
            </w:pPr>
          </w:p>
        </w:tc>
        <w:tc>
          <w:tcPr>
            <w:tcW w:w="831" w:type="dxa"/>
            <w:tcBorders>
              <w:top w:val="single" w:sz="4" w:space="0" w:color="auto"/>
              <w:left w:val="single" w:sz="4" w:space="0" w:color="auto"/>
              <w:bottom w:val="single" w:sz="4" w:space="0" w:color="auto"/>
            </w:tcBorders>
            <w:shd w:val="clear" w:color="auto" w:fill="FFFFFF"/>
          </w:tcPr>
          <w:p w:rsidR="00CB02A2" w:rsidRPr="00220F45" w:rsidRDefault="00CB02A2" w:rsidP="00A0703D">
            <w:pPr>
              <w:pStyle w:val="ac"/>
              <w:spacing w:line="276" w:lineRule="auto"/>
              <w:jc w:val="center"/>
              <w:rPr>
                <w:rFonts w:ascii="Times New Roman" w:hAnsi="Times New Roman" w:cs="Times New Roman"/>
                <w:b/>
                <w:sz w:val="20"/>
                <w:szCs w:val="20"/>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CB02A2" w:rsidRPr="00220F45" w:rsidRDefault="00CB02A2" w:rsidP="00A0703D">
            <w:pPr>
              <w:pStyle w:val="ac"/>
              <w:spacing w:line="276" w:lineRule="auto"/>
              <w:jc w:val="center"/>
              <w:rPr>
                <w:rFonts w:ascii="Times New Roman" w:hAnsi="Times New Roman" w:cs="Times New Roman"/>
                <w:b/>
                <w:sz w:val="20"/>
                <w:szCs w:val="20"/>
              </w:rPr>
            </w:pPr>
          </w:p>
        </w:tc>
      </w:tr>
      <w:tr w:rsidR="00CB02A2" w:rsidRPr="00220F45" w:rsidTr="002F2EF8">
        <w:trPr>
          <w:trHeight w:hRule="exact" w:val="518"/>
        </w:trPr>
        <w:tc>
          <w:tcPr>
            <w:tcW w:w="5751" w:type="dxa"/>
            <w:tcBorders>
              <w:top w:val="single" w:sz="4" w:space="0" w:color="auto"/>
              <w:left w:val="single" w:sz="4" w:space="0" w:color="auto"/>
              <w:bottom w:val="single" w:sz="4" w:space="0" w:color="auto"/>
            </w:tcBorders>
            <w:shd w:val="clear" w:color="auto" w:fill="FFFFFF"/>
          </w:tcPr>
          <w:p w:rsidR="00CB02A2" w:rsidRPr="00220F45" w:rsidRDefault="004655F7" w:rsidP="002F2EF8">
            <w:pPr>
              <w:pStyle w:val="ac"/>
              <w:spacing w:line="276" w:lineRule="auto"/>
              <w:jc w:val="both"/>
              <w:rPr>
                <w:rFonts w:ascii="Times New Roman" w:hAnsi="Times New Roman" w:cs="Times New Roman"/>
                <w:sz w:val="20"/>
                <w:szCs w:val="20"/>
              </w:rPr>
            </w:pPr>
            <w:r w:rsidRPr="00220F45">
              <w:rPr>
                <w:rStyle w:val="TimesNewRoman10pt0pt"/>
                <w:rFonts w:eastAsia="Courier New"/>
              </w:rPr>
              <w:t>осуществляет рассмотрение протокола разногласий при наличии разногласий по проекту контракта</w:t>
            </w:r>
          </w:p>
        </w:tc>
        <w:tc>
          <w:tcPr>
            <w:tcW w:w="831" w:type="dxa"/>
            <w:tcBorders>
              <w:top w:val="single" w:sz="4" w:space="0" w:color="auto"/>
              <w:left w:val="single" w:sz="4" w:space="0" w:color="auto"/>
              <w:bottom w:val="single" w:sz="4" w:space="0" w:color="auto"/>
            </w:tcBorders>
            <w:shd w:val="clear" w:color="auto" w:fill="FFFFFF"/>
          </w:tcPr>
          <w:p w:rsidR="00CB02A2" w:rsidRPr="00220F45" w:rsidRDefault="004655F7" w:rsidP="00A0703D">
            <w:pPr>
              <w:pStyle w:val="ac"/>
              <w:spacing w:line="276" w:lineRule="auto"/>
              <w:jc w:val="center"/>
              <w:rPr>
                <w:rFonts w:ascii="Times New Roman" w:hAnsi="Times New Roman" w:cs="Times New Roman"/>
                <w:b/>
                <w:sz w:val="20"/>
                <w:szCs w:val="20"/>
              </w:rPr>
            </w:pPr>
            <w:r w:rsidRPr="00220F45">
              <w:rPr>
                <w:rStyle w:val="TimesNewRoman10pt0pt"/>
                <w:rFonts w:eastAsia="Courier New"/>
                <w:b/>
              </w:rPr>
              <w:t>+</w:t>
            </w:r>
          </w:p>
        </w:tc>
        <w:tc>
          <w:tcPr>
            <w:tcW w:w="831" w:type="dxa"/>
            <w:tcBorders>
              <w:top w:val="single" w:sz="4" w:space="0" w:color="auto"/>
              <w:left w:val="single" w:sz="4" w:space="0" w:color="auto"/>
              <w:bottom w:val="single" w:sz="4" w:space="0" w:color="auto"/>
            </w:tcBorders>
            <w:shd w:val="clear" w:color="auto" w:fill="FFFFFF"/>
          </w:tcPr>
          <w:p w:rsidR="00CB02A2" w:rsidRPr="00220F45" w:rsidRDefault="00CB02A2" w:rsidP="00A0703D">
            <w:pPr>
              <w:pStyle w:val="ac"/>
              <w:spacing w:line="276" w:lineRule="auto"/>
              <w:jc w:val="center"/>
              <w:rPr>
                <w:rFonts w:ascii="Times New Roman" w:hAnsi="Times New Roman" w:cs="Times New Roman"/>
                <w:b/>
                <w:sz w:val="20"/>
                <w:szCs w:val="20"/>
              </w:rPr>
            </w:pPr>
          </w:p>
        </w:tc>
        <w:tc>
          <w:tcPr>
            <w:tcW w:w="831" w:type="dxa"/>
            <w:tcBorders>
              <w:top w:val="single" w:sz="4" w:space="0" w:color="auto"/>
              <w:left w:val="single" w:sz="4" w:space="0" w:color="auto"/>
              <w:bottom w:val="single" w:sz="4" w:space="0" w:color="auto"/>
            </w:tcBorders>
            <w:shd w:val="clear" w:color="auto" w:fill="FFFFFF"/>
          </w:tcPr>
          <w:p w:rsidR="00CB02A2" w:rsidRPr="00220F45" w:rsidRDefault="00CB02A2" w:rsidP="00A0703D">
            <w:pPr>
              <w:pStyle w:val="ac"/>
              <w:spacing w:line="276" w:lineRule="auto"/>
              <w:jc w:val="center"/>
              <w:rPr>
                <w:rFonts w:ascii="Times New Roman" w:hAnsi="Times New Roman" w:cs="Times New Roman"/>
                <w:b/>
                <w:sz w:val="20"/>
                <w:szCs w:val="20"/>
              </w:rPr>
            </w:pPr>
          </w:p>
        </w:tc>
        <w:tc>
          <w:tcPr>
            <w:tcW w:w="831" w:type="dxa"/>
            <w:tcBorders>
              <w:top w:val="single" w:sz="4" w:space="0" w:color="auto"/>
              <w:left w:val="single" w:sz="4" w:space="0" w:color="auto"/>
              <w:bottom w:val="single" w:sz="4" w:space="0" w:color="auto"/>
            </w:tcBorders>
            <w:shd w:val="clear" w:color="auto" w:fill="FFFFFF"/>
          </w:tcPr>
          <w:p w:rsidR="00CB02A2" w:rsidRPr="00220F45" w:rsidRDefault="00CB02A2" w:rsidP="00A0703D">
            <w:pPr>
              <w:pStyle w:val="ac"/>
              <w:spacing w:line="276" w:lineRule="auto"/>
              <w:jc w:val="center"/>
              <w:rPr>
                <w:rFonts w:ascii="Times New Roman" w:hAnsi="Times New Roman" w:cs="Times New Roman"/>
                <w:b/>
                <w:sz w:val="20"/>
                <w:szCs w:val="20"/>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CB02A2" w:rsidRPr="00220F45" w:rsidRDefault="00CB02A2" w:rsidP="00A0703D">
            <w:pPr>
              <w:pStyle w:val="ac"/>
              <w:spacing w:line="276" w:lineRule="auto"/>
              <w:jc w:val="center"/>
              <w:rPr>
                <w:rFonts w:ascii="Times New Roman" w:hAnsi="Times New Roman" w:cs="Times New Roman"/>
                <w:b/>
                <w:sz w:val="20"/>
                <w:szCs w:val="20"/>
              </w:rPr>
            </w:pPr>
          </w:p>
        </w:tc>
      </w:tr>
      <w:tr w:rsidR="00CB02A2" w:rsidRPr="00220F45" w:rsidTr="002F2EF8">
        <w:trPr>
          <w:trHeight w:hRule="exact" w:val="647"/>
        </w:trPr>
        <w:tc>
          <w:tcPr>
            <w:tcW w:w="5751" w:type="dxa"/>
            <w:tcBorders>
              <w:top w:val="single" w:sz="4" w:space="0" w:color="auto"/>
              <w:left w:val="single" w:sz="4" w:space="0" w:color="auto"/>
            </w:tcBorders>
            <w:shd w:val="clear" w:color="auto" w:fill="FFFFFF"/>
          </w:tcPr>
          <w:p w:rsidR="00CB02A2" w:rsidRPr="00220F45" w:rsidRDefault="006431D0" w:rsidP="002F2EF8">
            <w:pPr>
              <w:widowControl/>
              <w:autoSpaceDE w:val="0"/>
              <w:autoSpaceDN w:val="0"/>
              <w:adjustRightInd w:val="0"/>
              <w:spacing w:line="276" w:lineRule="auto"/>
              <w:jc w:val="both"/>
              <w:rPr>
                <w:rFonts w:ascii="Times New Roman" w:hAnsi="Times New Roman" w:cs="Times New Roman"/>
                <w:color w:val="auto"/>
                <w:sz w:val="20"/>
                <w:szCs w:val="20"/>
              </w:rPr>
            </w:pPr>
            <w:r w:rsidRPr="00220F45">
              <w:rPr>
                <w:rFonts w:ascii="Times New Roman" w:hAnsi="Times New Roman" w:cs="Times New Roman"/>
                <w:color w:val="auto"/>
                <w:sz w:val="20"/>
                <w:szCs w:val="20"/>
              </w:rPr>
              <w:t>осуществляет рассмотрение независимой гарантии, представленной в качестве о</w:t>
            </w:r>
            <w:r w:rsidR="00E311F4" w:rsidRPr="00220F45">
              <w:rPr>
                <w:rFonts w:ascii="Times New Roman" w:hAnsi="Times New Roman" w:cs="Times New Roman"/>
                <w:color w:val="auto"/>
                <w:sz w:val="20"/>
                <w:szCs w:val="20"/>
              </w:rPr>
              <w:t>беспечения исполнения контракта</w:t>
            </w:r>
          </w:p>
        </w:tc>
        <w:tc>
          <w:tcPr>
            <w:tcW w:w="831" w:type="dxa"/>
            <w:tcBorders>
              <w:top w:val="single" w:sz="4" w:space="0" w:color="auto"/>
              <w:left w:val="single" w:sz="4" w:space="0" w:color="auto"/>
            </w:tcBorders>
            <w:shd w:val="clear" w:color="auto" w:fill="FFFFFF"/>
          </w:tcPr>
          <w:p w:rsidR="00CB02A2" w:rsidRPr="00220F45" w:rsidRDefault="006431D0" w:rsidP="00A0703D">
            <w:pPr>
              <w:pStyle w:val="ac"/>
              <w:spacing w:line="276" w:lineRule="auto"/>
              <w:jc w:val="center"/>
              <w:rPr>
                <w:rFonts w:ascii="Times New Roman" w:hAnsi="Times New Roman" w:cs="Times New Roman"/>
                <w:b/>
                <w:sz w:val="20"/>
                <w:szCs w:val="20"/>
              </w:rPr>
            </w:pPr>
            <w:r w:rsidRPr="00220F45">
              <w:rPr>
                <w:rStyle w:val="TimesNewRoman10pt0pt"/>
                <w:rFonts w:eastAsia="Courier New"/>
                <w:b/>
              </w:rPr>
              <w:t>+</w:t>
            </w:r>
          </w:p>
        </w:tc>
        <w:tc>
          <w:tcPr>
            <w:tcW w:w="831" w:type="dxa"/>
            <w:tcBorders>
              <w:top w:val="single" w:sz="4" w:space="0" w:color="auto"/>
              <w:left w:val="single" w:sz="4" w:space="0" w:color="auto"/>
            </w:tcBorders>
            <w:shd w:val="clear" w:color="auto" w:fill="FFFFFF"/>
          </w:tcPr>
          <w:p w:rsidR="00CB02A2" w:rsidRPr="00220F45" w:rsidRDefault="00CB02A2" w:rsidP="00A0703D">
            <w:pPr>
              <w:pStyle w:val="ac"/>
              <w:spacing w:line="276" w:lineRule="auto"/>
              <w:jc w:val="center"/>
              <w:rPr>
                <w:rFonts w:ascii="Times New Roman" w:hAnsi="Times New Roman" w:cs="Times New Roman"/>
                <w:b/>
                <w:sz w:val="20"/>
                <w:szCs w:val="20"/>
              </w:rPr>
            </w:pPr>
          </w:p>
        </w:tc>
        <w:tc>
          <w:tcPr>
            <w:tcW w:w="831" w:type="dxa"/>
            <w:tcBorders>
              <w:top w:val="single" w:sz="4" w:space="0" w:color="auto"/>
              <w:left w:val="single" w:sz="4" w:space="0" w:color="auto"/>
            </w:tcBorders>
            <w:shd w:val="clear" w:color="auto" w:fill="FFFFFF"/>
          </w:tcPr>
          <w:p w:rsidR="00CB02A2" w:rsidRPr="00220F45" w:rsidRDefault="00CB02A2" w:rsidP="00A0703D">
            <w:pPr>
              <w:pStyle w:val="ac"/>
              <w:spacing w:line="276" w:lineRule="auto"/>
              <w:jc w:val="center"/>
              <w:rPr>
                <w:rFonts w:ascii="Times New Roman" w:hAnsi="Times New Roman" w:cs="Times New Roman"/>
                <w:b/>
                <w:sz w:val="20"/>
                <w:szCs w:val="20"/>
              </w:rPr>
            </w:pPr>
          </w:p>
        </w:tc>
        <w:tc>
          <w:tcPr>
            <w:tcW w:w="831" w:type="dxa"/>
            <w:tcBorders>
              <w:top w:val="single" w:sz="4" w:space="0" w:color="auto"/>
              <w:left w:val="single" w:sz="4" w:space="0" w:color="auto"/>
            </w:tcBorders>
            <w:shd w:val="clear" w:color="auto" w:fill="FFFFFF"/>
          </w:tcPr>
          <w:p w:rsidR="00CB02A2" w:rsidRPr="00220F45" w:rsidRDefault="00CB02A2" w:rsidP="00A0703D">
            <w:pPr>
              <w:pStyle w:val="ac"/>
              <w:spacing w:line="276" w:lineRule="auto"/>
              <w:jc w:val="center"/>
              <w:rPr>
                <w:rFonts w:ascii="Times New Roman" w:hAnsi="Times New Roman" w:cs="Times New Roman"/>
                <w:b/>
                <w:sz w:val="20"/>
                <w:szCs w:val="20"/>
              </w:rPr>
            </w:pPr>
          </w:p>
        </w:tc>
        <w:tc>
          <w:tcPr>
            <w:tcW w:w="831" w:type="dxa"/>
            <w:tcBorders>
              <w:top w:val="single" w:sz="4" w:space="0" w:color="auto"/>
              <w:left w:val="single" w:sz="4" w:space="0" w:color="auto"/>
              <w:right w:val="single" w:sz="4" w:space="0" w:color="auto"/>
            </w:tcBorders>
            <w:shd w:val="clear" w:color="auto" w:fill="FFFFFF"/>
          </w:tcPr>
          <w:p w:rsidR="00CB02A2" w:rsidRPr="00220F45" w:rsidRDefault="00CB02A2" w:rsidP="00A0703D">
            <w:pPr>
              <w:pStyle w:val="ac"/>
              <w:spacing w:line="276" w:lineRule="auto"/>
              <w:jc w:val="center"/>
              <w:rPr>
                <w:rFonts w:ascii="Times New Roman" w:hAnsi="Times New Roman" w:cs="Times New Roman"/>
                <w:b/>
                <w:sz w:val="20"/>
                <w:szCs w:val="20"/>
              </w:rPr>
            </w:pPr>
          </w:p>
        </w:tc>
      </w:tr>
      <w:tr w:rsidR="00CB02A2" w:rsidRPr="00220F45" w:rsidTr="002F2EF8">
        <w:trPr>
          <w:trHeight w:hRule="exact" w:val="1280"/>
        </w:trPr>
        <w:tc>
          <w:tcPr>
            <w:tcW w:w="5751" w:type="dxa"/>
            <w:tcBorders>
              <w:top w:val="single" w:sz="4" w:space="0" w:color="auto"/>
              <w:left w:val="single" w:sz="4" w:space="0" w:color="auto"/>
              <w:bottom w:val="single" w:sz="4" w:space="0" w:color="auto"/>
            </w:tcBorders>
            <w:shd w:val="clear" w:color="auto" w:fill="FFFFFF"/>
          </w:tcPr>
          <w:p w:rsidR="00CB02A2" w:rsidRPr="00220F45" w:rsidRDefault="004655F7" w:rsidP="002F2EF8">
            <w:pPr>
              <w:pStyle w:val="ac"/>
              <w:spacing w:line="276" w:lineRule="auto"/>
              <w:jc w:val="both"/>
              <w:rPr>
                <w:rFonts w:ascii="Times New Roman" w:hAnsi="Times New Roman" w:cs="Times New Roman"/>
                <w:sz w:val="20"/>
                <w:szCs w:val="20"/>
              </w:rPr>
            </w:pPr>
            <w:r w:rsidRPr="00220F45">
              <w:rPr>
                <w:rStyle w:val="TimesNewRoman10pt0pt"/>
                <w:rFonts w:eastAsia="Courier New"/>
              </w:rPr>
              <w:t>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tc>
        <w:tc>
          <w:tcPr>
            <w:tcW w:w="831" w:type="dxa"/>
            <w:tcBorders>
              <w:top w:val="single" w:sz="4" w:space="0" w:color="auto"/>
              <w:left w:val="single" w:sz="4" w:space="0" w:color="auto"/>
              <w:bottom w:val="single" w:sz="4" w:space="0" w:color="auto"/>
            </w:tcBorders>
            <w:shd w:val="clear" w:color="auto" w:fill="FFFFFF"/>
          </w:tcPr>
          <w:p w:rsidR="00CB02A2" w:rsidRPr="00220F45" w:rsidRDefault="004655F7" w:rsidP="00A0703D">
            <w:pPr>
              <w:pStyle w:val="ac"/>
              <w:spacing w:line="276" w:lineRule="auto"/>
              <w:jc w:val="center"/>
              <w:rPr>
                <w:rFonts w:ascii="Times New Roman" w:hAnsi="Times New Roman" w:cs="Times New Roman"/>
                <w:b/>
                <w:sz w:val="20"/>
                <w:szCs w:val="20"/>
              </w:rPr>
            </w:pPr>
            <w:r w:rsidRPr="00220F45">
              <w:rPr>
                <w:rStyle w:val="TimesNewRoman10pt0pt"/>
                <w:rFonts w:eastAsia="Courier New"/>
                <w:b/>
              </w:rPr>
              <w:t>+</w:t>
            </w:r>
          </w:p>
        </w:tc>
        <w:tc>
          <w:tcPr>
            <w:tcW w:w="831" w:type="dxa"/>
            <w:tcBorders>
              <w:top w:val="single" w:sz="4" w:space="0" w:color="auto"/>
              <w:left w:val="single" w:sz="4" w:space="0" w:color="auto"/>
              <w:bottom w:val="single" w:sz="4" w:space="0" w:color="auto"/>
            </w:tcBorders>
            <w:shd w:val="clear" w:color="auto" w:fill="FFFFFF"/>
          </w:tcPr>
          <w:p w:rsidR="00CB02A2" w:rsidRPr="00220F45" w:rsidRDefault="00CB02A2" w:rsidP="00A0703D">
            <w:pPr>
              <w:pStyle w:val="ac"/>
              <w:spacing w:line="276" w:lineRule="auto"/>
              <w:jc w:val="center"/>
              <w:rPr>
                <w:rFonts w:ascii="Times New Roman" w:hAnsi="Times New Roman" w:cs="Times New Roman"/>
                <w:b/>
                <w:sz w:val="20"/>
                <w:szCs w:val="20"/>
              </w:rPr>
            </w:pPr>
          </w:p>
        </w:tc>
        <w:tc>
          <w:tcPr>
            <w:tcW w:w="831" w:type="dxa"/>
            <w:tcBorders>
              <w:top w:val="single" w:sz="4" w:space="0" w:color="auto"/>
              <w:left w:val="single" w:sz="4" w:space="0" w:color="auto"/>
              <w:bottom w:val="single" w:sz="4" w:space="0" w:color="auto"/>
            </w:tcBorders>
            <w:shd w:val="clear" w:color="auto" w:fill="FFFFFF"/>
          </w:tcPr>
          <w:p w:rsidR="00CB02A2" w:rsidRPr="00220F45" w:rsidRDefault="00CB02A2" w:rsidP="00A0703D">
            <w:pPr>
              <w:pStyle w:val="ac"/>
              <w:spacing w:line="276" w:lineRule="auto"/>
              <w:jc w:val="center"/>
              <w:rPr>
                <w:rFonts w:ascii="Times New Roman" w:hAnsi="Times New Roman" w:cs="Times New Roman"/>
                <w:b/>
                <w:sz w:val="20"/>
                <w:szCs w:val="20"/>
              </w:rPr>
            </w:pPr>
          </w:p>
        </w:tc>
        <w:tc>
          <w:tcPr>
            <w:tcW w:w="831" w:type="dxa"/>
            <w:tcBorders>
              <w:top w:val="single" w:sz="4" w:space="0" w:color="auto"/>
              <w:left w:val="single" w:sz="4" w:space="0" w:color="auto"/>
              <w:bottom w:val="single" w:sz="4" w:space="0" w:color="auto"/>
            </w:tcBorders>
            <w:shd w:val="clear" w:color="auto" w:fill="FFFFFF"/>
          </w:tcPr>
          <w:p w:rsidR="00CB02A2" w:rsidRPr="00220F45" w:rsidRDefault="001A1D75" w:rsidP="0043550C">
            <w:pPr>
              <w:pStyle w:val="ac"/>
              <w:spacing w:line="276" w:lineRule="auto"/>
              <w:jc w:val="center"/>
              <w:rPr>
                <w:rFonts w:ascii="Times New Roman" w:hAnsi="Times New Roman" w:cs="Times New Roman"/>
                <w:b/>
                <w:sz w:val="20"/>
                <w:szCs w:val="20"/>
              </w:rPr>
            </w:pPr>
            <w:r w:rsidRPr="00220F45">
              <w:rPr>
                <w:rStyle w:val="TimesNewRoman10pt0pt"/>
                <w:rFonts w:eastAsia="Courier New"/>
              </w:rPr>
              <w:t>Предоставляет сведения в КС УПО и</w:t>
            </w:r>
            <w:r w:rsidRPr="00220F45">
              <w:rPr>
                <w:rStyle w:val="TimesNewRoman10pt0pt"/>
                <w:rFonts w:eastAsia="Courier New"/>
                <w:b/>
              </w:rPr>
              <w:t xml:space="preserve"> ГЗ</w:t>
            </w: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CB02A2" w:rsidRPr="00220F45" w:rsidRDefault="00CB02A2" w:rsidP="00A0703D">
            <w:pPr>
              <w:pStyle w:val="ac"/>
              <w:spacing w:line="276" w:lineRule="auto"/>
              <w:jc w:val="center"/>
              <w:rPr>
                <w:rFonts w:ascii="Times New Roman" w:hAnsi="Times New Roman" w:cs="Times New Roman"/>
                <w:b/>
                <w:sz w:val="20"/>
                <w:szCs w:val="20"/>
              </w:rPr>
            </w:pPr>
          </w:p>
        </w:tc>
      </w:tr>
      <w:tr w:rsidR="00CB02A2" w:rsidRPr="00220F45" w:rsidTr="00D56244">
        <w:trPr>
          <w:trHeight w:hRule="exact" w:val="1430"/>
        </w:trPr>
        <w:tc>
          <w:tcPr>
            <w:tcW w:w="5751" w:type="dxa"/>
            <w:tcBorders>
              <w:top w:val="single" w:sz="4" w:space="0" w:color="auto"/>
              <w:left w:val="single" w:sz="4" w:space="0" w:color="auto"/>
            </w:tcBorders>
            <w:shd w:val="clear" w:color="auto" w:fill="FFFFFF"/>
          </w:tcPr>
          <w:p w:rsidR="00CB02A2" w:rsidRPr="00220F45" w:rsidRDefault="004655F7" w:rsidP="002F2EF8">
            <w:pPr>
              <w:pStyle w:val="ac"/>
              <w:spacing w:line="276" w:lineRule="auto"/>
              <w:jc w:val="both"/>
              <w:rPr>
                <w:rFonts w:ascii="Times New Roman" w:hAnsi="Times New Roman" w:cs="Times New Roman"/>
                <w:sz w:val="20"/>
                <w:szCs w:val="20"/>
              </w:rPr>
            </w:pPr>
            <w:r w:rsidRPr="00220F45">
              <w:rPr>
                <w:rStyle w:val="TimesNewRoman10pt0pt"/>
                <w:rFonts w:eastAsia="Courier New"/>
              </w:rPr>
              <w:lastRenderedPageBreak/>
              <w:t>осуществляет подготовку и направление в контрольный орган в сфере закупок предусмотренного частью 6 статьи 93 Закона о контрактной системе обращения Заказчика о согласовании заключения контракта с единственным поставщиком (подрядчиком, исполнителем);</w:t>
            </w:r>
          </w:p>
        </w:tc>
        <w:tc>
          <w:tcPr>
            <w:tcW w:w="831" w:type="dxa"/>
            <w:tcBorders>
              <w:top w:val="single" w:sz="4" w:space="0" w:color="auto"/>
              <w:left w:val="single" w:sz="4" w:space="0" w:color="auto"/>
            </w:tcBorders>
            <w:shd w:val="clear" w:color="auto" w:fill="FFFFFF"/>
          </w:tcPr>
          <w:p w:rsidR="00CB02A2" w:rsidRPr="00220F45" w:rsidRDefault="004655F7" w:rsidP="00A0703D">
            <w:pPr>
              <w:pStyle w:val="ac"/>
              <w:spacing w:line="276" w:lineRule="auto"/>
              <w:jc w:val="center"/>
              <w:rPr>
                <w:rFonts w:ascii="Times New Roman" w:hAnsi="Times New Roman" w:cs="Times New Roman"/>
                <w:b/>
                <w:sz w:val="20"/>
                <w:szCs w:val="20"/>
              </w:rPr>
            </w:pPr>
            <w:r w:rsidRPr="00220F45">
              <w:rPr>
                <w:rStyle w:val="TimesNewRoman10pt0pt"/>
                <w:rFonts w:eastAsia="Courier New"/>
                <w:b/>
              </w:rPr>
              <w:t>+</w:t>
            </w:r>
          </w:p>
        </w:tc>
        <w:tc>
          <w:tcPr>
            <w:tcW w:w="831" w:type="dxa"/>
            <w:tcBorders>
              <w:top w:val="single" w:sz="4" w:space="0" w:color="auto"/>
              <w:left w:val="single" w:sz="4" w:space="0" w:color="auto"/>
            </w:tcBorders>
            <w:shd w:val="clear" w:color="auto" w:fill="FFFFFF"/>
          </w:tcPr>
          <w:p w:rsidR="00CB02A2" w:rsidRPr="00220F45" w:rsidRDefault="00CB02A2" w:rsidP="00A0703D">
            <w:pPr>
              <w:pStyle w:val="ac"/>
              <w:spacing w:line="276" w:lineRule="auto"/>
              <w:jc w:val="center"/>
              <w:rPr>
                <w:rFonts w:ascii="Times New Roman" w:hAnsi="Times New Roman" w:cs="Times New Roman"/>
                <w:b/>
                <w:sz w:val="20"/>
                <w:szCs w:val="20"/>
              </w:rPr>
            </w:pPr>
          </w:p>
        </w:tc>
        <w:tc>
          <w:tcPr>
            <w:tcW w:w="831" w:type="dxa"/>
            <w:tcBorders>
              <w:top w:val="single" w:sz="4" w:space="0" w:color="auto"/>
              <w:left w:val="single" w:sz="4" w:space="0" w:color="auto"/>
            </w:tcBorders>
            <w:shd w:val="clear" w:color="auto" w:fill="FFFFFF"/>
          </w:tcPr>
          <w:p w:rsidR="00CB02A2" w:rsidRPr="00220F45" w:rsidRDefault="00CB02A2" w:rsidP="00A0703D">
            <w:pPr>
              <w:pStyle w:val="ac"/>
              <w:spacing w:line="276" w:lineRule="auto"/>
              <w:jc w:val="center"/>
              <w:rPr>
                <w:rFonts w:ascii="Times New Roman" w:hAnsi="Times New Roman" w:cs="Times New Roman"/>
                <w:b/>
                <w:sz w:val="20"/>
                <w:szCs w:val="20"/>
              </w:rPr>
            </w:pPr>
          </w:p>
        </w:tc>
        <w:tc>
          <w:tcPr>
            <w:tcW w:w="831" w:type="dxa"/>
            <w:tcBorders>
              <w:top w:val="single" w:sz="4" w:space="0" w:color="auto"/>
              <w:left w:val="single" w:sz="4" w:space="0" w:color="auto"/>
            </w:tcBorders>
            <w:shd w:val="clear" w:color="auto" w:fill="FFFFFF"/>
          </w:tcPr>
          <w:p w:rsidR="00CB02A2" w:rsidRPr="00220F45" w:rsidRDefault="00CB02A2" w:rsidP="00A0703D">
            <w:pPr>
              <w:pStyle w:val="ac"/>
              <w:spacing w:line="276" w:lineRule="auto"/>
              <w:jc w:val="center"/>
              <w:rPr>
                <w:rFonts w:ascii="Times New Roman" w:hAnsi="Times New Roman" w:cs="Times New Roman"/>
                <w:b/>
                <w:sz w:val="20"/>
                <w:szCs w:val="20"/>
              </w:rPr>
            </w:pPr>
          </w:p>
        </w:tc>
        <w:tc>
          <w:tcPr>
            <w:tcW w:w="831" w:type="dxa"/>
            <w:tcBorders>
              <w:top w:val="single" w:sz="4" w:space="0" w:color="auto"/>
              <w:left w:val="single" w:sz="4" w:space="0" w:color="auto"/>
              <w:right w:val="single" w:sz="4" w:space="0" w:color="auto"/>
            </w:tcBorders>
            <w:shd w:val="clear" w:color="auto" w:fill="FFFFFF"/>
          </w:tcPr>
          <w:p w:rsidR="00CB02A2" w:rsidRPr="00220F45" w:rsidRDefault="00CB02A2" w:rsidP="00A0703D">
            <w:pPr>
              <w:pStyle w:val="ac"/>
              <w:spacing w:line="276" w:lineRule="auto"/>
              <w:jc w:val="center"/>
              <w:rPr>
                <w:rFonts w:ascii="Times New Roman" w:hAnsi="Times New Roman" w:cs="Times New Roman"/>
                <w:b/>
                <w:sz w:val="20"/>
                <w:szCs w:val="20"/>
              </w:rPr>
            </w:pPr>
          </w:p>
        </w:tc>
      </w:tr>
      <w:tr w:rsidR="00CB02A2" w:rsidRPr="00220F45" w:rsidTr="00D56244">
        <w:trPr>
          <w:trHeight w:hRule="exact" w:val="1421"/>
        </w:trPr>
        <w:tc>
          <w:tcPr>
            <w:tcW w:w="5751" w:type="dxa"/>
            <w:tcBorders>
              <w:top w:val="single" w:sz="4" w:space="0" w:color="auto"/>
              <w:left w:val="single" w:sz="4" w:space="0" w:color="auto"/>
            </w:tcBorders>
            <w:shd w:val="clear" w:color="auto" w:fill="FFFFFF"/>
          </w:tcPr>
          <w:p w:rsidR="00CB02A2" w:rsidRPr="00220F45" w:rsidRDefault="004655F7" w:rsidP="002F2EF8">
            <w:pPr>
              <w:pStyle w:val="ac"/>
              <w:spacing w:line="276" w:lineRule="auto"/>
              <w:jc w:val="both"/>
              <w:rPr>
                <w:rFonts w:ascii="Times New Roman" w:hAnsi="Times New Roman" w:cs="Times New Roman"/>
                <w:sz w:val="20"/>
                <w:szCs w:val="20"/>
              </w:rPr>
            </w:pPr>
            <w:r w:rsidRPr="00220F45">
              <w:rPr>
                <w:rStyle w:val="TimesNewRoman10pt0pt"/>
                <w:rFonts w:eastAsia="Courier New"/>
              </w:rPr>
              <w:t>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Закона о контрактной системе</w:t>
            </w:r>
          </w:p>
        </w:tc>
        <w:tc>
          <w:tcPr>
            <w:tcW w:w="831" w:type="dxa"/>
            <w:tcBorders>
              <w:top w:val="single" w:sz="4" w:space="0" w:color="auto"/>
              <w:left w:val="single" w:sz="4" w:space="0" w:color="auto"/>
            </w:tcBorders>
            <w:shd w:val="clear" w:color="auto" w:fill="FFFFFF"/>
          </w:tcPr>
          <w:p w:rsidR="00CB02A2" w:rsidRPr="00220F45" w:rsidRDefault="004655F7" w:rsidP="00A0703D">
            <w:pPr>
              <w:pStyle w:val="ac"/>
              <w:spacing w:line="276" w:lineRule="auto"/>
              <w:jc w:val="center"/>
              <w:rPr>
                <w:rFonts w:ascii="Times New Roman" w:hAnsi="Times New Roman" w:cs="Times New Roman"/>
                <w:b/>
                <w:sz w:val="20"/>
                <w:szCs w:val="20"/>
              </w:rPr>
            </w:pPr>
            <w:r w:rsidRPr="00220F45">
              <w:rPr>
                <w:rStyle w:val="TimesNewRoman10pt0pt"/>
                <w:rFonts w:eastAsia="Courier New"/>
                <w:b/>
              </w:rPr>
              <w:t>+</w:t>
            </w:r>
          </w:p>
        </w:tc>
        <w:tc>
          <w:tcPr>
            <w:tcW w:w="831" w:type="dxa"/>
            <w:tcBorders>
              <w:top w:val="single" w:sz="4" w:space="0" w:color="auto"/>
              <w:left w:val="single" w:sz="4" w:space="0" w:color="auto"/>
            </w:tcBorders>
            <w:shd w:val="clear" w:color="auto" w:fill="FFFFFF"/>
          </w:tcPr>
          <w:p w:rsidR="00CB02A2" w:rsidRPr="00220F45" w:rsidRDefault="00CB02A2" w:rsidP="00A0703D">
            <w:pPr>
              <w:pStyle w:val="ac"/>
              <w:spacing w:line="276" w:lineRule="auto"/>
              <w:jc w:val="center"/>
              <w:rPr>
                <w:rFonts w:ascii="Times New Roman" w:hAnsi="Times New Roman" w:cs="Times New Roman"/>
                <w:b/>
                <w:sz w:val="20"/>
                <w:szCs w:val="20"/>
              </w:rPr>
            </w:pPr>
          </w:p>
        </w:tc>
        <w:tc>
          <w:tcPr>
            <w:tcW w:w="831" w:type="dxa"/>
            <w:tcBorders>
              <w:top w:val="single" w:sz="4" w:space="0" w:color="auto"/>
              <w:left w:val="single" w:sz="4" w:space="0" w:color="auto"/>
            </w:tcBorders>
            <w:shd w:val="clear" w:color="auto" w:fill="FFFFFF"/>
          </w:tcPr>
          <w:p w:rsidR="00CB02A2" w:rsidRPr="00220F45" w:rsidRDefault="00CB02A2" w:rsidP="00A0703D">
            <w:pPr>
              <w:pStyle w:val="ac"/>
              <w:spacing w:line="276" w:lineRule="auto"/>
              <w:jc w:val="center"/>
              <w:rPr>
                <w:rFonts w:ascii="Times New Roman" w:hAnsi="Times New Roman" w:cs="Times New Roman"/>
                <w:b/>
                <w:sz w:val="20"/>
                <w:szCs w:val="20"/>
              </w:rPr>
            </w:pPr>
          </w:p>
        </w:tc>
        <w:tc>
          <w:tcPr>
            <w:tcW w:w="831" w:type="dxa"/>
            <w:tcBorders>
              <w:top w:val="single" w:sz="4" w:space="0" w:color="auto"/>
              <w:left w:val="single" w:sz="4" w:space="0" w:color="auto"/>
            </w:tcBorders>
            <w:shd w:val="clear" w:color="auto" w:fill="FFFFFF"/>
          </w:tcPr>
          <w:p w:rsidR="00CB02A2" w:rsidRPr="00220F45" w:rsidRDefault="00CB02A2" w:rsidP="00A0703D">
            <w:pPr>
              <w:pStyle w:val="ac"/>
              <w:spacing w:line="276" w:lineRule="auto"/>
              <w:jc w:val="center"/>
              <w:rPr>
                <w:rFonts w:ascii="Times New Roman" w:hAnsi="Times New Roman" w:cs="Times New Roman"/>
                <w:b/>
                <w:sz w:val="20"/>
                <w:szCs w:val="20"/>
              </w:rPr>
            </w:pPr>
          </w:p>
        </w:tc>
        <w:tc>
          <w:tcPr>
            <w:tcW w:w="831" w:type="dxa"/>
            <w:tcBorders>
              <w:top w:val="single" w:sz="4" w:space="0" w:color="auto"/>
              <w:left w:val="single" w:sz="4" w:space="0" w:color="auto"/>
              <w:right w:val="single" w:sz="4" w:space="0" w:color="auto"/>
            </w:tcBorders>
            <w:shd w:val="clear" w:color="auto" w:fill="FFFFFF"/>
          </w:tcPr>
          <w:p w:rsidR="00CB02A2" w:rsidRPr="00220F45" w:rsidRDefault="00CB02A2" w:rsidP="00A0703D">
            <w:pPr>
              <w:pStyle w:val="ac"/>
              <w:spacing w:line="276" w:lineRule="auto"/>
              <w:jc w:val="center"/>
              <w:rPr>
                <w:rFonts w:ascii="Times New Roman" w:hAnsi="Times New Roman" w:cs="Times New Roman"/>
                <w:b/>
                <w:sz w:val="20"/>
                <w:szCs w:val="20"/>
              </w:rPr>
            </w:pPr>
          </w:p>
        </w:tc>
      </w:tr>
      <w:tr w:rsidR="00CB02A2" w:rsidRPr="00220F45" w:rsidTr="002F2EF8">
        <w:trPr>
          <w:trHeight w:hRule="exact" w:val="535"/>
        </w:trPr>
        <w:tc>
          <w:tcPr>
            <w:tcW w:w="5751" w:type="dxa"/>
            <w:tcBorders>
              <w:top w:val="single" w:sz="4" w:space="0" w:color="auto"/>
              <w:left w:val="single" w:sz="4" w:space="0" w:color="auto"/>
            </w:tcBorders>
            <w:shd w:val="clear" w:color="auto" w:fill="FFFFFF"/>
          </w:tcPr>
          <w:p w:rsidR="006431D0" w:rsidRPr="00220F45" w:rsidRDefault="006431D0" w:rsidP="002F2EF8">
            <w:pPr>
              <w:widowControl/>
              <w:autoSpaceDE w:val="0"/>
              <w:autoSpaceDN w:val="0"/>
              <w:adjustRightInd w:val="0"/>
              <w:spacing w:line="276" w:lineRule="auto"/>
              <w:jc w:val="both"/>
              <w:rPr>
                <w:rFonts w:ascii="Times New Roman" w:hAnsi="Times New Roman" w:cs="Times New Roman"/>
                <w:color w:val="auto"/>
                <w:sz w:val="20"/>
                <w:szCs w:val="20"/>
              </w:rPr>
            </w:pPr>
            <w:r w:rsidRPr="00220F45">
              <w:rPr>
                <w:rFonts w:ascii="Times New Roman" w:hAnsi="Times New Roman" w:cs="Times New Roman"/>
                <w:color w:val="auto"/>
                <w:sz w:val="20"/>
                <w:szCs w:val="20"/>
              </w:rPr>
              <w:t xml:space="preserve">обеспечивает хранение информации и документов в соответствии с </w:t>
            </w:r>
            <w:hyperlink r:id="rId16" w:history="1">
              <w:r w:rsidRPr="00220F45">
                <w:rPr>
                  <w:rFonts w:ascii="Times New Roman" w:hAnsi="Times New Roman" w:cs="Times New Roman"/>
                  <w:color w:val="0000FF"/>
                  <w:sz w:val="20"/>
                  <w:szCs w:val="20"/>
                </w:rPr>
                <w:t>частью 15 статьи 4</w:t>
              </w:r>
            </w:hyperlink>
            <w:r w:rsidRPr="00220F45">
              <w:rPr>
                <w:rFonts w:ascii="Times New Roman" w:hAnsi="Times New Roman" w:cs="Times New Roman"/>
                <w:color w:val="auto"/>
                <w:sz w:val="20"/>
                <w:szCs w:val="20"/>
              </w:rPr>
              <w:t xml:space="preserve"> Федерального закона;</w:t>
            </w:r>
          </w:p>
          <w:p w:rsidR="00CB02A2" w:rsidRPr="00220F45" w:rsidRDefault="00CB02A2" w:rsidP="002F2EF8">
            <w:pPr>
              <w:pStyle w:val="ac"/>
              <w:spacing w:line="276" w:lineRule="auto"/>
              <w:jc w:val="both"/>
              <w:rPr>
                <w:rFonts w:ascii="Times New Roman" w:hAnsi="Times New Roman" w:cs="Times New Roman"/>
                <w:sz w:val="20"/>
                <w:szCs w:val="20"/>
              </w:rPr>
            </w:pPr>
          </w:p>
        </w:tc>
        <w:tc>
          <w:tcPr>
            <w:tcW w:w="831" w:type="dxa"/>
            <w:tcBorders>
              <w:top w:val="single" w:sz="4" w:space="0" w:color="auto"/>
              <w:left w:val="single" w:sz="4" w:space="0" w:color="auto"/>
            </w:tcBorders>
            <w:shd w:val="clear" w:color="auto" w:fill="FFFFFF"/>
          </w:tcPr>
          <w:p w:rsidR="00CB02A2" w:rsidRPr="00220F45" w:rsidRDefault="004655F7" w:rsidP="00A0703D">
            <w:pPr>
              <w:pStyle w:val="ac"/>
              <w:spacing w:line="276" w:lineRule="auto"/>
              <w:jc w:val="center"/>
              <w:rPr>
                <w:rFonts w:ascii="Times New Roman" w:hAnsi="Times New Roman" w:cs="Times New Roman"/>
                <w:b/>
                <w:sz w:val="20"/>
                <w:szCs w:val="20"/>
              </w:rPr>
            </w:pPr>
            <w:r w:rsidRPr="00220F45">
              <w:rPr>
                <w:rStyle w:val="TimesNewRoman10pt0pt"/>
                <w:rFonts w:eastAsia="Courier New"/>
                <w:b/>
              </w:rPr>
              <w:t>+</w:t>
            </w:r>
          </w:p>
        </w:tc>
        <w:tc>
          <w:tcPr>
            <w:tcW w:w="831" w:type="dxa"/>
            <w:tcBorders>
              <w:top w:val="single" w:sz="4" w:space="0" w:color="auto"/>
              <w:left w:val="single" w:sz="4" w:space="0" w:color="auto"/>
            </w:tcBorders>
            <w:shd w:val="clear" w:color="auto" w:fill="FFFFFF"/>
          </w:tcPr>
          <w:p w:rsidR="00CB02A2" w:rsidRPr="00220F45" w:rsidRDefault="00CB02A2" w:rsidP="00A0703D">
            <w:pPr>
              <w:pStyle w:val="ac"/>
              <w:spacing w:line="276" w:lineRule="auto"/>
              <w:jc w:val="center"/>
              <w:rPr>
                <w:rFonts w:ascii="Times New Roman" w:hAnsi="Times New Roman" w:cs="Times New Roman"/>
                <w:b/>
                <w:sz w:val="20"/>
                <w:szCs w:val="20"/>
              </w:rPr>
            </w:pPr>
          </w:p>
        </w:tc>
        <w:tc>
          <w:tcPr>
            <w:tcW w:w="831" w:type="dxa"/>
            <w:tcBorders>
              <w:top w:val="single" w:sz="4" w:space="0" w:color="auto"/>
              <w:left w:val="single" w:sz="4" w:space="0" w:color="auto"/>
            </w:tcBorders>
            <w:shd w:val="clear" w:color="auto" w:fill="FFFFFF"/>
          </w:tcPr>
          <w:p w:rsidR="00CB02A2" w:rsidRPr="00220F45" w:rsidRDefault="00CB02A2" w:rsidP="00A0703D">
            <w:pPr>
              <w:pStyle w:val="ac"/>
              <w:spacing w:line="276" w:lineRule="auto"/>
              <w:jc w:val="center"/>
              <w:rPr>
                <w:rFonts w:ascii="Times New Roman" w:hAnsi="Times New Roman" w:cs="Times New Roman"/>
                <w:b/>
                <w:sz w:val="20"/>
                <w:szCs w:val="20"/>
              </w:rPr>
            </w:pPr>
          </w:p>
        </w:tc>
        <w:tc>
          <w:tcPr>
            <w:tcW w:w="831" w:type="dxa"/>
            <w:tcBorders>
              <w:top w:val="single" w:sz="4" w:space="0" w:color="auto"/>
              <w:left w:val="single" w:sz="4" w:space="0" w:color="auto"/>
            </w:tcBorders>
            <w:shd w:val="clear" w:color="auto" w:fill="FFFFFF"/>
          </w:tcPr>
          <w:p w:rsidR="00CB02A2" w:rsidRPr="00220F45" w:rsidRDefault="00CB02A2" w:rsidP="00A0703D">
            <w:pPr>
              <w:pStyle w:val="ac"/>
              <w:spacing w:line="276" w:lineRule="auto"/>
              <w:jc w:val="center"/>
              <w:rPr>
                <w:rFonts w:ascii="Times New Roman" w:hAnsi="Times New Roman" w:cs="Times New Roman"/>
                <w:b/>
                <w:sz w:val="20"/>
                <w:szCs w:val="20"/>
              </w:rPr>
            </w:pPr>
          </w:p>
        </w:tc>
        <w:tc>
          <w:tcPr>
            <w:tcW w:w="831" w:type="dxa"/>
            <w:tcBorders>
              <w:top w:val="single" w:sz="4" w:space="0" w:color="auto"/>
              <w:left w:val="single" w:sz="4" w:space="0" w:color="auto"/>
              <w:right w:val="single" w:sz="4" w:space="0" w:color="auto"/>
            </w:tcBorders>
            <w:shd w:val="clear" w:color="auto" w:fill="FFFFFF"/>
          </w:tcPr>
          <w:p w:rsidR="00CB02A2" w:rsidRPr="00220F45" w:rsidRDefault="00CB02A2" w:rsidP="00A0703D">
            <w:pPr>
              <w:pStyle w:val="ac"/>
              <w:spacing w:line="276" w:lineRule="auto"/>
              <w:jc w:val="center"/>
              <w:rPr>
                <w:rFonts w:ascii="Times New Roman" w:hAnsi="Times New Roman" w:cs="Times New Roman"/>
                <w:b/>
                <w:sz w:val="20"/>
                <w:szCs w:val="20"/>
              </w:rPr>
            </w:pPr>
          </w:p>
        </w:tc>
      </w:tr>
      <w:tr w:rsidR="006431D0" w:rsidRPr="00220F45" w:rsidTr="00D56244">
        <w:trPr>
          <w:trHeight w:hRule="exact" w:val="1152"/>
        </w:trPr>
        <w:tc>
          <w:tcPr>
            <w:tcW w:w="5751" w:type="dxa"/>
            <w:tcBorders>
              <w:top w:val="single" w:sz="4" w:space="0" w:color="auto"/>
              <w:left w:val="single" w:sz="4" w:space="0" w:color="auto"/>
            </w:tcBorders>
            <w:shd w:val="clear" w:color="auto" w:fill="FFFFFF"/>
          </w:tcPr>
          <w:p w:rsidR="006431D0" w:rsidRPr="00220F45" w:rsidRDefault="006431D0" w:rsidP="002F2EF8">
            <w:pPr>
              <w:widowControl/>
              <w:autoSpaceDE w:val="0"/>
              <w:autoSpaceDN w:val="0"/>
              <w:adjustRightInd w:val="0"/>
              <w:spacing w:line="276" w:lineRule="auto"/>
              <w:jc w:val="both"/>
              <w:rPr>
                <w:rFonts w:ascii="Times New Roman" w:hAnsi="Times New Roman" w:cs="Times New Roman"/>
                <w:color w:val="auto"/>
                <w:sz w:val="20"/>
                <w:szCs w:val="20"/>
              </w:rPr>
            </w:pPr>
            <w:r w:rsidRPr="00220F45">
              <w:rPr>
                <w:rFonts w:ascii="Times New Roman" w:hAnsi="Times New Roman" w:cs="Times New Roman"/>
                <w:color w:val="auto"/>
                <w:sz w:val="20"/>
                <w:szCs w:val="20"/>
              </w:rPr>
              <w:t>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rsidR="006431D0" w:rsidRPr="00220F45" w:rsidRDefault="006431D0" w:rsidP="002F2EF8">
            <w:pPr>
              <w:widowControl/>
              <w:autoSpaceDE w:val="0"/>
              <w:autoSpaceDN w:val="0"/>
              <w:adjustRightInd w:val="0"/>
              <w:spacing w:line="276" w:lineRule="auto"/>
              <w:jc w:val="both"/>
              <w:rPr>
                <w:rFonts w:ascii="Times New Roman" w:hAnsi="Times New Roman" w:cs="Times New Roman"/>
                <w:color w:val="auto"/>
                <w:sz w:val="20"/>
                <w:szCs w:val="20"/>
              </w:rPr>
            </w:pPr>
          </w:p>
        </w:tc>
        <w:tc>
          <w:tcPr>
            <w:tcW w:w="831" w:type="dxa"/>
            <w:tcBorders>
              <w:top w:val="single" w:sz="4" w:space="0" w:color="auto"/>
              <w:left w:val="single" w:sz="4" w:space="0" w:color="auto"/>
            </w:tcBorders>
            <w:shd w:val="clear" w:color="auto" w:fill="FFFFFF"/>
          </w:tcPr>
          <w:p w:rsidR="006431D0" w:rsidRPr="00220F45" w:rsidRDefault="006431D0" w:rsidP="00A0703D">
            <w:pPr>
              <w:pStyle w:val="ac"/>
              <w:spacing w:line="276" w:lineRule="auto"/>
              <w:jc w:val="center"/>
              <w:rPr>
                <w:rStyle w:val="TimesNewRoman10pt0pt"/>
                <w:rFonts w:eastAsia="Courier New"/>
                <w:b/>
              </w:rPr>
            </w:pPr>
            <w:r w:rsidRPr="00220F45">
              <w:rPr>
                <w:rStyle w:val="TimesNewRoman10pt0pt"/>
                <w:rFonts w:eastAsia="Courier New"/>
                <w:b/>
              </w:rPr>
              <w:t>+</w:t>
            </w:r>
          </w:p>
        </w:tc>
        <w:tc>
          <w:tcPr>
            <w:tcW w:w="831" w:type="dxa"/>
            <w:tcBorders>
              <w:top w:val="single" w:sz="4" w:space="0" w:color="auto"/>
              <w:left w:val="single" w:sz="4" w:space="0" w:color="auto"/>
            </w:tcBorders>
            <w:shd w:val="clear" w:color="auto" w:fill="FFFFFF"/>
          </w:tcPr>
          <w:p w:rsidR="006431D0" w:rsidRPr="00220F45" w:rsidRDefault="006431D0" w:rsidP="00A0703D">
            <w:pPr>
              <w:pStyle w:val="ac"/>
              <w:spacing w:line="276" w:lineRule="auto"/>
              <w:jc w:val="center"/>
              <w:rPr>
                <w:rFonts w:ascii="Times New Roman" w:hAnsi="Times New Roman" w:cs="Times New Roman"/>
                <w:b/>
                <w:sz w:val="20"/>
                <w:szCs w:val="20"/>
              </w:rPr>
            </w:pPr>
          </w:p>
        </w:tc>
        <w:tc>
          <w:tcPr>
            <w:tcW w:w="831" w:type="dxa"/>
            <w:tcBorders>
              <w:top w:val="single" w:sz="4" w:space="0" w:color="auto"/>
              <w:left w:val="single" w:sz="4" w:space="0" w:color="auto"/>
            </w:tcBorders>
            <w:shd w:val="clear" w:color="auto" w:fill="FFFFFF"/>
          </w:tcPr>
          <w:p w:rsidR="006431D0" w:rsidRPr="00220F45" w:rsidRDefault="006431D0" w:rsidP="00A0703D">
            <w:pPr>
              <w:pStyle w:val="ac"/>
              <w:spacing w:line="276" w:lineRule="auto"/>
              <w:jc w:val="center"/>
              <w:rPr>
                <w:rFonts w:ascii="Times New Roman" w:hAnsi="Times New Roman" w:cs="Times New Roman"/>
                <w:b/>
                <w:sz w:val="20"/>
                <w:szCs w:val="20"/>
              </w:rPr>
            </w:pPr>
          </w:p>
        </w:tc>
        <w:tc>
          <w:tcPr>
            <w:tcW w:w="831" w:type="dxa"/>
            <w:tcBorders>
              <w:top w:val="single" w:sz="4" w:space="0" w:color="auto"/>
              <w:left w:val="single" w:sz="4" w:space="0" w:color="auto"/>
            </w:tcBorders>
            <w:shd w:val="clear" w:color="auto" w:fill="FFFFFF"/>
          </w:tcPr>
          <w:p w:rsidR="006431D0" w:rsidRPr="00220F45" w:rsidRDefault="006431D0" w:rsidP="00A0703D">
            <w:pPr>
              <w:pStyle w:val="ac"/>
              <w:spacing w:line="276" w:lineRule="auto"/>
              <w:jc w:val="center"/>
              <w:rPr>
                <w:rFonts w:ascii="Times New Roman" w:hAnsi="Times New Roman" w:cs="Times New Roman"/>
                <w:b/>
                <w:sz w:val="20"/>
                <w:szCs w:val="20"/>
              </w:rPr>
            </w:pPr>
          </w:p>
        </w:tc>
        <w:tc>
          <w:tcPr>
            <w:tcW w:w="831" w:type="dxa"/>
            <w:tcBorders>
              <w:top w:val="single" w:sz="4" w:space="0" w:color="auto"/>
              <w:left w:val="single" w:sz="4" w:space="0" w:color="auto"/>
              <w:right w:val="single" w:sz="4" w:space="0" w:color="auto"/>
            </w:tcBorders>
            <w:shd w:val="clear" w:color="auto" w:fill="FFFFFF"/>
          </w:tcPr>
          <w:p w:rsidR="006431D0" w:rsidRPr="00220F45" w:rsidRDefault="006431D0" w:rsidP="00A0703D">
            <w:pPr>
              <w:pStyle w:val="ac"/>
              <w:spacing w:line="276" w:lineRule="auto"/>
              <w:jc w:val="center"/>
              <w:rPr>
                <w:rFonts w:ascii="Times New Roman" w:hAnsi="Times New Roman" w:cs="Times New Roman"/>
                <w:b/>
                <w:sz w:val="20"/>
                <w:szCs w:val="20"/>
              </w:rPr>
            </w:pPr>
          </w:p>
        </w:tc>
      </w:tr>
      <w:tr w:rsidR="00CB02A2" w:rsidRPr="00220F45" w:rsidTr="00D56244">
        <w:trPr>
          <w:trHeight w:hRule="exact" w:val="1706"/>
        </w:trPr>
        <w:tc>
          <w:tcPr>
            <w:tcW w:w="5751" w:type="dxa"/>
            <w:tcBorders>
              <w:top w:val="single" w:sz="4" w:space="0" w:color="auto"/>
              <w:left w:val="single" w:sz="4" w:space="0" w:color="auto"/>
            </w:tcBorders>
            <w:shd w:val="clear" w:color="auto" w:fill="FFFFFF"/>
          </w:tcPr>
          <w:p w:rsidR="00CB02A2" w:rsidRPr="00220F45" w:rsidRDefault="004655F7" w:rsidP="002F2EF8">
            <w:pPr>
              <w:pStyle w:val="ac"/>
              <w:spacing w:line="276" w:lineRule="auto"/>
              <w:jc w:val="both"/>
              <w:rPr>
                <w:rFonts w:ascii="Times New Roman" w:hAnsi="Times New Roman" w:cs="Times New Roman"/>
                <w:sz w:val="20"/>
                <w:szCs w:val="20"/>
              </w:rPr>
            </w:pPr>
            <w:r w:rsidRPr="00220F45">
              <w:rPr>
                <w:rStyle w:val="TimesNewRoman10pt0pt"/>
                <w:rFonts w:eastAsia="Courier New"/>
              </w:rPr>
              <w:t>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tc>
        <w:tc>
          <w:tcPr>
            <w:tcW w:w="831" w:type="dxa"/>
            <w:tcBorders>
              <w:top w:val="single" w:sz="4" w:space="0" w:color="auto"/>
              <w:left w:val="single" w:sz="4" w:space="0" w:color="auto"/>
            </w:tcBorders>
            <w:shd w:val="clear" w:color="auto" w:fill="FFFFFF"/>
          </w:tcPr>
          <w:p w:rsidR="00CB02A2" w:rsidRPr="00220F45" w:rsidRDefault="004655F7" w:rsidP="00A0703D">
            <w:pPr>
              <w:pStyle w:val="ac"/>
              <w:spacing w:line="276" w:lineRule="auto"/>
              <w:jc w:val="center"/>
              <w:rPr>
                <w:rFonts w:ascii="Times New Roman" w:hAnsi="Times New Roman" w:cs="Times New Roman"/>
                <w:b/>
                <w:sz w:val="20"/>
                <w:szCs w:val="20"/>
              </w:rPr>
            </w:pPr>
            <w:r w:rsidRPr="00220F45">
              <w:rPr>
                <w:rStyle w:val="TimesNewRoman10pt0pt"/>
                <w:rFonts w:eastAsia="Courier New"/>
                <w:b/>
              </w:rPr>
              <w:t>+</w:t>
            </w:r>
          </w:p>
        </w:tc>
        <w:tc>
          <w:tcPr>
            <w:tcW w:w="831" w:type="dxa"/>
            <w:tcBorders>
              <w:top w:val="single" w:sz="4" w:space="0" w:color="auto"/>
              <w:left w:val="single" w:sz="4" w:space="0" w:color="auto"/>
            </w:tcBorders>
            <w:shd w:val="clear" w:color="auto" w:fill="FFFFFF"/>
          </w:tcPr>
          <w:p w:rsidR="00CB02A2" w:rsidRPr="00220F45" w:rsidRDefault="00CB02A2" w:rsidP="00A0703D">
            <w:pPr>
              <w:pStyle w:val="ac"/>
              <w:spacing w:line="276" w:lineRule="auto"/>
              <w:jc w:val="center"/>
              <w:rPr>
                <w:rFonts w:ascii="Times New Roman" w:hAnsi="Times New Roman" w:cs="Times New Roman"/>
                <w:b/>
                <w:sz w:val="20"/>
                <w:szCs w:val="20"/>
              </w:rPr>
            </w:pPr>
          </w:p>
        </w:tc>
        <w:tc>
          <w:tcPr>
            <w:tcW w:w="831" w:type="dxa"/>
            <w:tcBorders>
              <w:top w:val="single" w:sz="4" w:space="0" w:color="auto"/>
              <w:left w:val="single" w:sz="4" w:space="0" w:color="auto"/>
            </w:tcBorders>
            <w:shd w:val="clear" w:color="auto" w:fill="FFFFFF"/>
          </w:tcPr>
          <w:p w:rsidR="00CB02A2" w:rsidRPr="00220F45" w:rsidRDefault="00CB02A2" w:rsidP="00A0703D">
            <w:pPr>
              <w:pStyle w:val="ac"/>
              <w:spacing w:line="276" w:lineRule="auto"/>
              <w:jc w:val="center"/>
              <w:rPr>
                <w:rFonts w:ascii="Times New Roman" w:hAnsi="Times New Roman" w:cs="Times New Roman"/>
                <w:b/>
                <w:sz w:val="20"/>
                <w:szCs w:val="20"/>
              </w:rPr>
            </w:pPr>
          </w:p>
        </w:tc>
        <w:tc>
          <w:tcPr>
            <w:tcW w:w="831" w:type="dxa"/>
            <w:tcBorders>
              <w:top w:val="single" w:sz="4" w:space="0" w:color="auto"/>
              <w:left w:val="single" w:sz="4" w:space="0" w:color="auto"/>
            </w:tcBorders>
            <w:shd w:val="clear" w:color="auto" w:fill="FFFFFF"/>
          </w:tcPr>
          <w:p w:rsidR="00CB02A2" w:rsidRPr="00220F45" w:rsidRDefault="00CB02A2" w:rsidP="00A0703D">
            <w:pPr>
              <w:pStyle w:val="ac"/>
              <w:spacing w:line="276" w:lineRule="auto"/>
              <w:jc w:val="center"/>
              <w:rPr>
                <w:rFonts w:ascii="Times New Roman" w:hAnsi="Times New Roman" w:cs="Times New Roman"/>
                <w:b/>
                <w:sz w:val="20"/>
                <w:szCs w:val="20"/>
              </w:rPr>
            </w:pPr>
          </w:p>
        </w:tc>
        <w:tc>
          <w:tcPr>
            <w:tcW w:w="831" w:type="dxa"/>
            <w:tcBorders>
              <w:top w:val="single" w:sz="4" w:space="0" w:color="auto"/>
              <w:left w:val="single" w:sz="4" w:space="0" w:color="auto"/>
              <w:right w:val="single" w:sz="4" w:space="0" w:color="auto"/>
            </w:tcBorders>
            <w:shd w:val="clear" w:color="auto" w:fill="FFFFFF"/>
          </w:tcPr>
          <w:p w:rsidR="00CB02A2" w:rsidRPr="00220F45" w:rsidRDefault="00CB02A2" w:rsidP="00A0703D">
            <w:pPr>
              <w:pStyle w:val="ac"/>
              <w:spacing w:line="276" w:lineRule="auto"/>
              <w:jc w:val="center"/>
              <w:rPr>
                <w:rFonts w:ascii="Times New Roman" w:hAnsi="Times New Roman" w:cs="Times New Roman"/>
                <w:b/>
                <w:sz w:val="20"/>
                <w:szCs w:val="20"/>
              </w:rPr>
            </w:pPr>
          </w:p>
        </w:tc>
      </w:tr>
      <w:tr w:rsidR="009F6DAD" w:rsidRPr="00220F45" w:rsidTr="002F2EF8">
        <w:trPr>
          <w:trHeight w:hRule="exact" w:val="274"/>
        </w:trPr>
        <w:tc>
          <w:tcPr>
            <w:tcW w:w="9906" w:type="dxa"/>
            <w:gridSpan w:val="6"/>
            <w:tcBorders>
              <w:top w:val="single" w:sz="4" w:space="0" w:color="auto"/>
              <w:left w:val="single" w:sz="4" w:space="0" w:color="auto"/>
              <w:bottom w:val="single" w:sz="4" w:space="0" w:color="auto"/>
              <w:right w:val="single" w:sz="4" w:space="0" w:color="auto"/>
            </w:tcBorders>
            <w:shd w:val="clear" w:color="auto" w:fill="FFFFFF"/>
          </w:tcPr>
          <w:p w:rsidR="009F6DAD" w:rsidRPr="00220F45" w:rsidRDefault="009F6DAD" w:rsidP="00A0703D">
            <w:pPr>
              <w:pStyle w:val="ac"/>
              <w:spacing w:line="276" w:lineRule="auto"/>
              <w:jc w:val="center"/>
              <w:rPr>
                <w:rFonts w:ascii="Times New Roman" w:hAnsi="Times New Roman" w:cs="Times New Roman"/>
                <w:sz w:val="20"/>
                <w:szCs w:val="20"/>
              </w:rPr>
            </w:pPr>
            <w:r w:rsidRPr="00220F45">
              <w:rPr>
                <w:rStyle w:val="TimesNewRoman95pt0pt"/>
                <w:rFonts w:eastAsia="Courier New"/>
                <w:sz w:val="20"/>
                <w:szCs w:val="20"/>
              </w:rPr>
              <w:t>4. При исполнении, изменении, расторжении контракта</w:t>
            </w:r>
          </w:p>
        </w:tc>
      </w:tr>
      <w:tr w:rsidR="006431D0" w:rsidRPr="00220F45" w:rsidTr="002F2EF8">
        <w:trPr>
          <w:trHeight w:hRule="exact" w:val="783"/>
        </w:trPr>
        <w:tc>
          <w:tcPr>
            <w:tcW w:w="5751" w:type="dxa"/>
            <w:tcBorders>
              <w:top w:val="single" w:sz="4" w:space="0" w:color="auto"/>
              <w:left w:val="single" w:sz="4" w:space="0" w:color="auto"/>
              <w:bottom w:val="single" w:sz="4" w:space="0" w:color="auto"/>
            </w:tcBorders>
            <w:shd w:val="clear" w:color="auto" w:fill="FFFFFF"/>
          </w:tcPr>
          <w:p w:rsidR="006431D0" w:rsidRPr="00220F45" w:rsidRDefault="006431D0" w:rsidP="002F2EF8">
            <w:pPr>
              <w:widowControl/>
              <w:autoSpaceDE w:val="0"/>
              <w:autoSpaceDN w:val="0"/>
              <w:adjustRightInd w:val="0"/>
              <w:spacing w:line="276" w:lineRule="auto"/>
              <w:jc w:val="both"/>
              <w:rPr>
                <w:rFonts w:ascii="Times New Roman" w:hAnsi="Times New Roman" w:cs="Times New Roman"/>
                <w:bCs/>
                <w:color w:val="auto"/>
                <w:sz w:val="20"/>
                <w:szCs w:val="20"/>
              </w:rPr>
            </w:pPr>
            <w:r w:rsidRPr="00220F45">
              <w:rPr>
                <w:rFonts w:ascii="Times New Roman" w:hAnsi="Times New Roman" w:cs="Times New Roman"/>
                <w:bCs/>
                <w:color w:val="auto"/>
                <w:sz w:val="20"/>
                <w:szCs w:val="20"/>
              </w:rPr>
              <w:t>осуществляет рассмотрение независимой гарантии, представленной в качестве обеспечения гарантийного обязательства;</w:t>
            </w:r>
          </w:p>
          <w:p w:rsidR="006431D0" w:rsidRPr="00220F45" w:rsidRDefault="006431D0" w:rsidP="002F2EF8">
            <w:pPr>
              <w:pStyle w:val="ac"/>
              <w:spacing w:line="276" w:lineRule="auto"/>
              <w:jc w:val="both"/>
              <w:rPr>
                <w:rStyle w:val="TimesNewRoman95pt0pt"/>
                <w:rFonts w:eastAsia="Courier New"/>
                <w:sz w:val="20"/>
                <w:szCs w:val="20"/>
              </w:rPr>
            </w:pPr>
          </w:p>
        </w:tc>
        <w:tc>
          <w:tcPr>
            <w:tcW w:w="831" w:type="dxa"/>
            <w:tcBorders>
              <w:top w:val="single" w:sz="4" w:space="0" w:color="auto"/>
              <w:left w:val="single" w:sz="4" w:space="0" w:color="auto"/>
              <w:bottom w:val="single" w:sz="4" w:space="0" w:color="auto"/>
            </w:tcBorders>
            <w:shd w:val="clear" w:color="auto" w:fill="FFFFFF"/>
          </w:tcPr>
          <w:p w:rsidR="006431D0" w:rsidRPr="00220F45" w:rsidRDefault="005335A3" w:rsidP="00A0703D">
            <w:pPr>
              <w:pStyle w:val="ac"/>
              <w:spacing w:line="276" w:lineRule="auto"/>
              <w:jc w:val="center"/>
              <w:rPr>
                <w:rFonts w:ascii="Times New Roman" w:hAnsi="Times New Roman" w:cs="Times New Roman"/>
                <w:b/>
                <w:sz w:val="20"/>
                <w:szCs w:val="20"/>
              </w:rPr>
            </w:pPr>
            <w:r w:rsidRPr="00220F45">
              <w:rPr>
                <w:rFonts w:ascii="Times New Roman" w:hAnsi="Times New Roman" w:cs="Times New Roman"/>
                <w:b/>
                <w:sz w:val="20"/>
                <w:szCs w:val="20"/>
              </w:rPr>
              <w:t>+</w:t>
            </w:r>
          </w:p>
        </w:tc>
        <w:tc>
          <w:tcPr>
            <w:tcW w:w="831" w:type="dxa"/>
            <w:tcBorders>
              <w:top w:val="single" w:sz="4" w:space="0" w:color="auto"/>
              <w:left w:val="single" w:sz="4" w:space="0" w:color="auto"/>
              <w:bottom w:val="single" w:sz="4" w:space="0" w:color="auto"/>
            </w:tcBorders>
            <w:shd w:val="clear" w:color="auto" w:fill="FFFFFF"/>
          </w:tcPr>
          <w:p w:rsidR="006431D0" w:rsidRPr="00220F45" w:rsidRDefault="006431D0" w:rsidP="00A0703D">
            <w:pPr>
              <w:pStyle w:val="ac"/>
              <w:spacing w:line="276" w:lineRule="auto"/>
              <w:jc w:val="center"/>
              <w:rPr>
                <w:rFonts w:ascii="Times New Roman" w:hAnsi="Times New Roman" w:cs="Times New Roman"/>
                <w:b/>
                <w:sz w:val="20"/>
                <w:szCs w:val="20"/>
              </w:rPr>
            </w:pPr>
          </w:p>
        </w:tc>
        <w:tc>
          <w:tcPr>
            <w:tcW w:w="831" w:type="dxa"/>
            <w:tcBorders>
              <w:top w:val="single" w:sz="4" w:space="0" w:color="auto"/>
              <w:left w:val="single" w:sz="4" w:space="0" w:color="auto"/>
              <w:bottom w:val="single" w:sz="4" w:space="0" w:color="auto"/>
            </w:tcBorders>
            <w:shd w:val="clear" w:color="auto" w:fill="FFFFFF"/>
          </w:tcPr>
          <w:p w:rsidR="006431D0" w:rsidRPr="00220F45" w:rsidRDefault="006431D0" w:rsidP="00A0703D">
            <w:pPr>
              <w:pStyle w:val="ac"/>
              <w:spacing w:line="276" w:lineRule="auto"/>
              <w:jc w:val="center"/>
              <w:rPr>
                <w:rFonts w:ascii="Times New Roman" w:hAnsi="Times New Roman" w:cs="Times New Roman"/>
                <w:b/>
                <w:sz w:val="20"/>
                <w:szCs w:val="20"/>
              </w:rPr>
            </w:pPr>
          </w:p>
        </w:tc>
        <w:tc>
          <w:tcPr>
            <w:tcW w:w="831" w:type="dxa"/>
            <w:tcBorders>
              <w:top w:val="single" w:sz="4" w:space="0" w:color="auto"/>
              <w:left w:val="single" w:sz="4" w:space="0" w:color="auto"/>
              <w:bottom w:val="single" w:sz="4" w:space="0" w:color="auto"/>
            </w:tcBorders>
            <w:shd w:val="clear" w:color="auto" w:fill="FFFFFF"/>
          </w:tcPr>
          <w:p w:rsidR="006431D0" w:rsidRPr="00220F45" w:rsidRDefault="006431D0" w:rsidP="00A0703D">
            <w:pPr>
              <w:pStyle w:val="ac"/>
              <w:spacing w:line="276" w:lineRule="auto"/>
              <w:jc w:val="center"/>
              <w:rPr>
                <w:rFonts w:ascii="Times New Roman" w:hAnsi="Times New Roman" w:cs="Times New Roman"/>
                <w:b/>
                <w:sz w:val="20"/>
                <w:szCs w:val="20"/>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6431D0" w:rsidRPr="00220F45" w:rsidRDefault="006431D0" w:rsidP="00A0703D">
            <w:pPr>
              <w:pStyle w:val="ac"/>
              <w:spacing w:line="276" w:lineRule="auto"/>
              <w:jc w:val="center"/>
              <w:rPr>
                <w:rFonts w:ascii="Times New Roman" w:hAnsi="Times New Roman" w:cs="Times New Roman"/>
                <w:b/>
                <w:sz w:val="20"/>
                <w:szCs w:val="20"/>
              </w:rPr>
            </w:pPr>
          </w:p>
        </w:tc>
      </w:tr>
      <w:tr w:rsidR="006431D0" w:rsidRPr="00220F45" w:rsidTr="002F2EF8">
        <w:trPr>
          <w:trHeight w:hRule="exact" w:val="597"/>
        </w:trPr>
        <w:tc>
          <w:tcPr>
            <w:tcW w:w="5751" w:type="dxa"/>
            <w:tcBorders>
              <w:top w:val="single" w:sz="4" w:space="0" w:color="auto"/>
              <w:left w:val="single" w:sz="4" w:space="0" w:color="auto"/>
              <w:bottom w:val="single" w:sz="4" w:space="0" w:color="auto"/>
            </w:tcBorders>
            <w:shd w:val="clear" w:color="auto" w:fill="FFFFFF"/>
          </w:tcPr>
          <w:p w:rsidR="006431D0" w:rsidRPr="00220F45" w:rsidRDefault="006431D0" w:rsidP="002F2EF8">
            <w:pPr>
              <w:widowControl/>
              <w:autoSpaceDE w:val="0"/>
              <w:autoSpaceDN w:val="0"/>
              <w:adjustRightInd w:val="0"/>
              <w:spacing w:line="276" w:lineRule="auto"/>
              <w:jc w:val="both"/>
              <w:rPr>
                <w:rFonts w:ascii="Times New Roman" w:hAnsi="Times New Roman" w:cs="Times New Roman"/>
                <w:color w:val="auto"/>
                <w:sz w:val="20"/>
                <w:szCs w:val="20"/>
              </w:rPr>
            </w:pPr>
            <w:r w:rsidRPr="00220F45">
              <w:rPr>
                <w:rFonts w:ascii="Times New Roman" w:hAnsi="Times New Roman" w:cs="Times New Roman"/>
                <w:color w:val="auto"/>
                <w:sz w:val="20"/>
                <w:szCs w:val="20"/>
              </w:rPr>
              <w:t>обеспечивает исполнение условий контракта в части выплаты аванса (если контрактом предусмотрена выплата аванса);</w:t>
            </w:r>
          </w:p>
          <w:p w:rsidR="006431D0" w:rsidRPr="00220F45" w:rsidRDefault="006431D0" w:rsidP="002F2EF8">
            <w:pPr>
              <w:widowControl/>
              <w:autoSpaceDE w:val="0"/>
              <w:autoSpaceDN w:val="0"/>
              <w:adjustRightInd w:val="0"/>
              <w:spacing w:line="276" w:lineRule="auto"/>
              <w:jc w:val="both"/>
              <w:rPr>
                <w:rFonts w:ascii="Times New Roman" w:hAnsi="Times New Roman" w:cs="Times New Roman"/>
                <w:bCs/>
                <w:color w:val="auto"/>
                <w:sz w:val="20"/>
                <w:szCs w:val="20"/>
              </w:rPr>
            </w:pPr>
          </w:p>
        </w:tc>
        <w:tc>
          <w:tcPr>
            <w:tcW w:w="831" w:type="dxa"/>
            <w:tcBorders>
              <w:top w:val="single" w:sz="4" w:space="0" w:color="auto"/>
              <w:left w:val="single" w:sz="4" w:space="0" w:color="auto"/>
              <w:bottom w:val="single" w:sz="4" w:space="0" w:color="auto"/>
            </w:tcBorders>
            <w:shd w:val="clear" w:color="auto" w:fill="FFFFFF"/>
          </w:tcPr>
          <w:p w:rsidR="006431D0" w:rsidRPr="00220F45" w:rsidRDefault="005335A3" w:rsidP="00A0703D">
            <w:pPr>
              <w:pStyle w:val="ac"/>
              <w:spacing w:line="276" w:lineRule="auto"/>
              <w:jc w:val="center"/>
              <w:rPr>
                <w:rFonts w:ascii="Times New Roman" w:hAnsi="Times New Roman" w:cs="Times New Roman"/>
                <w:b/>
                <w:sz w:val="20"/>
                <w:szCs w:val="20"/>
              </w:rPr>
            </w:pPr>
            <w:r w:rsidRPr="00220F45">
              <w:rPr>
                <w:rFonts w:ascii="Times New Roman" w:hAnsi="Times New Roman" w:cs="Times New Roman"/>
                <w:b/>
                <w:sz w:val="20"/>
                <w:szCs w:val="20"/>
              </w:rPr>
              <w:t>+</w:t>
            </w:r>
          </w:p>
        </w:tc>
        <w:tc>
          <w:tcPr>
            <w:tcW w:w="831" w:type="dxa"/>
            <w:tcBorders>
              <w:top w:val="single" w:sz="4" w:space="0" w:color="auto"/>
              <w:left w:val="single" w:sz="4" w:space="0" w:color="auto"/>
              <w:bottom w:val="single" w:sz="4" w:space="0" w:color="auto"/>
            </w:tcBorders>
            <w:shd w:val="clear" w:color="auto" w:fill="FFFFFF"/>
          </w:tcPr>
          <w:p w:rsidR="006431D0" w:rsidRPr="00220F45" w:rsidRDefault="006431D0" w:rsidP="00A0703D">
            <w:pPr>
              <w:pStyle w:val="ac"/>
              <w:spacing w:line="276" w:lineRule="auto"/>
              <w:jc w:val="center"/>
              <w:rPr>
                <w:rFonts w:ascii="Times New Roman" w:hAnsi="Times New Roman" w:cs="Times New Roman"/>
                <w:b/>
                <w:sz w:val="20"/>
                <w:szCs w:val="20"/>
              </w:rPr>
            </w:pPr>
          </w:p>
        </w:tc>
        <w:tc>
          <w:tcPr>
            <w:tcW w:w="831" w:type="dxa"/>
            <w:tcBorders>
              <w:top w:val="single" w:sz="4" w:space="0" w:color="auto"/>
              <w:left w:val="single" w:sz="4" w:space="0" w:color="auto"/>
              <w:bottom w:val="single" w:sz="4" w:space="0" w:color="auto"/>
            </w:tcBorders>
            <w:shd w:val="clear" w:color="auto" w:fill="FFFFFF"/>
          </w:tcPr>
          <w:p w:rsidR="006431D0" w:rsidRPr="00220F45" w:rsidRDefault="006431D0" w:rsidP="00A0703D">
            <w:pPr>
              <w:pStyle w:val="ac"/>
              <w:spacing w:line="276" w:lineRule="auto"/>
              <w:jc w:val="center"/>
              <w:rPr>
                <w:rFonts w:ascii="Times New Roman" w:hAnsi="Times New Roman" w:cs="Times New Roman"/>
                <w:b/>
                <w:sz w:val="20"/>
                <w:szCs w:val="20"/>
              </w:rPr>
            </w:pPr>
          </w:p>
        </w:tc>
        <w:tc>
          <w:tcPr>
            <w:tcW w:w="831" w:type="dxa"/>
            <w:tcBorders>
              <w:top w:val="single" w:sz="4" w:space="0" w:color="auto"/>
              <w:left w:val="single" w:sz="4" w:space="0" w:color="auto"/>
              <w:bottom w:val="single" w:sz="4" w:space="0" w:color="auto"/>
            </w:tcBorders>
            <w:shd w:val="clear" w:color="auto" w:fill="FFFFFF"/>
          </w:tcPr>
          <w:p w:rsidR="006431D0" w:rsidRPr="00220F45" w:rsidRDefault="00805812" w:rsidP="00A0703D">
            <w:pPr>
              <w:pStyle w:val="ac"/>
              <w:spacing w:line="276" w:lineRule="auto"/>
              <w:jc w:val="center"/>
              <w:rPr>
                <w:rFonts w:ascii="Times New Roman" w:hAnsi="Times New Roman" w:cs="Times New Roman"/>
                <w:b/>
                <w:sz w:val="20"/>
                <w:szCs w:val="20"/>
              </w:rPr>
            </w:pPr>
            <w:r w:rsidRPr="00220F45">
              <w:rPr>
                <w:rFonts w:ascii="Times New Roman" w:hAnsi="Times New Roman" w:cs="Times New Roman"/>
                <w:b/>
                <w:sz w:val="20"/>
                <w:szCs w:val="20"/>
              </w:rPr>
              <w:t>+</w:t>
            </w:r>
          </w:p>
          <w:p w:rsidR="00805812" w:rsidRPr="00220F45" w:rsidRDefault="00805812" w:rsidP="00A0703D">
            <w:pPr>
              <w:pStyle w:val="ac"/>
              <w:spacing w:line="276" w:lineRule="auto"/>
              <w:jc w:val="center"/>
              <w:rPr>
                <w:rFonts w:ascii="Times New Roman" w:hAnsi="Times New Roman" w:cs="Times New Roman"/>
                <w:b/>
                <w:sz w:val="20"/>
                <w:szCs w:val="20"/>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6431D0" w:rsidRPr="00220F45" w:rsidRDefault="005335A3" w:rsidP="00A0703D">
            <w:pPr>
              <w:pStyle w:val="ac"/>
              <w:spacing w:line="276" w:lineRule="auto"/>
              <w:jc w:val="center"/>
              <w:rPr>
                <w:rFonts w:ascii="Times New Roman" w:hAnsi="Times New Roman" w:cs="Times New Roman"/>
                <w:b/>
                <w:sz w:val="20"/>
                <w:szCs w:val="20"/>
              </w:rPr>
            </w:pPr>
            <w:r w:rsidRPr="00220F45">
              <w:rPr>
                <w:rFonts w:ascii="Times New Roman" w:hAnsi="Times New Roman" w:cs="Times New Roman"/>
                <w:b/>
                <w:sz w:val="20"/>
                <w:szCs w:val="20"/>
              </w:rPr>
              <w:t>+</w:t>
            </w:r>
          </w:p>
        </w:tc>
      </w:tr>
      <w:tr w:rsidR="006431D0" w:rsidRPr="00220F45" w:rsidTr="007C4787">
        <w:trPr>
          <w:trHeight w:hRule="exact" w:val="904"/>
        </w:trPr>
        <w:tc>
          <w:tcPr>
            <w:tcW w:w="5751" w:type="dxa"/>
            <w:tcBorders>
              <w:top w:val="single" w:sz="4" w:space="0" w:color="auto"/>
              <w:left w:val="single" w:sz="4" w:space="0" w:color="auto"/>
              <w:bottom w:val="single" w:sz="4" w:space="0" w:color="auto"/>
            </w:tcBorders>
            <w:shd w:val="clear" w:color="auto" w:fill="FFFFFF"/>
          </w:tcPr>
          <w:p w:rsidR="006431D0" w:rsidRPr="00220F45" w:rsidRDefault="006431D0" w:rsidP="002F2EF8">
            <w:pPr>
              <w:widowControl/>
              <w:autoSpaceDE w:val="0"/>
              <w:autoSpaceDN w:val="0"/>
              <w:adjustRightInd w:val="0"/>
              <w:spacing w:line="276" w:lineRule="auto"/>
              <w:jc w:val="both"/>
              <w:rPr>
                <w:rFonts w:ascii="Times New Roman" w:hAnsi="Times New Roman" w:cs="Times New Roman"/>
                <w:color w:val="auto"/>
                <w:sz w:val="20"/>
                <w:szCs w:val="20"/>
              </w:rPr>
            </w:pPr>
            <w:r w:rsidRPr="00220F45">
              <w:rPr>
                <w:rFonts w:ascii="Times New Roman" w:hAnsi="Times New Roman" w:cs="Times New Roman"/>
                <w:color w:val="auto"/>
                <w:sz w:val="20"/>
                <w:szCs w:val="20"/>
              </w:rPr>
              <w:t>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6431D0" w:rsidRPr="00220F45" w:rsidRDefault="006431D0" w:rsidP="002F2EF8">
            <w:pPr>
              <w:widowControl/>
              <w:autoSpaceDE w:val="0"/>
              <w:autoSpaceDN w:val="0"/>
              <w:adjustRightInd w:val="0"/>
              <w:spacing w:line="276" w:lineRule="auto"/>
              <w:jc w:val="both"/>
              <w:rPr>
                <w:rFonts w:ascii="Times New Roman" w:hAnsi="Times New Roman" w:cs="Times New Roman"/>
                <w:color w:val="auto"/>
                <w:sz w:val="20"/>
                <w:szCs w:val="20"/>
              </w:rPr>
            </w:pPr>
          </w:p>
        </w:tc>
        <w:tc>
          <w:tcPr>
            <w:tcW w:w="831" w:type="dxa"/>
            <w:tcBorders>
              <w:top w:val="single" w:sz="4" w:space="0" w:color="auto"/>
              <w:left w:val="single" w:sz="4" w:space="0" w:color="auto"/>
              <w:bottom w:val="single" w:sz="4" w:space="0" w:color="auto"/>
            </w:tcBorders>
            <w:shd w:val="clear" w:color="auto" w:fill="FFFFFF"/>
          </w:tcPr>
          <w:p w:rsidR="006431D0" w:rsidRPr="00EC5B25" w:rsidRDefault="006431D0" w:rsidP="00A0703D">
            <w:pPr>
              <w:pStyle w:val="ac"/>
              <w:spacing w:line="276" w:lineRule="auto"/>
              <w:jc w:val="center"/>
              <w:rPr>
                <w:rFonts w:ascii="Times New Roman" w:hAnsi="Times New Roman" w:cs="Times New Roman"/>
                <w:sz w:val="20"/>
                <w:szCs w:val="20"/>
              </w:rPr>
            </w:pPr>
          </w:p>
        </w:tc>
        <w:tc>
          <w:tcPr>
            <w:tcW w:w="831" w:type="dxa"/>
            <w:tcBorders>
              <w:top w:val="single" w:sz="4" w:space="0" w:color="auto"/>
              <w:left w:val="single" w:sz="4" w:space="0" w:color="auto"/>
              <w:bottom w:val="single" w:sz="4" w:space="0" w:color="auto"/>
            </w:tcBorders>
            <w:shd w:val="clear" w:color="auto" w:fill="FFFFFF"/>
          </w:tcPr>
          <w:p w:rsidR="006431D0" w:rsidRPr="00220F45" w:rsidRDefault="006431D0" w:rsidP="00A0703D">
            <w:pPr>
              <w:pStyle w:val="ac"/>
              <w:spacing w:line="276" w:lineRule="auto"/>
              <w:jc w:val="center"/>
              <w:rPr>
                <w:rFonts w:ascii="Times New Roman" w:hAnsi="Times New Roman" w:cs="Times New Roman"/>
                <w:b/>
                <w:sz w:val="20"/>
                <w:szCs w:val="20"/>
              </w:rPr>
            </w:pPr>
          </w:p>
        </w:tc>
        <w:tc>
          <w:tcPr>
            <w:tcW w:w="831" w:type="dxa"/>
            <w:tcBorders>
              <w:top w:val="single" w:sz="4" w:space="0" w:color="auto"/>
              <w:left w:val="single" w:sz="4" w:space="0" w:color="auto"/>
              <w:bottom w:val="single" w:sz="4" w:space="0" w:color="auto"/>
            </w:tcBorders>
            <w:shd w:val="clear" w:color="auto" w:fill="FFFFFF"/>
          </w:tcPr>
          <w:p w:rsidR="006431D0" w:rsidRPr="00220F45" w:rsidRDefault="006431D0" w:rsidP="00A0703D">
            <w:pPr>
              <w:pStyle w:val="ac"/>
              <w:spacing w:line="276" w:lineRule="auto"/>
              <w:jc w:val="center"/>
              <w:rPr>
                <w:rFonts w:ascii="Times New Roman" w:hAnsi="Times New Roman" w:cs="Times New Roman"/>
                <w:b/>
                <w:sz w:val="20"/>
                <w:szCs w:val="20"/>
              </w:rPr>
            </w:pPr>
          </w:p>
        </w:tc>
        <w:tc>
          <w:tcPr>
            <w:tcW w:w="831" w:type="dxa"/>
            <w:tcBorders>
              <w:top w:val="single" w:sz="4" w:space="0" w:color="auto"/>
              <w:left w:val="single" w:sz="4" w:space="0" w:color="auto"/>
              <w:bottom w:val="single" w:sz="4" w:space="0" w:color="auto"/>
            </w:tcBorders>
            <w:shd w:val="clear" w:color="auto" w:fill="FFFFFF"/>
          </w:tcPr>
          <w:p w:rsidR="006431D0" w:rsidRPr="00220F45" w:rsidRDefault="006431D0" w:rsidP="00A0703D">
            <w:pPr>
              <w:pStyle w:val="ac"/>
              <w:spacing w:line="276" w:lineRule="auto"/>
              <w:jc w:val="center"/>
              <w:rPr>
                <w:rFonts w:ascii="Times New Roman" w:hAnsi="Times New Roman" w:cs="Times New Roman"/>
                <w:b/>
                <w:sz w:val="20"/>
                <w:szCs w:val="20"/>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6431D0" w:rsidRPr="00220F45" w:rsidRDefault="005335A3" w:rsidP="00A0703D">
            <w:pPr>
              <w:pStyle w:val="ac"/>
              <w:spacing w:line="276" w:lineRule="auto"/>
              <w:jc w:val="center"/>
              <w:rPr>
                <w:rFonts w:ascii="Times New Roman" w:hAnsi="Times New Roman" w:cs="Times New Roman"/>
                <w:b/>
                <w:sz w:val="20"/>
                <w:szCs w:val="20"/>
              </w:rPr>
            </w:pPr>
            <w:r w:rsidRPr="00220F45">
              <w:rPr>
                <w:rFonts w:ascii="Times New Roman" w:hAnsi="Times New Roman" w:cs="Times New Roman"/>
                <w:b/>
                <w:sz w:val="20"/>
                <w:szCs w:val="20"/>
              </w:rPr>
              <w:t>+</w:t>
            </w:r>
          </w:p>
        </w:tc>
      </w:tr>
      <w:tr w:rsidR="006431D0" w:rsidRPr="00220F45" w:rsidTr="00D56244">
        <w:trPr>
          <w:trHeight w:hRule="exact" w:val="1085"/>
        </w:trPr>
        <w:tc>
          <w:tcPr>
            <w:tcW w:w="5751" w:type="dxa"/>
            <w:tcBorders>
              <w:top w:val="single" w:sz="4" w:space="0" w:color="auto"/>
              <w:left w:val="single" w:sz="4" w:space="0" w:color="auto"/>
              <w:bottom w:val="single" w:sz="4" w:space="0" w:color="auto"/>
            </w:tcBorders>
            <w:shd w:val="clear" w:color="auto" w:fill="FFFFFF"/>
          </w:tcPr>
          <w:p w:rsidR="006431D0" w:rsidRPr="00220F45" w:rsidRDefault="006431D0" w:rsidP="002F2EF8">
            <w:pPr>
              <w:widowControl/>
              <w:autoSpaceDE w:val="0"/>
              <w:autoSpaceDN w:val="0"/>
              <w:adjustRightInd w:val="0"/>
              <w:spacing w:line="276" w:lineRule="auto"/>
              <w:jc w:val="both"/>
              <w:rPr>
                <w:rFonts w:ascii="Times New Roman" w:hAnsi="Times New Roman" w:cs="Times New Roman"/>
                <w:color w:val="auto"/>
                <w:sz w:val="20"/>
                <w:szCs w:val="20"/>
              </w:rPr>
            </w:pPr>
            <w:r w:rsidRPr="00220F45">
              <w:rPr>
                <w:rFonts w:ascii="Times New Roman" w:hAnsi="Times New Roman" w:cs="Times New Roman"/>
                <w:color w:val="auto"/>
                <w:sz w:val="20"/>
                <w:szCs w:val="20"/>
              </w:rPr>
              <w:t>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6431D0" w:rsidRPr="00220F45" w:rsidRDefault="006431D0" w:rsidP="002F2EF8">
            <w:pPr>
              <w:widowControl/>
              <w:autoSpaceDE w:val="0"/>
              <w:autoSpaceDN w:val="0"/>
              <w:adjustRightInd w:val="0"/>
              <w:spacing w:line="276" w:lineRule="auto"/>
              <w:jc w:val="both"/>
              <w:rPr>
                <w:rFonts w:ascii="Times New Roman" w:hAnsi="Times New Roman" w:cs="Times New Roman"/>
                <w:color w:val="auto"/>
                <w:sz w:val="20"/>
                <w:szCs w:val="20"/>
              </w:rPr>
            </w:pPr>
          </w:p>
        </w:tc>
        <w:tc>
          <w:tcPr>
            <w:tcW w:w="831" w:type="dxa"/>
            <w:tcBorders>
              <w:top w:val="single" w:sz="4" w:space="0" w:color="auto"/>
              <w:left w:val="single" w:sz="4" w:space="0" w:color="auto"/>
              <w:bottom w:val="single" w:sz="4" w:space="0" w:color="auto"/>
            </w:tcBorders>
            <w:shd w:val="clear" w:color="auto" w:fill="FFFFFF"/>
          </w:tcPr>
          <w:p w:rsidR="006431D0" w:rsidRPr="00220F45" w:rsidRDefault="005335A3" w:rsidP="00A0703D">
            <w:pPr>
              <w:pStyle w:val="ac"/>
              <w:spacing w:line="276" w:lineRule="auto"/>
              <w:jc w:val="center"/>
              <w:rPr>
                <w:rFonts w:ascii="Times New Roman" w:hAnsi="Times New Roman" w:cs="Times New Roman"/>
                <w:b/>
                <w:sz w:val="20"/>
                <w:szCs w:val="20"/>
              </w:rPr>
            </w:pPr>
            <w:r w:rsidRPr="00220F45">
              <w:rPr>
                <w:rFonts w:ascii="Times New Roman" w:hAnsi="Times New Roman" w:cs="Times New Roman"/>
                <w:b/>
                <w:sz w:val="20"/>
                <w:szCs w:val="20"/>
              </w:rPr>
              <w:t>+</w:t>
            </w:r>
          </w:p>
        </w:tc>
        <w:tc>
          <w:tcPr>
            <w:tcW w:w="831" w:type="dxa"/>
            <w:tcBorders>
              <w:top w:val="single" w:sz="4" w:space="0" w:color="auto"/>
              <w:left w:val="single" w:sz="4" w:space="0" w:color="auto"/>
              <w:bottom w:val="single" w:sz="4" w:space="0" w:color="auto"/>
            </w:tcBorders>
            <w:shd w:val="clear" w:color="auto" w:fill="FFFFFF"/>
          </w:tcPr>
          <w:p w:rsidR="006431D0" w:rsidRPr="00220F45" w:rsidRDefault="006431D0" w:rsidP="00A0703D">
            <w:pPr>
              <w:pStyle w:val="ac"/>
              <w:spacing w:line="276" w:lineRule="auto"/>
              <w:jc w:val="center"/>
              <w:rPr>
                <w:rFonts w:ascii="Times New Roman" w:hAnsi="Times New Roman" w:cs="Times New Roman"/>
                <w:b/>
                <w:sz w:val="20"/>
                <w:szCs w:val="20"/>
              </w:rPr>
            </w:pPr>
          </w:p>
        </w:tc>
        <w:tc>
          <w:tcPr>
            <w:tcW w:w="831" w:type="dxa"/>
            <w:tcBorders>
              <w:top w:val="single" w:sz="4" w:space="0" w:color="auto"/>
              <w:left w:val="single" w:sz="4" w:space="0" w:color="auto"/>
              <w:bottom w:val="single" w:sz="4" w:space="0" w:color="auto"/>
            </w:tcBorders>
            <w:shd w:val="clear" w:color="auto" w:fill="FFFFFF"/>
          </w:tcPr>
          <w:p w:rsidR="006431D0" w:rsidRPr="00220F45" w:rsidRDefault="006431D0" w:rsidP="00A0703D">
            <w:pPr>
              <w:pStyle w:val="ac"/>
              <w:spacing w:line="276" w:lineRule="auto"/>
              <w:jc w:val="center"/>
              <w:rPr>
                <w:rFonts w:ascii="Times New Roman" w:hAnsi="Times New Roman" w:cs="Times New Roman"/>
                <w:b/>
                <w:sz w:val="20"/>
                <w:szCs w:val="20"/>
              </w:rPr>
            </w:pPr>
          </w:p>
        </w:tc>
        <w:tc>
          <w:tcPr>
            <w:tcW w:w="831" w:type="dxa"/>
            <w:tcBorders>
              <w:top w:val="single" w:sz="4" w:space="0" w:color="auto"/>
              <w:left w:val="single" w:sz="4" w:space="0" w:color="auto"/>
              <w:bottom w:val="single" w:sz="4" w:space="0" w:color="auto"/>
            </w:tcBorders>
            <w:shd w:val="clear" w:color="auto" w:fill="FFFFFF"/>
          </w:tcPr>
          <w:p w:rsidR="006431D0" w:rsidRPr="00220F45" w:rsidRDefault="006431D0" w:rsidP="00A0703D">
            <w:pPr>
              <w:pStyle w:val="ac"/>
              <w:spacing w:line="276" w:lineRule="auto"/>
              <w:jc w:val="center"/>
              <w:rPr>
                <w:rFonts w:ascii="Times New Roman" w:hAnsi="Times New Roman" w:cs="Times New Roman"/>
                <w:b/>
                <w:sz w:val="20"/>
                <w:szCs w:val="20"/>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6431D0" w:rsidRPr="00220F45" w:rsidRDefault="005335A3" w:rsidP="00A0703D">
            <w:pPr>
              <w:pStyle w:val="ac"/>
              <w:spacing w:line="276" w:lineRule="auto"/>
              <w:jc w:val="center"/>
              <w:rPr>
                <w:rFonts w:ascii="Times New Roman" w:hAnsi="Times New Roman" w:cs="Times New Roman"/>
                <w:b/>
                <w:sz w:val="20"/>
                <w:szCs w:val="20"/>
              </w:rPr>
            </w:pPr>
            <w:r w:rsidRPr="00220F45">
              <w:rPr>
                <w:rFonts w:ascii="Times New Roman" w:hAnsi="Times New Roman" w:cs="Times New Roman"/>
                <w:b/>
                <w:sz w:val="20"/>
                <w:szCs w:val="20"/>
              </w:rPr>
              <w:t>+</w:t>
            </w:r>
          </w:p>
        </w:tc>
      </w:tr>
      <w:tr w:rsidR="006431D0" w:rsidRPr="00220F45" w:rsidTr="00D56244">
        <w:trPr>
          <w:trHeight w:hRule="exact" w:val="1129"/>
        </w:trPr>
        <w:tc>
          <w:tcPr>
            <w:tcW w:w="5751" w:type="dxa"/>
            <w:tcBorders>
              <w:top w:val="single" w:sz="4" w:space="0" w:color="auto"/>
              <w:left w:val="single" w:sz="4" w:space="0" w:color="auto"/>
              <w:bottom w:val="single" w:sz="4" w:space="0" w:color="auto"/>
            </w:tcBorders>
            <w:shd w:val="clear" w:color="auto" w:fill="FFFFFF"/>
          </w:tcPr>
          <w:p w:rsidR="006431D0" w:rsidRPr="00220F45" w:rsidRDefault="006431D0" w:rsidP="002F2EF8">
            <w:pPr>
              <w:widowControl/>
              <w:autoSpaceDE w:val="0"/>
              <w:autoSpaceDN w:val="0"/>
              <w:adjustRightInd w:val="0"/>
              <w:spacing w:line="276" w:lineRule="auto"/>
              <w:jc w:val="both"/>
              <w:rPr>
                <w:rFonts w:ascii="Times New Roman" w:hAnsi="Times New Roman" w:cs="Times New Roman"/>
                <w:color w:val="auto"/>
                <w:sz w:val="20"/>
                <w:szCs w:val="20"/>
              </w:rPr>
            </w:pPr>
            <w:r w:rsidRPr="00220F45">
              <w:rPr>
                <w:rFonts w:ascii="Times New Roman" w:hAnsi="Times New Roman" w:cs="Times New Roman"/>
                <w:color w:val="auto"/>
                <w:sz w:val="20"/>
                <w:szCs w:val="20"/>
              </w:rPr>
              <w:t>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6431D0" w:rsidRPr="00220F45" w:rsidRDefault="006431D0" w:rsidP="002F2EF8">
            <w:pPr>
              <w:widowControl/>
              <w:autoSpaceDE w:val="0"/>
              <w:autoSpaceDN w:val="0"/>
              <w:adjustRightInd w:val="0"/>
              <w:spacing w:line="276" w:lineRule="auto"/>
              <w:jc w:val="both"/>
              <w:rPr>
                <w:rFonts w:ascii="Times New Roman" w:hAnsi="Times New Roman" w:cs="Times New Roman"/>
                <w:color w:val="auto"/>
                <w:sz w:val="20"/>
                <w:szCs w:val="20"/>
              </w:rPr>
            </w:pPr>
          </w:p>
        </w:tc>
        <w:tc>
          <w:tcPr>
            <w:tcW w:w="831" w:type="dxa"/>
            <w:tcBorders>
              <w:top w:val="single" w:sz="4" w:space="0" w:color="auto"/>
              <w:left w:val="single" w:sz="4" w:space="0" w:color="auto"/>
              <w:bottom w:val="single" w:sz="4" w:space="0" w:color="auto"/>
            </w:tcBorders>
            <w:shd w:val="clear" w:color="auto" w:fill="FFFFFF"/>
          </w:tcPr>
          <w:p w:rsidR="006431D0" w:rsidRPr="00220F45" w:rsidRDefault="005335A3" w:rsidP="00A0703D">
            <w:pPr>
              <w:pStyle w:val="ac"/>
              <w:spacing w:line="276" w:lineRule="auto"/>
              <w:jc w:val="center"/>
              <w:rPr>
                <w:rFonts w:ascii="Times New Roman" w:hAnsi="Times New Roman" w:cs="Times New Roman"/>
                <w:b/>
                <w:sz w:val="20"/>
                <w:szCs w:val="20"/>
              </w:rPr>
            </w:pPr>
            <w:r w:rsidRPr="00220F45">
              <w:rPr>
                <w:rFonts w:ascii="Times New Roman" w:hAnsi="Times New Roman" w:cs="Times New Roman"/>
                <w:b/>
                <w:sz w:val="20"/>
                <w:szCs w:val="20"/>
              </w:rPr>
              <w:t>+</w:t>
            </w:r>
          </w:p>
        </w:tc>
        <w:tc>
          <w:tcPr>
            <w:tcW w:w="831" w:type="dxa"/>
            <w:tcBorders>
              <w:top w:val="single" w:sz="4" w:space="0" w:color="auto"/>
              <w:left w:val="single" w:sz="4" w:space="0" w:color="auto"/>
              <w:bottom w:val="single" w:sz="4" w:space="0" w:color="auto"/>
            </w:tcBorders>
            <w:shd w:val="clear" w:color="auto" w:fill="FFFFFF"/>
          </w:tcPr>
          <w:p w:rsidR="006431D0" w:rsidRPr="00220F45" w:rsidRDefault="006431D0" w:rsidP="00A0703D">
            <w:pPr>
              <w:pStyle w:val="ac"/>
              <w:spacing w:line="276" w:lineRule="auto"/>
              <w:jc w:val="center"/>
              <w:rPr>
                <w:rFonts w:ascii="Times New Roman" w:hAnsi="Times New Roman" w:cs="Times New Roman"/>
                <w:b/>
                <w:sz w:val="20"/>
                <w:szCs w:val="20"/>
              </w:rPr>
            </w:pPr>
          </w:p>
        </w:tc>
        <w:tc>
          <w:tcPr>
            <w:tcW w:w="831" w:type="dxa"/>
            <w:tcBorders>
              <w:top w:val="single" w:sz="4" w:space="0" w:color="auto"/>
              <w:left w:val="single" w:sz="4" w:space="0" w:color="auto"/>
              <w:bottom w:val="single" w:sz="4" w:space="0" w:color="auto"/>
            </w:tcBorders>
            <w:shd w:val="clear" w:color="auto" w:fill="FFFFFF"/>
          </w:tcPr>
          <w:p w:rsidR="006431D0" w:rsidRPr="00220F45" w:rsidRDefault="006431D0" w:rsidP="00A0703D">
            <w:pPr>
              <w:pStyle w:val="ac"/>
              <w:spacing w:line="276" w:lineRule="auto"/>
              <w:jc w:val="center"/>
              <w:rPr>
                <w:rFonts w:ascii="Times New Roman" w:hAnsi="Times New Roman" w:cs="Times New Roman"/>
                <w:b/>
                <w:sz w:val="20"/>
                <w:szCs w:val="20"/>
              </w:rPr>
            </w:pPr>
          </w:p>
        </w:tc>
        <w:tc>
          <w:tcPr>
            <w:tcW w:w="831" w:type="dxa"/>
            <w:tcBorders>
              <w:top w:val="single" w:sz="4" w:space="0" w:color="auto"/>
              <w:left w:val="single" w:sz="4" w:space="0" w:color="auto"/>
              <w:bottom w:val="single" w:sz="4" w:space="0" w:color="auto"/>
            </w:tcBorders>
            <w:shd w:val="clear" w:color="auto" w:fill="FFFFFF"/>
          </w:tcPr>
          <w:p w:rsidR="006431D0" w:rsidRPr="00220F45" w:rsidRDefault="006431D0" w:rsidP="00A0703D">
            <w:pPr>
              <w:pStyle w:val="ac"/>
              <w:spacing w:line="276" w:lineRule="auto"/>
              <w:jc w:val="center"/>
              <w:rPr>
                <w:rFonts w:ascii="Times New Roman" w:hAnsi="Times New Roman" w:cs="Times New Roman"/>
                <w:b/>
                <w:sz w:val="20"/>
                <w:szCs w:val="20"/>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6431D0" w:rsidRPr="00220F45" w:rsidRDefault="005335A3" w:rsidP="00A0703D">
            <w:pPr>
              <w:pStyle w:val="ac"/>
              <w:spacing w:line="276" w:lineRule="auto"/>
              <w:jc w:val="center"/>
              <w:rPr>
                <w:rFonts w:ascii="Times New Roman" w:hAnsi="Times New Roman" w:cs="Times New Roman"/>
                <w:b/>
                <w:sz w:val="20"/>
                <w:szCs w:val="20"/>
              </w:rPr>
            </w:pPr>
            <w:r w:rsidRPr="00220F45">
              <w:rPr>
                <w:rFonts w:ascii="Times New Roman" w:hAnsi="Times New Roman" w:cs="Times New Roman"/>
                <w:b/>
                <w:sz w:val="20"/>
                <w:szCs w:val="20"/>
              </w:rPr>
              <w:t>+</w:t>
            </w:r>
          </w:p>
        </w:tc>
      </w:tr>
      <w:tr w:rsidR="006431D0" w:rsidRPr="00220F45" w:rsidTr="007C4787">
        <w:trPr>
          <w:trHeight w:hRule="exact" w:val="1472"/>
        </w:trPr>
        <w:tc>
          <w:tcPr>
            <w:tcW w:w="5751" w:type="dxa"/>
            <w:tcBorders>
              <w:top w:val="single" w:sz="4" w:space="0" w:color="auto"/>
              <w:left w:val="single" w:sz="4" w:space="0" w:color="auto"/>
              <w:bottom w:val="single" w:sz="4" w:space="0" w:color="auto"/>
            </w:tcBorders>
            <w:shd w:val="clear" w:color="auto" w:fill="FFFFFF"/>
          </w:tcPr>
          <w:p w:rsidR="006431D0" w:rsidRPr="00220F45" w:rsidRDefault="006431D0" w:rsidP="002F2EF8">
            <w:pPr>
              <w:widowControl/>
              <w:autoSpaceDE w:val="0"/>
              <w:autoSpaceDN w:val="0"/>
              <w:adjustRightInd w:val="0"/>
              <w:spacing w:line="276" w:lineRule="auto"/>
              <w:jc w:val="both"/>
              <w:rPr>
                <w:rFonts w:ascii="Times New Roman" w:hAnsi="Times New Roman" w:cs="Times New Roman"/>
                <w:color w:val="auto"/>
                <w:sz w:val="20"/>
                <w:szCs w:val="20"/>
              </w:rPr>
            </w:pPr>
            <w:r w:rsidRPr="00220F45">
              <w:rPr>
                <w:rFonts w:ascii="Times New Roman" w:hAnsi="Times New Roman" w:cs="Times New Roman"/>
                <w:color w:val="auto"/>
                <w:sz w:val="20"/>
                <w:szCs w:val="20"/>
              </w:rPr>
              <w:t>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6431D0" w:rsidRPr="00220F45" w:rsidRDefault="006431D0" w:rsidP="002F2EF8">
            <w:pPr>
              <w:widowControl/>
              <w:autoSpaceDE w:val="0"/>
              <w:autoSpaceDN w:val="0"/>
              <w:adjustRightInd w:val="0"/>
              <w:spacing w:line="276" w:lineRule="auto"/>
              <w:jc w:val="both"/>
              <w:rPr>
                <w:rFonts w:ascii="Times New Roman" w:hAnsi="Times New Roman" w:cs="Times New Roman"/>
                <w:color w:val="auto"/>
                <w:sz w:val="20"/>
                <w:szCs w:val="20"/>
              </w:rPr>
            </w:pPr>
          </w:p>
        </w:tc>
        <w:tc>
          <w:tcPr>
            <w:tcW w:w="831" w:type="dxa"/>
            <w:tcBorders>
              <w:top w:val="single" w:sz="4" w:space="0" w:color="auto"/>
              <w:left w:val="single" w:sz="4" w:space="0" w:color="auto"/>
              <w:bottom w:val="single" w:sz="4" w:space="0" w:color="auto"/>
            </w:tcBorders>
            <w:shd w:val="clear" w:color="auto" w:fill="FFFFFF"/>
          </w:tcPr>
          <w:p w:rsidR="007C4787" w:rsidRDefault="007C4787" w:rsidP="007C4787">
            <w:pPr>
              <w:pStyle w:val="ac"/>
              <w:spacing w:line="276" w:lineRule="auto"/>
              <w:jc w:val="center"/>
              <w:rPr>
                <w:rFonts w:ascii="Times New Roman" w:hAnsi="Times New Roman" w:cs="Times New Roman"/>
                <w:sz w:val="20"/>
                <w:szCs w:val="20"/>
              </w:rPr>
            </w:pPr>
            <w:r w:rsidRPr="00EC5B25">
              <w:rPr>
                <w:rFonts w:ascii="Times New Roman" w:hAnsi="Times New Roman" w:cs="Times New Roman"/>
                <w:sz w:val="20"/>
                <w:szCs w:val="20"/>
              </w:rPr>
              <w:t xml:space="preserve">+ </w:t>
            </w:r>
          </w:p>
          <w:p w:rsidR="006431D0" w:rsidRPr="00220F45" w:rsidRDefault="007C4787" w:rsidP="007C4787">
            <w:pPr>
              <w:pStyle w:val="ac"/>
              <w:spacing w:line="276" w:lineRule="auto"/>
              <w:jc w:val="center"/>
              <w:rPr>
                <w:rFonts w:ascii="Times New Roman" w:hAnsi="Times New Roman" w:cs="Times New Roman"/>
                <w:b/>
                <w:sz w:val="20"/>
                <w:szCs w:val="20"/>
              </w:rPr>
            </w:pPr>
            <w:r w:rsidRPr="00EC5B25">
              <w:rPr>
                <w:rFonts w:ascii="Times New Roman" w:hAnsi="Times New Roman" w:cs="Times New Roman"/>
                <w:sz w:val="18"/>
                <w:szCs w:val="18"/>
              </w:rPr>
              <w:t>в части размещения информации в ЕИС</w:t>
            </w:r>
          </w:p>
        </w:tc>
        <w:tc>
          <w:tcPr>
            <w:tcW w:w="831" w:type="dxa"/>
            <w:tcBorders>
              <w:top w:val="single" w:sz="4" w:space="0" w:color="auto"/>
              <w:left w:val="single" w:sz="4" w:space="0" w:color="auto"/>
              <w:bottom w:val="single" w:sz="4" w:space="0" w:color="auto"/>
            </w:tcBorders>
            <w:shd w:val="clear" w:color="auto" w:fill="FFFFFF"/>
          </w:tcPr>
          <w:p w:rsidR="006431D0" w:rsidRPr="00220F45" w:rsidRDefault="006431D0" w:rsidP="00A0703D">
            <w:pPr>
              <w:pStyle w:val="ac"/>
              <w:spacing w:line="276" w:lineRule="auto"/>
              <w:jc w:val="center"/>
              <w:rPr>
                <w:rFonts w:ascii="Times New Roman" w:hAnsi="Times New Roman" w:cs="Times New Roman"/>
                <w:b/>
                <w:sz w:val="20"/>
                <w:szCs w:val="20"/>
              </w:rPr>
            </w:pPr>
          </w:p>
        </w:tc>
        <w:tc>
          <w:tcPr>
            <w:tcW w:w="831" w:type="dxa"/>
            <w:tcBorders>
              <w:top w:val="single" w:sz="4" w:space="0" w:color="auto"/>
              <w:left w:val="single" w:sz="4" w:space="0" w:color="auto"/>
              <w:bottom w:val="single" w:sz="4" w:space="0" w:color="auto"/>
            </w:tcBorders>
            <w:shd w:val="clear" w:color="auto" w:fill="FFFFFF"/>
          </w:tcPr>
          <w:p w:rsidR="006431D0" w:rsidRPr="00220F45" w:rsidRDefault="006431D0" w:rsidP="00A0703D">
            <w:pPr>
              <w:pStyle w:val="ac"/>
              <w:spacing w:line="276" w:lineRule="auto"/>
              <w:jc w:val="center"/>
              <w:rPr>
                <w:rFonts w:ascii="Times New Roman" w:hAnsi="Times New Roman" w:cs="Times New Roman"/>
                <w:b/>
                <w:sz w:val="20"/>
                <w:szCs w:val="20"/>
              </w:rPr>
            </w:pPr>
          </w:p>
        </w:tc>
        <w:tc>
          <w:tcPr>
            <w:tcW w:w="831" w:type="dxa"/>
            <w:tcBorders>
              <w:top w:val="single" w:sz="4" w:space="0" w:color="auto"/>
              <w:left w:val="single" w:sz="4" w:space="0" w:color="auto"/>
              <w:bottom w:val="single" w:sz="4" w:space="0" w:color="auto"/>
            </w:tcBorders>
            <w:shd w:val="clear" w:color="auto" w:fill="FFFFFF"/>
          </w:tcPr>
          <w:p w:rsidR="006431D0" w:rsidRPr="00220F45" w:rsidRDefault="006431D0" w:rsidP="00A0703D">
            <w:pPr>
              <w:pStyle w:val="ac"/>
              <w:spacing w:line="276" w:lineRule="auto"/>
              <w:jc w:val="center"/>
              <w:rPr>
                <w:rFonts w:ascii="Times New Roman" w:hAnsi="Times New Roman" w:cs="Times New Roman"/>
                <w:b/>
                <w:sz w:val="20"/>
                <w:szCs w:val="20"/>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6431D0" w:rsidRPr="00220F45" w:rsidRDefault="005335A3" w:rsidP="00A0703D">
            <w:pPr>
              <w:pStyle w:val="ac"/>
              <w:spacing w:line="276" w:lineRule="auto"/>
              <w:jc w:val="center"/>
              <w:rPr>
                <w:rFonts w:ascii="Times New Roman" w:hAnsi="Times New Roman" w:cs="Times New Roman"/>
                <w:b/>
                <w:sz w:val="20"/>
                <w:szCs w:val="20"/>
              </w:rPr>
            </w:pPr>
            <w:r w:rsidRPr="00220F45">
              <w:rPr>
                <w:rFonts w:ascii="Times New Roman" w:hAnsi="Times New Roman" w:cs="Times New Roman"/>
                <w:b/>
                <w:sz w:val="20"/>
                <w:szCs w:val="20"/>
              </w:rPr>
              <w:t>+</w:t>
            </w:r>
          </w:p>
        </w:tc>
      </w:tr>
      <w:tr w:rsidR="006431D0" w:rsidRPr="00220F45" w:rsidTr="00D56244">
        <w:trPr>
          <w:trHeight w:hRule="exact" w:val="1030"/>
        </w:trPr>
        <w:tc>
          <w:tcPr>
            <w:tcW w:w="5751" w:type="dxa"/>
            <w:tcBorders>
              <w:top w:val="single" w:sz="4" w:space="0" w:color="auto"/>
              <w:left w:val="single" w:sz="4" w:space="0" w:color="auto"/>
              <w:bottom w:val="single" w:sz="4" w:space="0" w:color="auto"/>
            </w:tcBorders>
            <w:shd w:val="clear" w:color="auto" w:fill="FFFFFF"/>
          </w:tcPr>
          <w:p w:rsidR="006431D0" w:rsidRPr="00220F45" w:rsidRDefault="006431D0" w:rsidP="002F2EF8">
            <w:pPr>
              <w:widowControl/>
              <w:autoSpaceDE w:val="0"/>
              <w:autoSpaceDN w:val="0"/>
              <w:adjustRightInd w:val="0"/>
              <w:spacing w:line="276" w:lineRule="auto"/>
              <w:jc w:val="both"/>
              <w:rPr>
                <w:rFonts w:ascii="Times New Roman" w:hAnsi="Times New Roman" w:cs="Times New Roman"/>
                <w:color w:val="auto"/>
                <w:sz w:val="20"/>
                <w:szCs w:val="20"/>
              </w:rPr>
            </w:pPr>
            <w:r w:rsidRPr="00220F45">
              <w:rPr>
                <w:rFonts w:ascii="Times New Roman" w:hAnsi="Times New Roman" w:cs="Times New Roman"/>
                <w:color w:val="auto"/>
                <w:sz w:val="20"/>
                <w:szCs w:val="20"/>
              </w:rPr>
              <w:t>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6431D0" w:rsidRPr="00220F45" w:rsidRDefault="006431D0" w:rsidP="002F2EF8">
            <w:pPr>
              <w:widowControl/>
              <w:autoSpaceDE w:val="0"/>
              <w:autoSpaceDN w:val="0"/>
              <w:adjustRightInd w:val="0"/>
              <w:spacing w:line="276" w:lineRule="auto"/>
              <w:jc w:val="both"/>
              <w:rPr>
                <w:rFonts w:ascii="Times New Roman" w:hAnsi="Times New Roman" w:cs="Times New Roman"/>
                <w:color w:val="auto"/>
                <w:sz w:val="20"/>
                <w:szCs w:val="20"/>
              </w:rPr>
            </w:pPr>
          </w:p>
        </w:tc>
        <w:tc>
          <w:tcPr>
            <w:tcW w:w="831" w:type="dxa"/>
            <w:tcBorders>
              <w:top w:val="single" w:sz="4" w:space="0" w:color="auto"/>
              <w:left w:val="single" w:sz="4" w:space="0" w:color="auto"/>
              <w:bottom w:val="single" w:sz="4" w:space="0" w:color="auto"/>
            </w:tcBorders>
            <w:shd w:val="clear" w:color="auto" w:fill="FFFFFF"/>
          </w:tcPr>
          <w:p w:rsidR="006431D0" w:rsidRPr="00220F45" w:rsidRDefault="005335A3" w:rsidP="00A0703D">
            <w:pPr>
              <w:pStyle w:val="ac"/>
              <w:spacing w:line="276" w:lineRule="auto"/>
              <w:jc w:val="center"/>
              <w:rPr>
                <w:rFonts w:ascii="Times New Roman" w:hAnsi="Times New Roman" w:cs="Times New Roman"/>
                <w:b/>
                <w:sz w:val="20"/>
                <w:szCs w:val="20"/>
              </w:rPr>
            </w:pPr>
            <w:r w:rsidRPr="00220F45">
              <w:rPr>
                <w:rFonts w:ascii="Times New Roman" w:hAnsi="Times New Roman" w:cs="Times New Roman"/>
                <w:b/>
                <w:sz w:val="20"/>
                <w:szCs w:val="20"/>
              </w:rPr>
              <w:t>+</w:t>
            </w:r>
          </w:p>
        </w:tc>
        <w:tc>
          <w:tcPr>
            <w:tcW w:w="831" w:type="dxa"/>
            <w:tcBorders>
              <w:top w:val="single" w:sz="4" w:space="0" w:color="auto"/>
              <w:left w:val="single" w:sz="4" w:space="0" w:color="auto"/>
              <w:bottom w:val="single" w:sz="4" w:space="0" w:color="auto"/>
            </w:tcBorders>
            <w:shd w:val="clear" w:color="auto" w:fill="FFFFFF"/>
          </w:tcPr>
          <w:p w:rsidR="006431D0" w:rsidRPr="00220F45" w:rsidRDefault="006431D0" w:rsidP="00A0703D">
            <w:pPr>
              <w:pStyle w:val="ac"/>
              <w:spacing w:line="276" w:lineRule="auto"/>
              <w:jc w:val="center"/>
              <w:rPr>
                <w:rFonts w:ascii="Times New Roman" w:hAnsi="Times New Roman" w:cs="Times New Roman"/>
                <w:b/>
                <w:sz w:val="20"/>
                <w:szCs w:val="20"/>
              </w:rPr>
            </w:pPr>
          </w:p>
        </w:tc>
        <w:tc>
          <w:tcPr>
            <w:tcW w:w="831" w:type="dxa"/>
            <w:tcBorders>
              <w:top w:val="single" w:sz="4" w:space="0" w:color="auto"/>
              <w:left w:val="single" w:sz="4" w:space="0" w:color="auto"/>
              <w:bottom w:val="single" w:sz="4" w:space="0" w:color="auto"/>
            </w:tcBorders>
            <w:shd w:val="clear" w:color="auto" w:fill="FFFFFF"/>
          </w:tcPr>
          <w:p w:rsidR="006431D0" w:rsidRPr="00220F45" w:rsidRDefault="006431D0" w:rsidP="00A0703D">
            <w:pPr>
              <w:pStyle w:val="ac"/>
              <w:spacing w:line="276" w:lineRule="auto"/>
              <w:jc w:val="center"/>
              <w:rPr>
                <w:rFonts w:ascii="Times New Roman" w:hAnsi="Times New Roman" w:cs="Times New Roman"/>
                <w:b/>
                <w:sz w:val="20"/>
                <w:szCs w:val="20"/>
              </w:rPr>
            </w:pPr>
          </w:p>
        </w:tc>
        <w:tc>
          <w:tcPr>
            <w:tcW w:w="831" w:type="dxa"/>
            <w:tcBorders>
              <w:top w:val="single" w:sz="4" w:space="0" w:color="auto"/>
              <w:left w:val="single" w:sz="4" w:space="0" w:color="auto"/>
              <w:bottom w:val="single" w:sz="4" w:space="0" w:color="auto"/>
            </w:tcBorders>
            <w:shd w:val="clear" w:color="auto" w:fill="FFFFFF"/>
          </w:tcPr>
          <w:p w:rsidR="006431D0" w:rsidRPr="00220F45" w:rsidRDefault="005335A3" w:rsidP="00A0703D">
            <w:pPr>
              <w:pStyle w:val="ac"/>
              <w:spacing w:line="276" w:lineRule="auto"/>
              <w:jc w:val="center"/>
              <w:rPr>
                <w:rFonts w:ascii="Times New Roman" w:hAnsi="Times New Roman" w:cs="Times New Roman"/>
                <w:b/>
                <w:sz w:val="20"/>
                <w:szCs w:val="20"/>
              </w:rPr>
            </w:pPr>
            <w:r w:rsidRPr="00220F45">
              <w:rPr>
                <w:rFonts w:ascii="Times New Roman" w:hAnsi="Times New Roman" w:cs="Times New Roman"/>
                <w:b/>
                <w:sz w:val="20"/>
                <w:szCs w:val="20"/>
              </w:rPr>
              <w:t>+</w:t>
            </w: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6431D0" w:rsidRPr="00220F45" w:rsidRDefault="006431D0" w:rsidP="00A0703D">
            <w:pPr>
              <w:pStyle w:val="ac"/>
              <w:spacing w:line="276" w:lineRule="auto"/>
              <w:jc w:val="center"/>
              <w:rPr>
                <w:rFonts w:ascii="Times New Roman" w:hAnsi="Times New Roman" w:cs="Times New Roman"/>
                <w:b/>
                <w:sz w:val="20"/>
                <w:szCs w:val="20"/>
              </w:rPr>
            </w:pPr>
          </w:p>
        </w:tc>
      </w:tr>
      <w:tr w:rsidR="006431D0" w:rsidRPr="00220F45" w:rsidTr="002F2EF8">
        <w:trPr>
          <w:trHeight w:hRule="exact" w:val="1801"/>
        </w:trPr>
        <w:tc>
          <w:tcPr>
            <w:tcW w:w="5751" w:type="dxa"/>
            <w:tcBorders>
              <w:top w:val="single" w:sz="4" w:space="0" w:color="auto"/>
              <w:left w:val="single" w:sz="4" w:space="0" w:color="auto"/>
              <w:bottom w:val="single" w:sz="4" w:space="0" w:color="auto"/>
            </w:tcBorders>
            <w:shd w:val="clear" w:color="auto" w:fill="FFFFFF"/>
          </w:tcPr>
          <w:p w:rsidR="006431D0" w:rsidRPr="00220F45" w:rsidRDefault="006431D0" w:rsidP="002F2EF8">
            <w:pPr>
              <w:widowControl/>
              <w:autoSpaceDE w:val="0"/>
              <w:autoSpaceDN w:val="0"/>
              <w:adjustRightInd w:val="0"/>
              <w:spacing w:line="276" w:lineRule="auto"/>
              <w:jc w:val="both"/>
              <w:rPr>
                <w:rFonts w:ascii="Times New Roman" w:hAnsi="Times New Roman" w:cs="Times New Roman"/>
                <w:color w:val="auto"/>
                <w:sz w:val="20"/>
                <w:szCs w:val="20"/>
              </w:rPr>
            </w:pPr>
            <w:r w:rsidRPr="00220F45">
              <w:rPr>
                <w:rFonts w:ascii="Times New Roman" w:hAnsi="Times New Roman" w:cs="Times New Roman"/>
                <w:color w:val="auto"/>
                <w:sz w:val="20"/>
                <w:szCs w:val="20"/>
              </w:rPr>
              <w:lastRenderedPageBreak/>
              <w:t>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6431D0" w:rsidRPr="00220F45" w:rsidRDefault="006431D0" w:rsidP="002F2EF8">
            <w:pPr>
              <w:widowControl/>
              <w:autoSpaceDE w:val="0"/>
              <w:autoSpaceDN w:val="0"/>
              <w:adjustRightInd w:val="0"/>
              <w:spacing w:line="276" w:lineRule="auto"/>
              <w:jc w:val="both"/>
              <w:rPr>
                <w:rFonts w:ascii="Times New Roman" w:hAnsi="Times New Roman" w:cs="Times New Roman"/>
                <w:color w:val="auto"/>
                <w:sz w:val="20"/>
                <w:szCs w:val="20"/>
              </w:rPr>
            </w:pPr>
          </w:p>
        </w:tc>
        <w:tc>
          <w:tcPr>
            <w:tcW w:w="831" w:type="dxa"/>
            <w:tcBorders>
              <w:top w:val="single" w:sz="4" w:space="0" w:color="auto"/>
              <w:left w:val="single" w:sz="4" w:space="0" w:color="auto"/>
              <w:bottom w:val="single" w:sz="4" w:space="0" w:color="auto"/>
            </w:tcBorders>
            <w:shd w:val="clear" w:color="auto" w:fill="FFFFFF"/>
          </w:tcPr>
          <w:p w:rsidR="006431D0" w:rsidRPr="00220F45" w:rsidRDefault="005335A3" w:rsidP="00A0703D">
            <w:pPr>
              <w:pStyle w:val="ac"/>
              <w:spacing w:line="276" w:lineRule="auto"/>
              <w:jc w:val="center"/>
              <w:rPr>
                <w:rFonts w:ascii="Times New Roman" w:hAnsi="Times New Roman" w:cs="Times New Roman"/>
                <w:b/>
                <w:sz w:val="20"/>
                <w:szCs w:val="20"/>
              </w:rPr>
            </w:pPr>
            <w:r w:rsidRPr="00220F45">
              <w:rPr>
                <w:rFonts w:ascii="Times New Roman" w:hAnsi="Times New Roman" w:cs="Times New Roman"/>
                <w:b/>
                <w:sz w:val="20"/>
                <w:szCs w:val="20"/>
              </w:rPr>
              <w:t>+</w:t>
            </w:r>
          </w:p>
        </w:tc>
        <w:tc>
          <w:tcPr>
            <w:tcW w:w="831" w:type="dxa"/>
            <w:tcBorders>
              <w:top w:val="single" w:sz="4" w:space="0" w:color="auto"/>
              <w:left w:val="single" w:sz="4" w:space="0" w:color="auto"/>
              <w:bottom w:val="single" w:sz="4" w:space="0" w:color="auto"/>
            </w:tcBorders>
            <w:shd w:val="clear" w:color="auto" w:fill="FFFFFF"/>
          </w:tcPr>
          <w:p w:rsidR="006431D0" w:rsidRPr="00220F45" w:rsidRDefault="006431D0" w:rsidP="00A0703D">
            <w:pPr>
              <w:pStyle w:val="ac"/>
              <w:spacing w:line="276" w:lineRule="auto"/>
              <w:jc w:val="center"/>
              <w:rPr>
                <w:rFonts w:ascii="Times New Roman" w:hAnsi="Times New Roman" w:cs="Times New Roman"/>
                <w:b/>
                <w:sz w:val="20"/>
                <w:szCs w:val="20"/>
              </w:rPr>
            </w:pPr>
          </w:p>
        </w:tc>
        <w:tc>
          <w:tcPr>
            <w:tcW w:w="831" w:type="dxa"/>
            <w:tcBorders>
              <w:top w:val="single" w:sz="4" w:space="0" w:color="auto"/>
              <w:left w:val="single" w:sz="4" w:space="0" w:color="auto"/>
              <w:bottom w:val="single" w:sz="4" w:space="0" w:color="auto"/>
            </w:tcBorders>
            <w:shd w:val="clear" w:color="auto" w:fill="FFFFFF"/>
          </w:tcPr>
          <w:p w:rsidR="006431D0" w:rsidRPr="00220F45" w:rsidRDefault="006431D0" w:rsidP="00A0703D">
            <w:pPr>
              <w:pStyle w:val="ac"/>
              <w:spacing w:line="276" w:lineRule="auto"/>
              <w:jc w:val="center"/>
              <w:rPr>
                <w:rFonts w:ascii="Times New Roman" w:hAnsi="Times New Roman" w:cs="Times New Roman"/>
                <w:b/>
                <w:sz w:val="20"/>
                <w:szCs w:val="20"/>
              </w:rPr>
            </w:pPr>
          </w:p>
        </w:tc>
        <w:tc>
          <w:tcPr>
            <w:tcW w:w="831" w:type="dxa"/>
            <w:tcBorders>
              <w:top w:val="single" w:sz="4" w:space="0" w:color="auto"/>
              <w:left w:val="single" w:sz="4" w:space="0" w:color="auto"/>
              <w:bottom w:val="single" w:sz="4" w:space="0" w:color="auto"/>
            </w:tcBorders>
            <w:shd w:val="clear" w:color="auto" w:fill="FFFFFF"/>
          </w:tcPr>
          <w:p w:rsidR="006431D0" w:rsidRPr="00220F45" w:rsidRDefault="00805812" w:rsidP="00A0703D">
            <w:pPr>
              <w:pStyle w:val="ac"/>
              <w:spacing w:line="276" w:lineRule="auto"/>
              <w:jc w:val="center"/>
              <w:rPr>
                <w:rFonts w:ascii="Times New Roman" w:hAnsi="Times New Roman" w:cs="Times New Roman"/>
                <w:b/>
                <w:sz w:val="20"/>
                <w:szCs w:val="20"/>
              </w:rPr>
            </w:pPr>
            <w:r w:rsidRPr="00220F45">
              <w:rPr>
                <w:rFonts w:ascii="Times New Roman" w:hAnsi="Times New Roman" w:cs="Times New Roman"/>
                <w:b/>
                <w:sz w:val="20"/>
                <w:szCs w:val="20"/>
              </w:rPr>
              <w:t>+</w:t>
            </w: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6431D0" w:rsidRPr="00220F45" w:rsidRDefault="006431D0" w:rsidP="00A0703D">
            <w:pPr>
              <w:pStyle w:val="ac"/>
              <w:spacing w:line="276" w:lineRule="auto"/>
              <w:jc w:val="center"/>
              <w:rPr>
                <w:rFonts w:ascii="Times New Roman" w:hAnsi="Times New Roman" w:cs="Times New Roman"/>
                <w:b/>
                <w:sz w:val="20"/>
                <w:szCs w:val="20"/>
              </w:rPr>
            </w:pPr>
          </w:p>
        </w:tc>
      </w:tr>
      <w:tr w:rsidR="006431D0" w:rsidRPr="00220F45" w:rsidTr="00683EA5">
        <w:trPr>
          <w:trHeight w:hRule="exact" w:val="3414"/>
        </w:trPr>
        <w:tc>
          <w:tcPr>
            <w:tcW w:w="5751" w:type="dxa"/>
            <w:tcBorders>
              <w:top w:val="single" w:sz="4" w:space="0" w:color="auto"/>
              <w:left w:val="single" w:sz="4" w:space="0" w:color="auto"/>
              <w:bottom w:val="single" w:sz="4" w:space="0" w:color="auto"/>
            </w:tcBorders>
            <w:shd w:val="clear" w:color="auto" w:fill="FFFFFF"/>
          </w:tcPr>
          <w:p w:rsidR="006431D0" w:rsidRPr="00220F45" w:rsidRDefault="006431D0" w:rsidP="002F2EF8">
            <w:pPr>
              <w:widowControl/>
              <w:autoSpaceDE w:val="0"/>
              <w:autoSpaceDN w:val="0"/>
              <w:adjustRightInd w:val="0"/>
              <w:spacing w:line="276" w:lineRule="auto"/>
              <w:jc w:val="both"/>
              <w:rPr>
                <w:rFonts w:ascii="Times New Roman" w:hAnsi="Times New Roman" w:cs="Times New Roman"/>
                <w:color w:val="auto"/>
                <w:sz w:val="20"/>
                <w:szCs w:val="20"/>
              </w:rPr>
            </w:pPr>
            <w:r w:rsidRPr="00220F45">
              <w:rPr>
                <w:rFonts w:ascii="Times New Roman" w:hAnsi="Times New Roman" w:cs="Times New Roman"/>
                <w:color w:val="auto"/>
                <w:sz w:val="20"/>
                <w:szCs w:val="20"/>
              </w:rPr>
              <w:t xml:space="preserve">взаимодействует с поставщиком (подрядчиком, исполнителем) при изменении, расторжении контракта в соответствии со </w:t>
            </w:r>
            <w:hyperlink r:id="rId17" w:history="1">
              <w:r w:rsidRPr="00220F45">
                <w:rPr>
                  <w:rFonts w:ascii="Times New Roman" w:hAnsi="Times New Roman" w:cs="Times New Roman"/>
                  <w:color w:val="0000FF"/>
                  <w:sz w:val="20"/>
                  <w:szCs w:val="20"/>
                </w:rPr>
                <w:t>статьей 95</w:t>
              </w:r>
            </w:hyperlink>
            <w:r w:rsidRPr="00220F45">
              <w:rPr>
                <w:rFonts w:ascii="Times New Roman" w:hAnsi="Times New Roman" w:cs="Times New Roman"/>
                <w:color w:val="auto"/>
                <w:sz w:val="20"/>
                <w:szCs w:val="20"/>
              </w:rPr>
              <w:t xml:space="preserve">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rsidR="006431D0" w:rsidRPr="00220F45" w:rsidRDefault="006431D0" w:rsidP="002F2EF8">
            <w:pPr>
              <w:widowControl/>
              <w:autoSpaceDE w:val="0"/>
              <w:autoSpaceDN w:val="0"/>
              <w:adjustRightInd w:val="0"/>
              <w:spacing w:line="276" w:lineRule="auto"/>
              <w:jc w:val="both"/>
              <w:rPr>
                <w:rFonts w:ascii="Times New Roman" w:hAnsi="Times New Roman" w:cs="Times New Roman"/>
                <w:color w:val="auto"/>
                <w:sz w:val="20"/>
                <w:szCs w:val="20"/>
              </w:rPr>
            </w:pPr>
          </w:p>
        </w:tc>
        <w:tc>
          <w:tcPr>
            <w:tcW w:w="831" w:type="dxa"/>
            <w:tcBorders>
              <w:top w:val="single" w:sz="4" w:space="0" w:color="auto"/>
              <w:left w:val="single" w:sz="4" w:space="0" w:color="auto"/>
              <w:bottom w:val="single" w:sz="4" w:space="0" w:color="auto"/>
            </w:tcBorders>
            <w:shd w:val="clear" w:color="auto" w:fill="FFFFFF"/>
          </w:tcPr>
          <w:p w:rsidR="006431D0" w:rsidRPr="00220F45" w:rsidRDefault="00CD4435" w:rsidP="00A0703D">
            <w:pPr>
              <w:pStyle w:val="ac"/>
              <w:spacing w:line="276" w:lineRule="auto"/>
              <w:jc w:val="center"/>
              <w:rPr>
                <w:rFonts w:ascii="Times New Roman" w:hAnsi="Times New Roman" w:cs="Times New Roman"/>
                <w:sz w:val="20"/>
                <w:szCs w:val="20"/>
              </w:rPr>
            </w:pPr>
            <w:r w:rsidRPr="00220F45">
              <w:rPr>
                <w:rFonts w:ascii="Times New Roman" w:hAnsi="Times New Roman" w:cs="Times New Roman"/>
                <w:sz w:val="20"/>
                <w:szCs w:val="20"/>
              </w:rPr>
              <w:t>Размещение сведений</w:t>
            </w:r>
          </w:p>
        </w:tc>
        <w:tc>
          <w:tcPr>
            <w:tcW w:w="831" w:type="dxa"/>
            <w:tcBorders>
              <w:top w:val="single" w:sz="4" w:space="0" w:color="auto"/>
              <w:left w:val="single" w:sz="4" w:space="0" w:color="auto"/>
              <w:bottom w:val="single" w:sz="4" w:space="0" w:color="auto"/>
            </w:tcBorders>
            <w:shd w:val="clear" w:color="auto" w:fill="FFFFFF"/>
          </w:tcPr>
          <w:p w:rsidR="006431D0" w:rsidRPr="00220F45" w:rsidRDefault="006431D0" w:rsidP="00A0703D">
            <w:pPr>
              <w:pStyle w:val="ac"/>
              <w:spacing w:line="276" w:lineRule="auto"/>
              <w:jc w:val="center"/>
              <w:rPr>
                <w:rFonts w:ascii="Times New Roman" w:hAnsi="Times New Roman" w:cs="Times New Roman"/>
                <w:sz w:val="20"/>
                <w:szCs w:val="20"/>
              </w:rPr>
            </w:pPr>
          </w:p>
        </w:tc>
        <w:tc>
          <w:tcPr>
            <w:tcW w:w="831" w:type="dxa"/>
            <w:tcBorders>
              <w:top w:val="single" w:sz="4" w:space="0" w:color="auto"/>
              <w:left w:val="single" w:sz="4" w:space="0" w:color="auto"/>
              <w:bottom w:val="single" w:sz="4" w:space="0" w:color="auto"/>
            </w:tcBorders>
            <w:shd w:val="clear" w:color="auto" w:fill="FFFFFF"/>
          </w:tcPr>
          <w:p w:rsidR="006431D0" w:rsidRPr="00220F45" w:rsidRDefault="00CD4435" w:rsidP="00A0703D">
            <w:pPr>
              <w:pStyle w:val="ac"/>
              <w:spacing w:line="276" w:lineRule="auto"/>
              <w:jc w:val="center"/>
              <w:rPr>
                <w:rFonts w:ascii="Times New Roman" w:hAnsi="Times New Roman" w:cs="Times New Roman"/>
                <w:sz w:val="20"/>
                <w:szCs w:val="20"/>
              </w:rPr>
            </w:pPr>
            <w:r w:rsidRPr="00220F45">
              <w:rPr>
                <w:rFonts w:ascii="Times New Roman" w:hAnsi="Times New Roman" w:cs="Times New Roman"/>
                <w:sz w:val="20"/>
                <w:szCs w:val="20"/>
              </w:rPr>
              <w:t>Претензионная работа</w:t>
            </w:r>
          </w:p>
        </w:tc>
        <w:tc>
          <w:tcPr>
            <w:tcW w:w="831" w:type="dxa"/>
            <w:tcBorders>
              <w:top w:val="single" w:sz="4" w:space="0" w:color="auto"/>
              <w:left w:val="single" w:sz="4" w:space="0" w:color="auto"/>
              <w:bottom w:val="single" w:sz="4" w:space="0" w:color="auto"/>
            </w:tcBorders>
            <w:shd w:val="clear" w:color="auto" w:fill="FFFFFF"/>
          </w:tcPr>
          <w:p w:rsidR="006431D0" w:rsidRPr="00220F45" w:rsidRDefault="006431D0" w:rsidP="00A0703D">
            <w:pPr>
              <w:pStyle w:val="ac"/>
              <w:spacing w:line="276" w:lineRule="auto"/>
              <w:jc w:val="center"/>
              <w:rPr>
                <w:rFonts w:ascii="Times New Roman" w:hAnsi="Times New Roman" w:cs="Times New Roman"/>
                <w:sz w:val="20"/>
                <w:szCs w:val="20"/>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6431D0" w:rsidRPr="00220F45" w:rsidRDefault="00CD4435" w:rsidP="00A0703D">
            <w:pPr>
              <w:pStyle w:val="ac"/>
              <w:spacing w:line="276" w:lineRule="auto"/>
              <w:jc w:val="center"/>
              <w:rPr>
                <w:rFonts w:ascii="Times New Roman" w:hAnsi="Times New Roman" w:cs="Times New Roman"/>
                <w:sz w:val="20"/>
                <w:szCs w:val="20"/>
              </w:rPr>
            </w:pPr>
            <w:r w:rsidRPr="00220F45">
              <w:rPr>
                <w:rFonts w:ascii="Times New Roman" w:hAnsi="Times New Roman" w:cs="Times New Roman"/>
                <w:sz w:val="20"/>
                <w:szCs w:val="20"/>
              </w:rPr>
              <w:t>Мотивированный отказ/ служебная записка начальнику УПО и ГЗ</w:t>
            </w:r>
          </w:p>
        </w:tc>
      </w:tr>
      <w:tr w:rsidR="006431D0" w:rsidRPr="00220F45" w:rsidTr="00D56244">
        <w:trPr>
          <w:trHeight w:hRule="exact" w:val="2265"/>
        </w:trPr>
        <w:tc>
          <w:tcPr>
            <w:tcW w:w="5751" w:type="dxa"/>
            <w:tcBorders>
              <w:top w:val="single" w:sz="4" w:space="0" w:color="auto"/>
              <w:left w:val="single" w:sz="4" w:space="0" w:color="auto"/>
              <w:bottom w:val="single" w:sz="4" w:space="0" w:color="auto"/>
            </w:tcBorders>
            <w:shd w:val="clear" w:color="auto" w:fill="FFFFFF"/>
          </w:tcPr>
          <w:p w:rsidR="006431D0" w:rsidRPr="00220F45" w:rsidRDefault="006431D0" w:rsidP="002F2EF8">
            <w:pPr>
              <w:widowControl/>
              <w:autoSpaceDE w:val="0"/>
              <w:autoSpaceDN w:val="0"/>
              <w:adjustRightInd w:val="0"/>
              <w:spacing w:line="276" w:lineRule="auto"/>
              <w:jc w:val="both"/>
              <w:rPr>
                <w:rFonts w:ascii="Times New Roman" w:hAnsi="Times New Roman" w:cs="Times New Roman"/>
                <w:color w:val="auto"/>
                <w:sz w:val="20"/>
                <w:szCs w:val="20"/>
              </w:rPr>
            </w:pPr>
            <w:r w:rsidRPr="00220F45">
              <w:rPr>
                <w:rFonts w:ascii="Times New Roman" w:hAnsi="Times New Roman" w:cs="Times New Roman"/>
                <w:color w:val="auto"/>
                <w:sz w:val="20"/>
                <w:szCs w:val="20"/>
              </w:rPr>
              <w:t xml:space="preserve">направляет в порядке, предусмотренном </w:t>
            </w:r>
            <w:hyperlink r:id="rId18" w:history="1">
              <w:r w:rsidRPr="00220F45">
                <w:rPr>
                  <w:rFonts w:ascii="Times New Roman" w:hAnsi="Times New Roman" w:cs="Times New Roman"/>
                  <w:color w:val="0000FF"/>
                  <w:sz w:val="20"/>
                  <w:szCs w:val="20"/>
                </w:rPr>
                <w:t>статьей 104</w:t>
              </w:r>
            </w:hyperlink>
            <w:r w:rsidRPr="00220F45">
              <w:rPr>
                <w:rFonts w:ascii="Times New Roman" w:hAnsi="Times New Roman" w:cs="Times New Roman"/>
                <w:color w:val="auto"/>
                <w:sz w:val="20"/>
                <w:szCs w:val="20"/>
              </w:rPr>
              <w:t xml:space="preserve">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
          <w:p w:rsidR="006431D0" w:rsidRPr="00220F45" w:rsidRDefault="006431D0" w:rsidP="002F2EF8">
            <w:pPr>
              <w:widowControl/>
              <w:autoSpaceDE w:val="0"/>
              <w:autoSpaceDN w:val="0"/>
              <w:adjustRightInd w:val="0"/>
              <w:spacing w:line="276" w:lineRule="auto"/>
              <w:jc w:val="both"/>
              <w:rPr>
                <w:rFonts w:ascii="Times New Roman" w:hAnsi="Times New Roman" w:cs="Times New Roman"/>
                <w:color w:val="auto"/>
                <w:sz w:val="20"/>
                <w:szCs w:val="20"/>
              </w:rPr>
            </w:pPr>
          </w:p>
        </w:tc>
        <w:tc>
          <w:tcPr>
            <w:tcW w:w="831" w:type="dxa"/>
            <w:tcBorders>
              <w:top w:val="single" w:sz="4" w:space="0" w:color="auto"/>
              <w:left w:val="single" w:sz="4" w:space="0" w:color="auto"/>
              <w:bottom w:val="single" w:sz="4" w:space="0" w:color="auto"/>
            </w:tcBorders>
            <w:shd w:val="clear" w:color="auto" w:fill="FFFFFF"/>
          </w:tcPr>
          <w:p w:rsidR="006431D0" w:rsidRPr="00220F45" w:rsidRDefault="00CD4435" w:rsidP="00A0703D">
            <w:pPr>
              <w:pStyle w:val="ac"/>
              <w:spacing w:line="276" w:lineRule="auto"/>
              <w:jc w:val="center"/>
              <w:rPr>
                <w:rFonts w:ascii="Times New Roman" w:hAnsi="Times New Roman" w:cs="Times New Roman"/>
                <w:b/>
                <w:sz w:val="20"/>
                <w:szCs w:val="20"/>
              </w:rPr>
            </w:pPr>
            <w:r w:rsidRPr="00220F45">
              <w:rPr>
                <w:rFonts w:ascii="Times New Roman" w:hAnsi="Times New Roman" w:cs="Times New Roman"/>
                <w:b/>
                <w:sz w:val="20"/>
                <w:szCs w:val="20"/>
              </w:rPr>
              <w:t>+</w:t>
            </w:r>
          </w:p>
        </w:tc>
        <w:tc>
          <w:tcPr>
            <w:tcW w:w="831" w:type="dxa"/>
            <w:tcBorders>
              <w:top w:val="single" w:sz="4" w:space="0" w:color="auto"/>
              <w:left w:val="single" w:sz="4" w:space="0" w:color="auto"/>
              <w:bottom w:val="single" w:sz="4" w:space="0" w:color="auto"/>
            </w:tcBorders>
            <w:shd w:val="clear" w:color="auto" w:fill="FFFFFF"/>
          </w:tcPr>
          <w:p w:rsidR="006431D0" w:rsidRPr="00220F45" w:rsidRDefault="006431D0" w:rsidP="00A0703D">
            <w:pPr>
              <w:pStyle w:val="ac"/>
              <w:spacing w:line="276" w:lineRule="auto"/>
              <w:jc w:val="center"/>
              <w:rPr>
                <w:rFonts w:ascii="Times New Roman" w:hAnsi="Times New Roman" w:cs="Times New Roman"/>
                <w:b/>
                <w:sz w:val="20"/>
                <w:szCs w:val="20"/>
              </w:rPr>
            </w:pPr>
          </w:p>
        </w:tc>
        <w:tc>
          <w:tcPr>
            <w:tcW w:w="831" w:type="dxa"/>
            <w:tcBorders>
              <w:top w:val="single" w:sz="4" w:space="0" w:color="auto"/>
              <w:left w:val="single" w:sz="4" w:space="0" w:color="auto"/>
              <w:bottom w:val="single" w:sz="4" w:space="0" w:color="auto"/>
            </w:tcBorders>
            <w:shd w:val="clear" w:color="auto" w:fill="FFFFFF"/>
          </w:tcPr>
          <w:p w:rsidR="006431D0" w:rsidRPr="00220F45" w:rsidRDefault="006431D0" w:rsidP="00A0703D">
            <w:pPr>
              <w:pStyle w:val="ac"/>
              <w:spacing w:line="276" w:lineRule="auto"/>
              <w:jc w:val="center"/>
              <w:rPr>
                <w:rFonts w:ascii="Times New Roman" w:hAnsi="Times New Roman" w:cs="Times New Roman"/>
                <w:b/>
                <w:sz w:val="20"/>
                <w:szCs w:val="20"/>
              </w:rPr>
            </w:pPr>
          </w:p>
        </w:tc>
        <w:tc>
          <w:tcPr>
            <w:tcW w:w="831" w:type="dxa"/>
            <w:tcBorders>
              <w:top w:val="single" w:sz="4" w:space="0" w:color="auto"/>
              <w:left w:val="single" w:sz="4" w:space="0" w:color="auto"/>
              <w:bottom w:val="single" w:sz="4" w:space="0" w:color="auto"/>
            </w:tcBorders>
            <w:shd w:val="clear" w:color="auto" w:fill="FFFFFF"/>
          </w:tcPr>
          <w:p w:rsidR="006431D0" w:rsidRPr="00220F45" w:rsidRDefault="006431D0" w:rsidP="00A0703D">
            <w:pPr>
              <w:pStyle w:val="ac"/>
              <w:spacing w:line="276" w:lineRule="auto"/>
              <w:jc w:val="center"/>
              <w:rPr>
                <w:rFonts w:ascii="Times New Roman" w:hAnsi="Times New Roman" w:cs="Times New Roman"/>
                <w:b/>
                <w:sz w:val="20"/>
                <w:szCs w:val="20"/>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6431D0" w:rsidRPr="00220F45" w:rsidRDefault="006431D0" w:rsidP="00A0703D">
            <w:pPr>
              <w:pStyle w:val="ac"/>
              <w:spacing w:line="276" w:lineRule="auto"/>
              <w:jc w:val="center"/>
              <w:rPr>
                <w:rFonts w:ascii="Times New Roman" w:hAnsi="Times New Roman" w:cs="Times New Roman"/>
                <w:b/>
                <w:sz w:val="20"/>
                <w:szCs w:val="20"/>
              </w:rPr>
            </w:pPr>
          </w:p>
        </w:tc>
      </w:tr>
      <w:tr w:rsidR="006431D0" w:rsidRPr="00220F45" w:rsidTr="00D56244">
        <w:trPr>
          <w:trHeight w:hRule="exact" w:val="2270"/>
        </w:trPr>
        <w:tc>
          <w:tcPr>
            <w:tcW w:w="5751" w:type="dxa"/>
            <w:tcBorders>
              <w:top w:val="single" w:sz="4" w:space="0" w:color="auto"/>
              <w:left w:val="single" w:sz="4" w:space="0" w:color="auto"/>
              <w:bottom w:val="single" w:sz="4" w:space="0" w:color="auto"/>
            </w:tcBorders>
            <w:shd w:val="clear" w:color="auto" w:fill="FFFFFF"/>
          </w:tcPr>
          <w:p w:rsidR="006431D0" w:rsidRPr="00220F45" w:rsidRDefault="006431D0" w:rsidP="002F2EF8">
            <w:pPr>
              <w:widowControl/>
              <w:autoSpaceDE w:val="0"/>
              <w:autoSpaceDN w:val="0"/>
              <w:adjustRightInd w:val="0"/>
              <w:spacing w:line="276" w:lineRule="auto"/>
              <w:jc w:val="both"/>
              <w:rPr>
                <w:rFonts w:ascii="Times New Roman" w:hAnsi="Times New Roman" w:cs="Times New Roman"/>
                <w:color w:val="auto"/>
                <w:sz w:val="20"/>
                <w:szCs w:val="20"/>
              </w:rPr>
            </w:pPr>
            <w:r w:rsidRPr="00220F45">
              <w:rPr>
                <w:rFonts w:ascii="Times New Roman" w:hAnsi="Times New Roman" w:cs="Times New Roman"/>
                <w:color w:val="auto"/>
                <w:sz w:val="20"/>
                <w:szCs w:val="20"/>
              </w:rPr>
              <w:t xml:space="preserve">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w:t>
            </w:r>
            <w:hyperlink r:id="rId19" w:history="1">
              <w:r w:rsidRPr="00220F45">
                <w:rPr>
                  <w:rFonts w:ascii="Times New Roman" w:hAnsi="Times New Roman" w:cs="Times New Roman"/>
                  <w:color w:val="0000FF"/>
                  <w:sz w:val="20"/>
                  <w:szCs w:val="20"/>
                </w:rPr>
                <w:t>частью 27 статьи 34</w:t>
              </w:r>
            </w:hyperlink>
            <w:r w:rsidRPr="00220F45">
              <w:rPr>
                <w:rFonts w:ascii="Times New Roman" w:hAnsi="Times New Roman" w:cs="Times New Roman"/>
                <w:color w:val="auto"/>
                <w:sz w:val="20"/>
                <w:szCs w:val="20"/>
              </w:rPr>
              <w:t xml:space="preserve"> Федерального закона;</w:t>
            </w:r>
          </w:p>
          <w:p w:rsidR="006431D0" w:rsidRPr="00220F45" w:rsidRDefault="006431D0" w:rsidP="002F2EF8">
            <w:pPr>
              <w:widowControl/>
              <w:autoSpaceDE w:val="0"/>
              <w:autoSpaceDN w:val="0"/>
              <w:adjustRightInd w:val="0"/>
              <w:spacing w:line="276" w:lineRule="auto"/>
              <w:jc w:val="both"/>
              <w:rPr>
                <w:rFonts w:ascii="Times New Roman" w:hAnsi="Times New Roman" w:cs="Times New Roman"/>
                <w:color w:val="auto"/>
                <w:sz w:val="20"/>
                <w:szCs w:val="20"/>
              </w:rPr>
            </w:pPr>
          </w:p>
        </w:tc>
        <w:tc>
          <w:tcPr>
            <w:tcW w:w="831" w:type="dxa"/>
            <w:tcBorders>
              <w:top w:val="single" w:sz="4" w:space="0" w:color="auto"/>
              <w:left w:val="single" w:sz="4" w:space="0" w:color="auto"/>
              <w:bottom w:val="single" w:sz="4" w:space="0" w:color="auto"/>
            </w:tcBorders>
            <w:shd w:val="clear" w:color="auto" w:fill="FFFFFF"/>
          </w:tcPr>
          <w:p w:rsidR="006431D0" w:rsidRPr="00220F45" w:rsidRDefault="00CD4435" w:rsidP="00A0703D">
            <w:pPr>
              <w:pStyle w:val="ac"/>
              <w:spacing w:line="276" w:lineRule="auto"/>
              <w:jc w:val="center"/>
              <w:rPr>
                <w:rFonts w:ascii="Times New Roman" w:hAnsi="Times New Roman" w:cs="Times New Roman"/>
                <w:b/>
                <w:sz w:val="20"/>
                <w:szCs w:val="20"/>
              </w:rPr>
            </w:pPr>
            <w:r w:rsidRPr="00220F45">
              <w:rPr>
                <w:rFonts w:ascii="Times New Roman" w:hAnsi="Times New Roman" w:cs="Times New Roman"/>
                <w:b/>
                <w:sz w:val="20"/>
                <w:szCs w:val="20"/>
              </w:rPr>
              <w:t>+</w:t>
            </w:r>
          </w:p>
        </w:tc>
        <w:tc>
          <w:tcPr>
            <w:tcW w:w="831" w:type="dxa"/>
            <w:tcBorders>
              <w:top w:val="single" w:sz="4" w:space="0" w:color="auto"/>
              <w:left w:val="single" w:sz="4" w:space="0" w:color="auto"/>
              <w:bottom w:val="single" w:sz="4" w:space="0" w:color="auto"/>
            </w:tcBorders>
            <w:shd w:val="clear" w:color="auto" w:fill="FFFFFF"/>
          </w:tcPr>
          <w:p w:rsidR="006431D0" w:rsidRPr="00220F45" w:rsidRDefault="006431D0" w:rsidP="00A0703D">
            <w:pPr>
              <w:pStyle w:val="ac"/>
              <w:spacing w:line="276" w:lineRule="auto"/>
              <w:jc w:val="center"/>
              <w:rPr>
                <w:rFonts w:ascii="Times New Roman" w:hAnsi="Times New Roman" w:cs="Times New Roman"/>
                <w:b/>
                <w:sz w:val="20"/>
                <w:szCs w:val="20"/>
              </w:rPr>
            </w:pPr>
          </w:p>
        </w:tc>
        <w:tc>
          <w:tcPr>
            <w:tcW w:w="831" w:type="dxa"/>
            <w:tcBorders>
              <w:top w:val="single" w:sz="4" w:space="0" w:color="auto"/>
              <w:left w:val="single" w:sz="4" w:space="0" w:color="auto"/>
              <w:bottom w:val="single" w:sz="4" w:space="0" w:color="auto"/>
            </w:tcBorders>
            <w:shd w:val="clear" w:color="auto" w:fill="FFFFFF"/>
          </w:tcPr>
          <w:p w:rsidR="006431D0" w:rsidRPr="00220F45" w:rsidRDefault="006431D0" w:rsidP="00A0703D">
            <w:pPr>
              <w:pStyle w:val="ac"/>
              <w:spacing w:line="276" w:lineRule="auto"/>
              <w:jc w:val="center"/>
              <w:rPr>
                <w:rFonts w:ascii="Times New Roman" w:hAnsi="Times New Roman" w:cs="Times New Roman"/>
                <w:b/>
                <w:sz w:val="20"/>
                <w:szCs w:val="20"/>
              </w:rPr>
            </w:pPr>
          </w:p>
        </w:tc>
        <w:tc>
          <w:tcPr>
            <w:tcW w:w="831" w:type="dxa"/>
            <w:tcBorders>
              <w:top w:val="single" w:sz="4" w:space="0" w:color="auto"/>
              <w:left w:val="single" w:sz="4" w:space="0" w:color="auto"/>
              <w:bottom w:val="single" w:sz="4" w:space="0" w:color="auto"/>
            </w:tcBorders>
            <w:shd w:val="clear" w:color="auto" w:fill="FFFFFF"/>
          </w:tcPr>
          <w:p w:rsidR="006431D0" w:rsidRPr="00220F45" w:rsidRDefault="00CD4435" w:rsidP="00A0703D">
            <w:pPr>
              <w:pStyle w:val="ac"/>
              <w:spacing w:line="276" w:lineRule="auto"/>
              <w:jc w:val="center"/>
              <w:rPr>
                <w:rFonts w:ascii="Times New Roman" w:hAnsi="Times New Roman" w:cs="Times New Roman"/>
                <w:b/>
                <w:sz w:val="20"/>
                <w:szCs w:val="20"/>
              </w:rPr>
            </w:pPr>
            <w:r w:rsidRPr="00220F45">
              <w:rPr>
                <w:rFonts w:ascii="Times New Roman" w:hAnsi="Times New Roman" w:cs="Times New Roman"/>
                <w:b/>
                <w:sz w:val="20"/>
                <w:szCs w:val="20"/>
              </w:rPr>
              <w:t>+</w:t>
            </w: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6431D0" w:rsidRPr="00220F45" w:rsidRDefault="006431D0" w:rsidP="00A0703D">
            <w:pPr>
              <w:pStyle w:val="ac"/>
              <w:spacing w:line="276" w:lineRule="auto"/>
              <w:jc w:val="center"/>
              <w:rPr>
                <w:rFonts w:ascii="Times New Roman" w:hAnsi="Times New Roman" w:cs="Times New Roman"/>
                <w:b/>
                <w:sz w:val="20"/>
                <w:szCs w:val="20"/>
              </w:rPr>
            </w:pPr>
          </w:p>
        </w:tc>
      </w:tr>
      <w:tr w:rsidR="006431D0" w:rsidRPr="00220F45" w:rsidTr="002F2EF8">
        <w:trPr>
          <w:trHeight w:hRule="exact" w:val="813"/>
        </w:trPr>
        <w:tc>
          <w:tcPr>
            <w:tcW w:w="5751" w:type="dxa"/>
            <w:tcBorders>
              <w:top w:val="single" w:sz="4" w:space="0" w:color="auto"/>
              <w:left w:val="single" w:sz="4" w:space="0" w:color="auto"/>
              <w:bottom w:val="single" w:sz="4" w:space="0" w:color="auto"/>
            </w:tcBorders>
            <w:shd w:val="clear" w:color="auto" w:fill="FFFFFF"/>
          </w:tcPr>
          <w:p w:rsidR="006431D0" w:rsidRPr="00220F45" w:rsidRDefault="006431D0" w:rsidP="002F2EF8">
            <w:pPr>
              <w:widowControl/>
              <w:autoSpaceDE w:val="0"/>
              <w:autoSpaceDN w:val="0"/>
              <w:adjustRightInd w:val="0"/>
              <w:spacing w:line="276" w:lineRule="auto"/>
              <w:jc w:val="both"/>
              <w:rPr>
                <w:rFonts w:ascii="Times New Roman" w:hAnsi="Times New Roman" w:cs="Times New Roman"/>
                <w:color w:val="auto"/>
                <w:sz w:val="20"/>
                <w:szCs w:val="20"/>
              </w:rPr>
            </w:pPr>
            <w:r w:rsidRPr="00220F45">
              <w:rPr>
                <w:rFonts w:ascii="Times New Roman" w:hAnsi="Times New Roman" w:cs="Times New Roman"/>
                <w:color w:val="auto"/>
                <w:sz w:val="20"/>
                <w:szCs w:val="20"/>
              </w:rPr>
              <w:t xml:space="preserve">обеспечивает одностороннее расторжение контракта в порядке, предусмотренном </w:t>
            </w:r>
            <w:hyperlink r:id="rId20" w:history="1">
              <w:r w:rsidRPr="00220F45">
                <w:rPr>
                  <w:rFonts w:ascii="Times New Roman" w:hAnsi="Times New Roman" w:cs="Times New Roman"/>
                  <w:color w:val="0000FF"/>
                  <w:sz w:val="20"/>
                  <w:szCs w:val="20"/>
                </w:rPr>
                <w:t>статьей 95</w:t>
              </w:r>
            </w:hyperlink>
            <w:r w:rsidRPr="00220F45">
              <w:rPr>
                <w:rFonts w:ascii="Times New Roman" w:hAnsi="Times New Roman" w:cs="Times New Roman"/>
                <w:color w:val="auto"/>
                <w:sz w:val="20"/>
                <w:szCs w:val="20"/>
              </w:rPr>
              <w:t xml:space="preserve"> Федерального закона</w:t>
            </w:r>
          </w:p>
          <w:p w:rsidR="006431D0" w:rsidRPr="00220F45" w:rsidRDefault="006431D0" w:rsidP="002F2EF8">
            <w:pPr>
              <w:widowControl/>
              <w:autoSpaceDE w:val="0"/>
              <w:autoSpaceDN w:val="0"/>
              <w:adjustRightInd w:val="0"/>
              <w:spacing w:line="276" w:lineRule="auto"/>
              <w:jc w:val="both"/>
              <w:rPr>
                <w:rFonts w:ascii="Times New Roman" w:hAnsi="Times New Roman" w:cs="Times New Roman"/>
                <w:color w:val="auto"/>
                <w:sz w:val="20"/>
                <w:szCs w:val="20"/>
              </w:rPr>
            </w:pPr>
          </w:p>
        </w:tc>
        <w:tc>
          <w:tcPr>
            <w:tcW w:w="831" w:type="dxa"/>
            <w:tcBorders>
              <w:top w:val="single" w:sz="4" w:space="0" w:color="auto"/>
              <w:left w:val="single" w:sz="4" w:space="0" w:color="auto"/>
              <w:bottom w:val="single" w:sz="4" w:space="0" w:color="auto"/>
            </w:tcBorders>
            <w:shd w:val="clear" w:color="auto" w:fill="FFFFFF"/>
          </w:tcPr>
          <w:p w:rsidR="006431D0" w:rsidRPr="00220F45" w:rsidRDefault="00CD4435" w:rsidP="00A0703D">
            <w:pPr>
              <w:pStyle w:val="ac"/>
              <w:spacing w:line="276" w:lineRule="auto"/>
              <w:jc w:val="center"/>
              <w:rPr>
                <w:rFonts w:ascii="Times New Roman" w:hAnsi="Times New Roman" w:cs="Times New Roman"/>
                <w:b/>
                <w:sz w:val="20"/>
                <w:szCs w:val="20"/>
              </w:rPr>
            </w:pPr>
            <w:r w:rsidRPr="00220F45">
              <w:rPr>
                <w:rFonts w:ascii="Times New Roman" w:hAnsi="Times New Roman" w:cs="Times New Roman"/>
                <w:b/>
                <w:sz w:val="20"/>
                <w:szCs w:val="20"/>
              </w:rPr>
              <w:t>+</w:t>
            </w:r>
          </w:p>
        </w:tc>
        <w:tc>
          <w:tcPr>
            <w:tcW w:w="831" w:type="dxa"/>
            <w:tcBorders>
              <w:top w:val="single" w:sz="4" w:space="0" w:color="auto"/>
              <w:left w:val="single" w:sz="4" w:space="0" w:color="auto"/>
              <w:bottom w:val="single" w:sz="4" w:space="0" w:color="auto"/>
            </w:tcBorders>
            <w:shd w:val="clear" w:color="auto" w:fill="FFFFFF"/>
          </w:tcPr>
          <w:p w:rsidR="006431D0" w:rsidRPr="00220F45" w:rsidRDefault="006431D0" w:rsidP="00A0703D">
            <w:pPr>
              <w:pStyle w:val="ac"/>
              <w:spacing w:line="276" w:lineRule="auto"/>
              <w:jc w:val="center"/>
              <w:rPr>
                <w:rFonts w:ascii="Times New Roman" w:hAnsi="Times New Roman" w:cs="Times New Roman"/>
                <w:b/>
                <w:sz w:val="20"/>
                <w:szCs w:val="20"/>
              </w:rPr>
            </w:pPr>
          </w:p>
        </w:tc>
        <w:tc>
          <w:tcPr>
            <w:tcW w:w="831" w:type="dxa"/>
            <w:tcBorders>
              <w:top w:val="single" w:sz="4" w:space="0" w:color="auto"/>
              <w:left w:val="single" w:sz="4" w:space="0" w:color="auto"/>
              <w:bottom w:val="single" w:sz="4" w:space="0" w:color="auto"/>
            </w:tcBorders>
            <w:shd w:val="clear" w:color="auto" w:fill="FFFFFF"/>
          </w:tcPr>
          <w:p w:rsidR="006431D0" w:rsidRPr="00220F45" w:rsidRDefault="00CD4435" w:rsidP="00A0703D">
            <w:pPr>
              <w:pStyle w:val="ac"/>
              <w:spacing w:line="276" w:lineRule="auto"/>
              <w:jc w:val="center"/>
              <w:rPr>
                <w:rFonts w:ascii="Times New Roman" w:hAnsi="Times New Roman" w:cs="Times New Roman"/>
                <w:b/>
                <w:sz w:val="20"/>
                <w:szCs w:val="20"/>
              </w:rPr>
            </w:pPr>
            <w:r w:rsidRPr="00220F45">
              <w:rPr>
                <w:rFonts w:ascii="Times New Roman" w:hAnsi="Times New Roman" w:cs="Times New Roman"/>
                <w:b/>
                <w:sz w:val="20"/>
                <w:szCs w:val="20"/>
              </w:rPr>
              <w:t>+</w:t>
            </w:r>
          </w:p>
        </w:tc>
        <w:tc>
          <w:tcPr>
            <w:tcW w:w="831" w:type="dxa"/>
            <w:tcBorders>
              <w:top w:val="single" w:sz="4" w:space="0" w:color="auto"/>
              <w:left w:val="single" w:sz="4" w:space="0" w:color="auto"/>
              <w:bottom w:val="single" w:sz="4" w:space="0" w:color="auto"/>
            </w:tcBorders>
            <w:shd w:val="clear" w:color="auto" w:fill="FFFFFF"/>
          </w:tcPr>
          <w:p w:rsidR="006431D0" w:rsidRPr="00220F45" w:rsidRDefault="006431D0" w:rsidP="00A0703D">
            <w:pPr>
              <w:pStyle w:val="ac"/>
              <w:spacing w:line="276" w:lineRule="auto"/>
              <w:jc w:val="center"/>
              <w:rPr>
                <w:rFonts w:ascii="Times New Roman" w:hAnsi="Times New Roman" w:cs="Times New Roman"/>
                <w:b/>
                <w:sz w:val="20"/>
                <w:szCs w:val="20"/>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6431D0" w:rsidRPr="00220F45" w:rsidRDefault="00CD4435" w:rsidP="00A0703D">
            <w:pPr>
              <w:pStyle w:val="ac"/>
              <w:spacing w:line="276" w:lineRule="auto"/>
              <w:jc w:val="center"/>
              <w:rPr>
                <w:rFonts w:ascii="Times New Roman" w:hAnsi="Times New Roman" w:cs="Times New Roman"/>
                <w:b/>
                <w:sz w:val="20"/>
                <w:szCs w:val="20"/>
              </w:rPr>
            </w:pPr>
            <w:r w:rsidRPr="00220F45">
              <w:rPr>
                <w:rFonts w:ascii="Times New Roman" w:hAnsi="Times New Roman" w:cs="Times New Roman"/>
                <w:b/>
                <w:sz w:val="20"/>
                <w:szCs w:val="20"/>
              </w:rPr>
              <w:t>+</w:t>
            </w:r>
          </w:p>
        </w:tc>
      </w:tr>
      <w:tr w:rsidR="006431D0" w:rsidRPr="00220F45" w:rsidTr="002F2EF8">
        <w:trPr>
          <w:trHeight w:hRule="exact" w:val="599"/>
        </w:trPr>
        <w:tc>
          <w:tcPr>
            <w:tcW w:w="5751" w:type="dxa"/>
            <w:tcBorders>
              <w:top w:val="single" w:sz="4" w:space="0" w:color="auto"/>
              <w:left w:val="single" w:sz="4" w:space="0" w:color="auto"/>
              <w:bottom w:val="single" w:sz="4" w:space="0" w:color="auto"/>
            </w:tcBorders>
            <w:shd w:val="clear" w:color="auto" w:fill="FFFFFF"/>
          </w:tcPr>
          <w:p w:rsidR="006431D0" w:rsidRPr="00220F45" w:rsidRDefault="006431D0" w:rsidP="002F2EF8">
            <w:pPr>
              <w:widowControl/>
              <w:autoSpaceDE w:val="0"/>
              <w:autoSpaceDN w:val="0"/>
              <w:adjustRightInd w:val="0"/>
              <w:spacing w:line="276" w:lineRule="auto"/>
              <w:jc w:val="both"/>
              <w:rPr>
                <w:rFonts w:ascii="Times New Roman" w:hAnsi="Times New Roman" w:cs="Times New Roman"/>
                <w:color w:val="auto"/>
                <w:sz w:val="20"/>
                <w:szCs w:val="20"/>
              </w:rPr>
            </w:pPr>
            <w:r w:rsidRPr="00220F45">
              <w:rPr>
                <w:rFonts w:ascii="Times New Roman" w:hAnsi="Times New Roman" w:cs="Times New Roman"/>
                <w:color w:val="auto"/>
                <w:sz w:val="20"/>
                <w:szCs w:val="20"/>
              </w:rPr>
              <w:t xml:space="preserve">осуществляет иные функции и полномочия, предусмотренные Федеральным </w:t>
            </w:r>
            <w:hyperlink r:id="rId21" w:history="1">
              <w:r w:rsidRPr="00220F45">
                <w:rPr>
                  <w:rFonts w:ascii="Times New Roman" w:hAnsi="Times New Roman" w:cs="Times New Roman"/>
                  <w:color w:val="0000FF"/>
                  <w:sz w:val="20"/>
                  <w:szCs w:val="20"/>
                </w:rPr>
                <w:t>законом</w:t>
              </w:r>
            </w:hyperlink>
            <w:r w:rsidRPr="00220F45">
              <w:rPr>
                <w:rFonts w:ascii="Times New Roman" w:hAnsi="Times New Roman" w:cs="Times New Roman"/>
                <w:color w:val="auto"/>
                <w:sz w:val="20"/>
                <w:szCs w:val="20"/>
              </w:rPr>
              <w:t>, в том числе:</w:t>
            </w:r>
          </w:p>
          <w:p w:rsidR="006431D0" w:rsidRPr="00220F45" w:rsidRDefault="006431D0" w:rsidP="002F2EF8">
            <w:pPr>
              <w:widowControl/>
              <w:autoSpaceDE w:val="0"/>
              <w:autoSpaceDN w:val="0"/>
              <w:adjustRightInd w:val="0"/>
              <w:spacing w:line="276" w:lineRule="auto"/>
              <w:jc w:val="both"/>
              <w:rPr>
                <w:rFonts w:ascii="Times New Roman" w:hAnsi="Times New Roman" w:cs="Times New Roman"/>
                <w:color w:val="auto"/>
                <w:sz w:val="20"/>
                <w:szCs w:val="20"/>
              </w:rPr>
            </w:pPr>
          </w:p>
        </w:tc>
        <w:tc>
          <w:tcPr>
            <w:tcW w:w="831" w:type="dxa"/>
            <w:tcBorders>
              <w:top w:val="single" w:sz="4" w:space="0" w:color="auto"/>
              <w:left w:val="single" w:sz="4" w:space="0" w:color="auto"/>
              <w:bottom w:val="single" w:sz="4" w:space="0" w:color="auto"/>
            </w:tcBorders>
            <w:shd w:val="clear" w:color="auto" w:fill="FFFFFF"/>
          </w:tcPr>
          <w:p w:rsidR="006431D0" w:rsidRPr="00220F45" w:rsidRDefault="006431D0" w:rsidP="00A0703D">
            <w:pPr>
              <w:pStyle w:val="ac"/>
              <w:spacing w:line="276" w:lineRule="auto"/>
              <w:jc w:val="center"/>
              <w:rPr>
                <w:rFonts w:ascii="Times New Roman" w:hAnsi="Times New Roman" w:cs="Times New Roman"/>
                <w:b/>
                <w:sz w:val="20"/>
                <w:szCs w:val="20"/>
              </w:rPr>
            </w:pPr>
          </w:p>
        </w:tc>
        <w:tc>
          <w:tcPr>
            <w:tcW w:w="831" w:type="dxa"/>
            <w:tcBorders>
              <w:top w:val="single" w:sz="4" w:space="0" w:color="auto"/>
              <w:left w:val="single" w:sz="4" w:space="0" w:color="auto"/>
              <w:bottom w:val="single" w:sz="4" w:space="0" w:color="auto"/>
            </w:tcBorders>
            <w:shd w:val="clear" w:color="auto" w:fill="FFFFFF"/>
          </w:tcPr>
          <w:p w:rsidR="006431D0" w:rsidRPr="00220F45" w:rsidRDefault="006431D0" w:rsidP="00A0703D">
            <w:pPr>
              <w:pStyle w:val="ac"/>
              <w:spacing w:line="276" w:lineRule="auto"/>
              <w:jc w:val="center"/>
              <w:rPr>
                <w:rFonts w:ascii="Times New Roman" w:hAnsi="Times New Roman" w:cs="Times New Roman"/>
                <w:b/>
                <w:sz w:val="20"/>
                <w:szCs w:val="20"/>
              </w:rPr>
            </w:pPr>
          </w:p>
        </w:tc>
        <w:tc>
          <w:tcPr>
            <w:tcW w:w="831" w:type="dxa"/>
            <w:tcBorders>
              <w:top w:val="single" w:sz="4" w:space="0" w:color="auto"/>
              <w:left w:val="single" w:sz="4" w:space="0" w:color="auto"/>
              <w:bottom w:val="single" w:sz="4" w:space="0" w:color="auto"/>
            </w:tcBorders>
            <w:shd w:val="clear" w:color="auto" w:fill="FFFFFF"/>
          </w:tcPr>
          <w:p w:rsidR="006431D0" w:rsidRPr="00220F45" w:rsidRDefault="006431D0" w:rsidP="00A0703D">
            <w:pPr>
              <w:pStyle w:val="ac"/>
              <w:spacing w:line="276" w:lineRule="auto"/>
              <w:jc w:val="center"/>
              <w:rPr>
                <w:rFonts w:ascii="Times New Roman" w:hAnsi="Times New Roman" w:cs="Times New Roman"/>
                <w:b/>
                <w:sz w:val="20"/>
                <w:szCs w:val="20"/>
              </w:rPr>
            </w:pPr>
          </w:p>
        </w:tc>
        <w:tc>
          <w:tcPr>
            <w:tcW w:w="831" w:type="dxa"/>
            <w:tcBorders>
              <w:top w:val="single" w:sz="4" w:space="0" w:color="auto"/>
              <w:left w:val="single" w:sz="4" w:space="0" w:color="auto"/>
              <w:bottom w:val="single" w:sz="4" w:space="0" w:color="auto"/>
            </w:tcBorders>
            <w:shd w:val="clear" w:color="auto" w:fill="FFFFFF"/>
          </w:tcPr>
          <w:p w:rsidR="006431D0" w:rsidRPr="00220F45" w:rsidRDefault="006431D0" w:rsidP="00A0703D">
            <w:pPr>
              <w:pStyle w:val="ac"/>
              <w:spacing w:line="276" w:lineRule="auto"/>
              <w:jc w:val="center"/>
              <w:rPr>
                <w:rFonts w:ascii="Times New Roman" w:hAnsi="Times New Roman" w:cs="Times New Roman"/>
                <w:b/>
                <w:sz w:val="20"/>
                <w:szCs w:val="20"/>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6431D0" w:rsidRPr="00220F45" w:rsidRDefault="006431D0" w:rsidP="00A0703D">
            <w:pPr>
              <w:pStyle w:val="ac"/>
              <w:spacing w:line="276" w:lineRule="auto"/>
              <w:jc w:val="center"/>
              <w:rPr>
                <w:rFonts w:ascii="Times New Roman" w:hAnsi="Times New Roman" w:cs="Times New Roman"/>
                <w:b/>
                <w:sz w:val="20"/>
                <w:szCs w:val="20"/>
              </w:rPr>
            </w:pPr>
          </w:p>
        </w:tc>
      </w:tr>
      <w:tr w:rsidR="006431D0" w:rsidRPr="00220F45" w:rsidTr="00D56244">
        <w:trPr>
          <w:trHeight w:hRule="exact" w:val="1699"/>
        </w:trPr>
        <w:tc>
          <w:tcPr>
            <w:tcW w:w="5751" w:type="dxa"/>
            <w:tcBorders>
              <w:top w:val="single" w:sz="4" w:space="0" w:color="auto"/>
              <w:left w:val="single" w:sz="4" w:space="0" w:color="auto"/>
              <w:bottom w:val="single" w:sz="4" w:space="0" w:color="auto"/>
            </w:tcBorders>
            <w:shd w:val="clear" w:color="auto" w:fill="FFFFFF"/>
          </w:tcPr>
          <w:p w:rsidR="006431D0" w:rsidRPr="00220F45" w:rsidRDefault="006431D0" w:rsidP="002F2EF8">
            <w:pPr>
              <w:widowControl/>
              <w:autoSpaceDE w:val="0"/>
              <w:autoSpaceDN w:val="0"/>
              <w:adjustRightInd w:val="0"/>
              <w:spacing w:line="276" w:lineRule="auto"/>
              <w:jc w:val="both"/>
              <w:rPr>
                <w:rFonts w:ascii="Times New Roman" w:hAnsi="Times New Roman" w:cs="Times New Roman"/>
                <w:color w:val="auto"/>
                <w:sz w:val="20"/>
                <w:szCs w:val="20"/>
              </w:rPr>
            </w:pPr>
            <w:r w:rsidRPr="00220F45">
              <w:rPr>
                <w:rFonts w:ascii="Times New Roman" w:hAnsi="Times New Roman" w:cs="Times New Roman"/>
                <w:color w:val="auto"/>
                <w:sz w:val="20"/>
                <w:szCs w:val="20"/>
              </w:rPr>
              <w:t>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6431D0" w:rsidRPr="00220F45" w:rsidRDefault="006431D0" w:rsidP="002F2EF8">
            <w:pPr>
              <w:widowControl/>
              <w:autoSpaceDE w:val="0"/>
              <w:autoSpaceDN w:val="0"/>
              <w:adjustRightInd w:val="0"/>
              <w:spacing w:line="276" w:lineRule="auto"/>
              <w:jc w:val="both"/>
              <w:rPr>
                <w:rFonts w:ascii="Times New Roman" w:hAnsi="Times New Roman" w:cs="Times New Roman"/>
                <w:color w:val="auto"/>
                <w:sz w:val="20"/>
                <w:szCs w:val="20"/>
              </w:rPr>
            </w:pPr>
          </w:p>
        </w:tc>
        <w:tc>
          <w:tcPr>
            <w:tcW w:w="831" w:type="dxa"/>
            <w:tcBorders>
              <w:top w:val="single" w:sz="4" w:space="0" w:color="auto"/>
              <w:left w:val="single" w:sz="4" w:space="0" w:color="auto"/>
              <w:bottom w:val="single" w:sz="4" w:space="0" w:color="auto"/>
            </w:tcBorders>
            <w:shd w:val="clear" w:color="auto" w:fill="FFFFFF"/>
          </w:tcPr>
          <w:p w:rsidR="006431D0" w:rsidRPr="00220F45" w:rsidRDefault="00CD4435" w:rsidP="00A0703D">
            <w:pPr>
              <w:pStyle w:val="ac"/>
              <w:spacing w:line="276" w:lineRule="auto"/>
              <w:jc w:val="center"/>
              <w:rPr>
                <w:rFonts w:ascii="Times New Roman" w:hAnsi="Times New Roman" w:cs="Times New Roman"/>
                <w:b/>
                <w:sz w:val="20"/>
                <w:szCs w:val="20"/>
              </w:rPr>
            </w:pPr>
            <w:r w:rsidRPr="00220F45">
              <w:rPr>
                <w:rFonts w:ascii="Times New Roman" w:hAnsi="Times New Roman" w:cs="Times New Roman"/>
                <w:b/>
                <w:sz w:val="20"/>
                <w:szCs w:val="20"/>
              </w:rPr>
              <w:t>+</w:t>
            </w:r>
          </w:p>
        </w:tc>
        <w:tc>
          <w:tcPr>
            <w:tcW w:w="831" w:type="dxa"/>
            <w:tcBorders>
              <w:top w:val="single" w:sz="4" w:space="0" w:color="auto"/>
              <w:left w:val="single" w:sz="4" w:space="0" w:color="auto"/>
              <w:bottom w:val="single" w:sz="4" w:space="0" w:color="auto"/>
            </w:tcBorders>
            <w:shd w:val="clear" w:color="auto" w:fill="FFFFFF"/>
          </w:tcPr>
          <w:p w:rsidR="006431D0" w:rsidRPr="00220F45" w:rsidRDefault="006431D0" w:rsidP="00A0703D">
            <w:pPr>
              <w:pStyle w:val="ac"/>
              <w:spacing w:line="276" w:lineRule="auto"/>
              <w:jc w:val="center"/>
              <w:rPr>
                <w:rFonts w:ascii="Times New Roman" w:hAnsi="Times New Roman" w:cs="Times New Roman"/>
                <w:b/>
                <w:sz w:val="20"/>
                <w:szCs w:val="20"/>
              </w:rPr>
            </w:pPr>
          </w:p>
        </w:tc>
        <w:tc>
          <w:tcPr>
            <w:tcW w:w="831" w:type="dxa"/>
            <w:tcBorders>
              <w:top w:val="single" w:sz="4" w:space="0" w:color="auto"/>
              <w:left w:val="single" w:sz="4" w:space="0" w:color="auto"/>
              <w:bottom w:val="single" w:sz="4" w:space="0" w:color="auto"/>
            </w:tcBorders>
            <w:shd w:val="clear" w:color="auto" w:fill="FFFFFF"/>
          </w:tcPr>
          <w:p w:rsidR="006431D0" w:rsidRPr="00220F45" w:rsidRDefault="006431D0" w:rsidP="00A0703D">
            <w:pPr>
              <w:pStyle w:val="ac"/>
              <w:spacing w:line="276" w:lineRule="auto"/>
              <w:jc w:val="center"/>
              <w:rPr>
                <w:rFonts w:ascii="Times New Roman" w:hAnsi="Times New Roman" w:cs="Times New Roman"/>
                <w:b/>
                <w:sz w:val="20"/>
                <w:szCs w:val="20"/>
              </w:rPr>
            </w:pPr>
          </w:p>
        </w:tc>
        <w:tc>
          <w:tcPr>
            <w:tcW w:w="831" w:type="dxa"/>
            <w:tcBorders>
              <w:top w:val="single" w:sz="4" w:space="0" w:color="auto"/>
              <w:left w:val="single" w:sz="4" w:space="0" w:color="auto"/>
              <w:bottom w:val="single" w:sz="4" w:space="0" w:color="auto"/>
            </w:tcBorders>
            <w:shd w:val="clear" w:color="auto" w:fill="FFFFFF"/>
          </w:tcPr>
          <w:p w:rsidR="006431D0" w:rsidRPr="00220F45" w:rsidRDefault="006431D0" w:rsidP="00A0703D">
            <w:pPr>
              <w:pStyle w:val="ac"/>
              <w:spacing w:line="276" w:lineRule="auto"/>
              <w:jc w:val="center"/>
              <w:rPr>
                <w:rFonts w:ascii="Times New Roman" w:hAnsi="Times New Roman" w:cs="Times New Roman"/>
                <w:b/>
                <w:sz w:val="20"/>
                <w:szCs w:val="20"/>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6431D0" w:rsidRPr="00220F45" w:rsidRDefault="006431D0" w:rsidP="00A0703D">
            <w:pPr>
              <w:pStyle w:val="ac"/>
              <w:spacing w:line="276" w:lineRule="auto"/>
              <w:jc w:val="center"/>
              <w:rPr>
                <w:rFonts w:ascii="Times New Roman" w:hAnsi="Times New Roman" w:cs="Times New Roman"/>
                <w:b/>
                <w:sz w:val="20"/>
                <w:szCs w:val="20"/>
              </w:rPr>
            </w:pPr>
          </w:p>
        </w:tc>
      </w:tr>
      <w:tr w:rsidR="006431D0" w:rsidRPr="00220F45" w:rsidTr="00835B81">
        <w:trPr>
          <w:trHeight w:hRule="exact" w:val="850"/>
        </w:trPr>
        <w:tc>
          <w:tcPr>
            <w:tcW w:w="5751" w:type="dxa"/>
            <w:tcBorders>
              <w:top w:val="single" w:sz="4" w:space="0" w:color="auto"/>
              <w:left w:val="single" w:sz="4" w:space="0" w:color="auto"/>
              <w:bottom w:val="single" w:sz="4" w:space="0" w:color="auto"/>
            </w:tcBorders>
            <w:shd w:val="clear" w:color="auto" w:fill="FFFFFF"/>
          </w:tcPr>
          <w:p w:rsidR="006431D0" w:rsidRPr="00220F45" w:rsidRDefault="006431D0" w:rsidP="002F2EF8">
            <w:pPr>
              <w:widowControl/>
              <w:autoSpaceDE w:val="0"/>
              <w:autoSpaceDN w:val="0"/>
              <w:adjustRightInd w:val="0"/>
              <w:spacing w:line="276" w:lineRule="auto"/>
              <w:jc w:val="both"/>
              <w:rPr>
                <w:rFonts w:ascii="Times New Roman" w:hAnsi="Times New Roman" w:cs="Times New Roman"/>
                <w:color w:val="auto"/>
                <w:sz w:val="20"/>
                <w:szCs w:val="20"/>
              </w:rPr>
            </w:pPr>
            <w:r w:rsidRPr="00220F45">
              <w:rPr>
                <w:rFonts w:ascii="Times New Roman" w:hAnsi="Times New Roman" w:cs="Times New Roman"/>
                <w:color w:val="auto"/>
                <w:sz w:val="20"/>
                <w:szCs w:val="20"/>
              </w:rPr>
              <w:t xml:space="preserve">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w:t>
            </w:r>
            <w:r w:rsidR="00CD4435" w:rsidRPr="00220F45">
              <w:rPr>
                <w:rFonts w:ascii="Times New Roman" w:hAnsi="Times New Roman" w:cs="Times New Roman"/>
                <w:color w:val="auto"/>
                <w:sz w:val="20"/>
                <w:szCs w:val="20"/>
              </w:rPr>
              <w:t>организаций;</w:t>
            </w:r>
          </w:p>
        </w:tc>
        <w:tc>
          <w:tcPr>
            <w:tcW w:w="831" w:type="dxa"/>
            <w:tcBorders>
              <w:top w:val="single" w:sz="4" w:space="0" w:color="auto"/>
              <w:left w:val="single" w:sz="4" w:space="0" w:color="auto"/>
              <w:bottom w:val="single" w:sz="4" w:space="0" w:color="auto"/>
            </w:tcBorders>
            <w:shd w:val="clear" w:color="auto" w:fill="FFFFFF"/>
          </w:tcPr>
          <w:p w:rsidR="006431D0" w:rsidRPr="00220F45" w:rsidRDefault="00CD4435" w:rsidP="00A0703D">
            <w:pPr>
              <w:pStyle w:val="ac"/>
              <w:spacing w:line="276" w:lineRule="auto"/>
              <w:jc w:val="center"/>
              <w:rPr>
                <w:rFonts w:ascii="Times New Roman" w:hAnsi="Times New Roman" w:cs="Times New Roman"/>
                <w:b/>
                <w:sz w:val="20"/>
                <w:szCs w:val="20"/>
              </w:rPr>
            </w:pPr>
            <w:r w:rsidRPr="00220F45">
              <w:rPr>
                <w:rFonts w:ascii="Times New Roman" w:hAnsi="Times New Roman" w:cs="Times New Roman"/>
                <w:b/>
                <w:sz w:val="20"/>
                <w:szCs w:val="20"/>
              </w:rPr>
              <w:t>+</w:t>
            </w:r>
          </w:p>
        </w:tc>
        <w:tc>
          <w:tcPr>
            <w:tcW w:w="831" w:type="dxa"/>
            <w:tcBorders>
              <w:top w:val="single" w:sz="4" w:space="0" w:color="auto"/>
              <w:left w:val="single" w:sz="4" w:space="0" w:color="auto"/>
              <w:bottom w:val="single" w:sz="4" w:space="0" w:color="auto"/>
            </w:tcBorders>
            <w:shd w:val="clear" w:color="auto" w:fill="FFFFFF"/>
          </w:tcPr>
          <w:p w:rsidR="006431D0" w:rsidRPr="00220F45" w:rsidRDefault="006431D0" w:rsidP="00A0703D">
            <w:pPr>
              <w:pStyle w:val="ac"/>
              <w:spacing w:line="276" w:lineRule="auto"/>
              <w:jc w:val="center"/>
              <w:rPr>
                <w:rFonts w:ascii="Times New Roman" w:hAnsi="Times New Roman" w:cs="Times New Roman"/>
                <w:b/>
                <w:sz w:val="20"/>
                <w:szCs w:val="20"/>
              </w:rPr>
            </w:pPr>
          </w:p>
        </w:tc>
        <w:tc>
          <w:tcPr>
            <w:tcW w:w="831" w:type="dxa"/>
            <w:tcBorders>
              <w:top w:val="single" w:sz="4" w:space="0" w:color="auto"/>
              <w:left w:val="single" w:sz="4" w:space="0" w:color="auto"/>
              <w:bottom w:val="single" w:sz="4" w:space="0" w:color="auto"/>
            </w:tcBorders>
            <w:shd w:val="clear" w:color="auto" w:fill="FFFFFF"/>
          </w:tcPr>
          <w:p w:rsidR="006431D0" w:rsidRPr="00220F45" w:rsidRDefault="006431D0" w:rsidP="00A0703D">
            <w:pPr>
              <w:pStyle w:val="ac"/>
              <w:spacing w:line="276" w:lineRule="auto"/>
              <w:jc w:val="center"/>
              <w:rPr>
                <w:rFonts w:ascii="Times New Roman" w:hAnsi="Times New Roman" w:cs="Times New Roman"/>
                <w:b/>
                <w:sz w:val="20"/>
                <w:szCs w:val="20"/>
              </w:rPr>
            </w:pPr>
          </w:p>
        </w:tc>
        <w:tc>
          <w:tcPr>
            <w:tcW w:w="831" w:type="dxa"/>
            <w:tcBorders>
              <w:top w:val="single" w:sz="4" w:space="0" w:color="auto"/>
              <w:left w:val="single" w:sz="4" w:space="0" w:color="auto"/>
              <w:bottom w:val="single" w:sz="4" w:space="0" w:color="auto"/>
            </w:tcBorders>
            <w:shd w:val="clear" w:color="auto" w:fill="FFFFFF"/>
          </w:tcPr>
          <w:p w:rsidR="006431D0" w:rsidRPr="00220F45" w:rsidRDefault="006431D0" w:rsidP="00A0703D">
            <w:pPr>
              <w:pStyle w:val="ac"/>
              <w:spacing w:line="276" w:lineRule="auto"/>
              <w:jc w:val="center"/>
              <w:rPr>
                <w:rFonts w:ascii="Times New Roman" w:hAnsi="Times New Roman" w:cs="Times New Roman"/>
                <w:b/>
                <w:sz w:val="20"/>
                <w:szCs w:val="20"/>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6431D0" w:rsidRPr="00220F45" w:rsidRDefault="006431D0" w:rsidP="00A0703D">
            <w:pPr>
              <w:pStyle w:val="ac"/>
              <w:spacing w:line="276" w:lineRule="auto"/>
              <w:jc w:val="center"/>
              <w:rPr>
                <w:rFonts w:ascii="Times New Roman" w:hAnsi="Times New Roman" w:cs="Times New Roman"/>
                <w:b/>
                <w:sz w:val="20"/>
                <w:szCs w:val="20"/>
              </w:rPr>
            </w:pPr>
          </w:p>
        </w:tc>
      </w:tr>
      <w:tr w:rsidR="006A3691" w:rsidRPr="00220F45" w:rsidTr="00835B81">
        <w:trPr>
          <w:trHeight w:hRule="exact" w:val="2706"/>
        </w:trPr>
        <w:tc>
          <w:tcPr>
            <w:tcW w:w="5751" w:type="dxa"/>
            <w:tcBorders>
              <w:top w:val="single" w:sz="4" w:space="0" w:color="auto"/>
              <w:left w:val="single" w:sz="4" w:space="0" w:color="auto"/>
              <w:bottom w:val="single" w:sz="4" w:space="0" w:color="auto"/>
            </w:tcBorders>
            <w:shd w:val="clear" w:color="auto" w:fill="FFFFFF"/>
          </w:tcPr>
          <w:p w:rsidR="006A3691" w:rsidRPr="00220F45" w:rsidRDefault="006A3691" w:rsidP="002F2EF8">
            <w:pPr>
              <w:widowControl/>
              <w:autoSpaceDE w:val="0"/>
              <w:autoSpaceDN w:val="0"/>
              <w:adjustRightInd w:val="0"/>
              <w:spacing w:line="276" w:lineRule="auto"/>
              <w:jc w:val="both"/>
              <w:rPr>
                <w:rFonts w:ascii="Times New Roman" w:hAnsi="Times New Roman" w:cs="Times New Roman"/>
                <w:color w:val="auto"/>
                <w:sz w:val="20"/>
                <w:szCs w:val="20"/>
              </w:rPr>
            </w:pPr>
            <w:r w:rsidRPr="00220F45">
              <w:rPr>
                <w:rFonts w:ascii="Times New Roman" w:hAnsi="Times New Roman" w:cs="Times New Roman"/>
                <w:color w:val="auto"/>
                <w:sz w:val="20"/>
                <w:szCs w:val="20"/>
              </w:rPr>
              <w:lastRenderedPageBreak/>
              <w:t>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банков, государственной корпорации "ВЭБ.РФ", фондов содействия кредитованию (гарантийных</w:t>
            </w:r>
          </w:p>
        </w:tc>
        <w:tc>
          <w:tcPr>
            <w:tcW w:w="831" w:type="dxa"/>
            <w:tcBorders>
              <w:top w:val="single" w:sz="4" w:space="0" w:color="auto"/>
              <w:left w:val="single" w:sz="4" w:space="0" w:color="auto"/>
              <w:bottom w:val="single" w:sz="4" w:space="0" w:color="auto"/>
            </w:tcBorders>
            <w:shd w:val="clear" w:color="auto" w:fill="FFFFFF"/>
          </w:tcPr>
          <w:p w:rsidR="006A3691" w:rsidRPr="00220F45" w:rsidRDefault="00835B81" w:rsidP="00A0703D">
            <w:pPr>
              <w:pStyle w:val="ac"/>
              <w:spacing w:line="276" w:lineRule="auto"/>
              <w:jc w:val="center"/>
              <w:rPr>
                <w:rFonts w:ascii="Times New Roman" w:hAnsi="Times New Roman" w:cs="Times New Roman"/>
                <w:b/>
                <w:sz w:val="20"/>
                <w:szCs w:val="20"/>
              </w:rPr>
            </w:pPr>
            <w:r w:rsidRPr="00220F45">
              <w:rPr>
                <w:rFonts w:ascii="Times New Roman" w:hAnsi="Times New Roman" w:cs="Times New Roman"/>
                <w:b/>
                <w:sz w:val="20"/>
                <w:szCs w:val="20"/>
              </w:rPr>
              <w:t>+</w:t>
            </w:r>
          </w:p>
        </w:tc>
        <w:tc>
          <w:tcPr>
            <w:tcW w:w="831" w:type="dxa"/>
            <w:tcBorders>
              <w:top w:val="single" w:sz="4" w:space="0" w:color="auto"/>
              <w:left w:val="single" w:sz="4" w:space="0" w:color="auto"/>
              <w:bottom w:val="single" w:sz="4" w:space="0" w:color="auto"/>
            </w:tcBorders>
            <w:shd w:val="clear" w:color="auto" w:fill="FFFFFF"/>
          </w:tcPr>
          <w:p w:rsidR="006A3691" w:rsidRPr="00220F45" w:rsidRDefault="006A3691" w:rsidP="00A0703D">
            <w:pPr>
              <w:pStyle w:val="ac"/>
              <w:spacing w:line="276" w:lineRule="auto"/>
              <w:jc w:val="center"/>
              <w:rPr>
                <w:rFonts w:ascii="Times New Roman" w:hAnsi="Times New Roman" w:cs="Times New Roman"/>
                <w:b/>
                <w:sz w:val="20"/>
                <w:szCs w:val="20"/>
              </w:rPr>
            </w:pPr>
          </w:p>
        </w:tc>
        <w:tc>
          <w:tcPr>
            <w:tcW w:w="831" w:type="dxa"/>
            <w:tcBorders>
              <w:top w:val="single" w:sz="4" w:space="0" w:color="auto"/>
              <w:left w:val="single" w:sz="4" w:space="0" w:color="auto"/>
              <w:bottom w:val="single" w:sz="4" w:space="0" w:color="auto"/>
            </w:tcBorders>
            <w:shd w:val="clear" w:color="auto" w:fill="FFFFFF"/>
          </w:tcPr>
          <w:p w:rsidR="006A3691" w:rsidRPr="00220F45" w:rsidRDefault="006A3691" w:rsidP="00A0703D">
            <w:pPr>
              <w:pStyle w:val="ac"/>
              <w:spacing w:line="276" w:lineRule="auto"/>
              <w:jc w:val="center"/>
              <w:rPr>
                <w:rFonts w:ascii="Times New Roman" w:hAnsi="Times New Roman" w:cs="Times New Roman"/>
                <w:b/>
                <w:sz w:val="20"/>
                <w:szCs w:val="20"/>
              </w:rPr>
            </w:pPr>
          </w:p>
        </w:tc>
        <w:tc>
          <w:tcPr>
            <w:tcW w:w="831" w:type="dxa"/>
            <w:tcBorders>
              <w:top w:val="single" w:sz="4" w:space="0" w:color="auto"/>
              <w:left w:val="single" w:sz="4" w:space="0" w:color="auto"/>
              <w:bottom w:val="single" w:sz="4" w:space="0" w:color="auto"/>
            </w:tcBorders>
            <w:shd w:val="clear" w:color="auto" w:fill="FFFFFF"/>
          </w:tcPr>
          <w:p w:rsidR="006A3691" w:rsidRPr="00220F45" w:rsidRDefault="006A3691" w:rsidP="00A0703D">
            <w:pPr>
              <w:pStyle w:val="ac"/>
              <w:spacing w:line="276" w:lineRule="auto"/>
              <w:jc w:val="center"/>
              <w:rPr>
                <w:rFonts w:ascii="Times New Roman" w:hAnsi="Times New Roman" w:cs="Times New Roman"/>
                <w:b/>
                <w:sz w:val="20"/>
                <w:szCs w:val="20"/>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6A3691" w:rsidRPr="00220F45" w:rsidRDefault="006A3691" w:rsidP="00A0703D">
            <w:pPr>
              <w:pStyle w:val="ac"/>
              <w:spacing w:line="276" w:lineRule="auto"/>
              <w:jc w:val="center"/>
              <w:rPr>
                <w:rFonts w:ascii="Times New Roman" w:hAnsi="Times New Roman" w:cs="Times New Roman"/>
                <w:b/>
                <w:sz w:val="20"/>
                <w:szCs w:val="20"/>
              </w:rPr>
            </w:pPr>
          </w:p>
        </w:tc>
      </w:tr>
      <w:tr w:rsidR="006431D0" w:rsidRPr="00220F45" w:rsidTr="009E1E30">
        <w:trPr>
          <w:trHeight w:hRule="exact" w:val="2835"/>
        </w:trPr>
        <w:tc>
          <w:tcPr>
            <w:tcW w:w="5751" w:type="dxa"/>
            <w:tcBorders>
              <w:top w:val="single" w:sz="4" w:space="0" w:color="auto"/>
              <w:left w:val="single" w:sz="4" w:space="0" w:color="auto"/>
              <w:bottom w:val="single" w:sz="4" w:space="0" w:color="auto"/>
            </w:tcBorders>
            <w:shd w:val="clear" w:color="auto" w:fill="FFFFFF"/>
          </w:tcPr>
          <w:p w:rsidR="006431D0" w:rsidRPr="00220F45" w:rsidRDefault="006431D0" w:rsidP="002F2EF8">
            <w:pPr>
              <w:widowControl/>
              <w:autoSpaceDE w:val="0"/>
              <w:autoSpaceDN w:val="0"/>
              <w:adjustRightInd w:val="0"/>
              <w:spacing w:line="276" w:lineRule="auto"/>
              <w:jc w:val="both"/>
              <w:rPr>
                <w:rFonts w:ascii="Times New Roman" w:hAnsi="Times New Roman" w:cs="Times New Roman"/>
                <w:color w:val="auto"/>
                <w:sz w:val="20"/>
                <w:szCs w:val="20"/>
              </w:rPr>
            </w:pPr>
            <w:r w:rsidRPr="00220F45">
              <w:rPr>
                <w:rFonts w:ascii="Times New Roman" w:hAnsi="Times New Roman" w:cs="Times New Roman"/>
                <w:color w:val="auto"/>
                <w:sz w:val="20"/>
                <w:szCs w:val="20"/>
              </w:rPr>
              <w:t xml:space="preserve"> фондов, фондов поручительств), являющихся участниками национальной гарантийной системы поддержки малого и среднего предпринимательства, предусмотренной Федеральным </w:t>
            </w:r>
            <w:hyperlink r:id="rId22" w:history="1">
              <w:r w:rsidRPr="00220F45">
                <w:rPr>
                  <w:rFonts w:ascii="Times New Roman" w:hAnsi="Times New Roman" w:cs="Times New Roman"/>
                  <w:color w:val="0000FF"/>
                  <w:sz w:val="20"/>
                  <w:szCs w:val="20"/>
                </w:rPr>
                <w:t>законом</w:t>
              </w:r>
            </w:hyperlink>
            <w:r w:rsidRPr="00220F45">
              <w:rPr>
                <w:rFonts w:ascii="Times New Roman" w:hAnsi="Times New Roman" w:cs="Times New Roman"/>
                <w:color w:val="auto"/>
                <w:sz w:val="20"/>
                <w:szCs w:val="20"/>
              </w:rPr>
              <w:t xml:space="preserve"> от 24 июля 2007 года N 209-ФЗ "О развитии малого и среднего предпринимательства в Российской Федерации" (при осуществлении такими банками, корпорацией, такими фондами действий, предусмотренных Федеральным </w:t>
            </w:r>
            <w:hyperlink r:id="rId23" w:history="1">
              <w:r w:rsidRPr="00220F45">
                <w:rPr>
                  <w:rFonts w:ascii="Times New Roman" w:hAnsi="Times New Roman" w:cs="Times New Roman"/>
                  <w:color w:val="0000FF"/>
                  <w:sz w:val="20"/>
                  <w:szCs w:val="20"/>
                </w:rPr>
                <w:t>законом</w:t>
              </w:r>
            </w:hyperlink>
            <w:r w:rsidRPr="00220F45">
              <w:rPr>
                <w:rFonts w:ascii="Times New Roman" w:hAnsi="Times New Roman" w:cs="Times New Roman"/>
                <w:color w:val="auto"/>
                <w:sz w:val="20"/>
                <w:szCs w:val="20"/>
              </w:rPr>
              <w:t xml:space="preserve">) если такие действия (бездействие) нарушают права и законные интересы участника закупки, а также осуществляет подготовку материалов в рамках </w:t>
            </w:r>
            <w:proofErr w:type="spellStart"/>
            <w:r w:rsidRPr="00220F45">
              <w:rPr>
                <w:rFonts w:ascii="Times New Roman" w:hAnsi="Times New Roman" w:cs="Times New Roman"/>
                <w:color w:val="auto"/>
                <w:sz w:val="20"/>
                <w:szCs w:val="20"/>
              </w:rPr>
              <w:t>претензионно</w:t>
            </w:r>
            <w:proofErr w:type="spellEnd"/>
            <w:r w:rsidRPr="00220F45">
              <w:rPr>
                <w:rFonts w:ascii="Times New Roman" w:hAnsi="Times New Roman" w:cs="Times New Roman"/>
                <w:color w:val="auto"/>
                <w:sz w:val="20"/>
                <w:szCs w:val="20"/>
              </w:rPr>
              <w:t>-исковой работы;</w:t>
            </w:r>
          </w:p>
          <w:p w:rsidR="006431D0" w:rsidRPr="00220F45" w:rsidRDefault="006431D0" w:rsidP="002F2EF8">
            <w:pPr>
              <w:widowControl/>
              <w:autoSpaceDE w:val="0"/>
              <w:autoSpaceDN w:val="0"/>
              <w:adjustRightInd w:val="0"/>
              <w:spacing w:line="276" w:lineRule="auto"/>
              <w:jc w:val="both"/>
              <w:rPr>
                <w:rFonts w:ascii="Times New Roman" w:hAnsi="Times New Roman" w:cs="Times New Roman"/>
                <w:color w:val="auto"/>
                <w:sz w:val="20"/>
                <w:szCs w:val="20"/>
              </w:rPr>
            </w:pPr>
          </w:p>
        </w:tc>
        <w:tc>
          <w:tcPr>
            <w:tcW w:w="831" w:type="dxa"/>
            <w:tcBorders>
              <w:top w:val="single" w:sz="4" w:space="0" w:color="auto"/>
              <w:left w:val="single" w:sz="4" w:space="0" w:color="auto"/>
              <w:bottom w:val="single" w:sz="4" w:space="0" w:color="auto"/>
            </w:tcBorders>
            <w:shd w:val="clear" w:color="auto" w:fill="FFFFFF"/>
          </w:tcPr>
          <w:p w:rsidR="006431D0" w:rsidRPr="00220F45" w:rsidRDefault="00CD4435" w:rsidP="00A0703D">
            <w:pPr>
              <w:pStyle w:val="ac"/>
              <w:spacing w:line="276" w:lineRule="auto"/>
              <w:jc w:val="center"/>
              <w:rPr>
                <w:rFonts w:ascii="Times New Roman" w:hAnsi="Times New Roman" w:cs="Times New Roman"/>
                <w:b/>
                <w:sz w:val="20"/>
                <w:szCs w:val="20"/>
              </w:rPr>
            </w:pPr>
            <w:r w:rsidRPr="00220F45">
              <w:rPr>
                <w:rFonts w:ascii="Times New Roman" w:hAnsi="Times New Roman" w:cs="Times New Roman"/>
                <w:b/>
                <w:sz w:val="20"/>
                <w:szCs w:val="20"/>
              </w:rPr>
              <w:t>+</w:t>
            </w:r>
          </w:p>
        </w:tc>
        <w:tc>
          <w:tcPr>
            <w:tcW w:w="831" w:type="dxa"/>
            <w:tcBorders>
              <w:top w:val="single" w:sz="4" w:space="0" w:color="auto"/>
              <w:left w:val="single" w:sz="4" w:space="0" w:color="auto"/>
              <w:bottom w:val="single" w:sz="4" w:space="0" w:color="auto"/>
            </w:tcBorders>
            <w:shd w:val="clear" w:color="auto" w:fill="FFFFFF"/>
          </w:tcPr>
          <w:p w:rsidR="006431D0" w:rsidRPr="00220F45" w:rsidRDefault="006431D0" w:rsidP="00A0703D">
            <w:pPr>
              <w:pStyle w:val="ac"/>
              <w:spacing w:line="276" w:lineRule="auto"/>
              <w:jc w:val="center"/>
              <w:rPr>
                <w:rFonts w:ascii="Times New Roman" w:hAnsi="Times New Roman" w:cs="Times New Roman"/>
                <w:b/>
                <w:sz w:val="20"/>
                <w:szCs w:val="20"/>
              </w:rPr>
            </w:pPr>
          </w:p>
        </w:tc>
        <w:tc>
          <w:tcPr>
            <w:tcW w:w="831" w:type="dxa"/>
            <w:tcBorders>
              <w:top w:val="single" w:sz="4" w:space="0" w:color="auto"/>
              <w:left w:val="single" w:sz="4" w:space="0" w:color="auto"/>
              <w:bottom w:val="single" w:sz="4" w:space="0" w:color="auto"/>
            </w:tcBorders>
            <w:shd w:val="clear" w:color="auto" w:fill="FFFFFF"/>
          </w:tcPr>
          <w:p w:rsidR="006431D0" w:rsidRPr="00220F45" w:rsidRDefault="00CD4435" w:rsidP="00A0703D">
            <w:pPr>
              <w:pStyle w:val="ac"/>
              <w:spacing w:line="276" w:lineRule="auto"/>
              <w:jc w:val="center"/>
              <w:rPr>
                <w:rFonts w:ascii="Times New Roman" w:hAnsi="Times New Roman" w:cs="Times New Roman"/>
                <w:b/>
                <w:sz w:val="20"/>
                <w:szCs w:val="20"/>
              </w:rPr>
            </w:pPr>
            <w:r w:rsidRPr="00220F45">
              <w:rPr>
                <w:rFonts w:ascii="Times New Roman" w:hAnsi="Times New Roman" w:cs="Times New Roman"/>
                <w:b/>
                <w:sz w:val="20"/>
                <w:szCs w:val="20"/>
              </w:rPr>
              <w:t>+</w:t>
            </w:r>
          </w:p>
        </w:tc>
        <w:tc>
          <w:tcPr>
            <w:tcW w:w="831" w:type="dxa"/>
            <w:tcBorders>
              <w:top w:val="single" w:sz="4" w:space="0" w:color="auto"/>
              <w:left w:val="single" w:sz="4" w:space="0" w:color="auto"/>
              <w:bottom w:val="single" w:sz="4" w:space="0" w:color="auto"/>
            </w:tcBorders>
            <w:shd w:val="clear" w:color="auto" w:fill="FFFFFF"/>
          </w:tcPr>
          <w:p w:rsidR="006431D0" w:rsidRPr="00220F45" w:rsidRDefault="006431D0" w:rsidP="00A0703D">
            <w:pPr>
              <w:pStyle w:val="ac"/>
              <w:spacing w:line="276" w:lineRule="auto"/>
              <w:jc w:val="center"/>
              <w:rPr>
                <w:rFonts w:ascii="Times New Roman" w:hAnsi="Times New Roman" w:cs="Times New Roman"/>
                <w:b/>
                <w:sz w:val="20"/>
                <w:szCs w:val="20"/>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6431D0" w:rsidRPr="00220F45" w:rsidRDefault="006431D0" w:rsidP="00A0703D">
            <w:pPr>
              <w:pStyle w:val="ac"/>
              <w:spacing w:line="276" w:lineRule="auto"/>
              <w:jc w:val="center"/>
              <w:rPr>
                <w:rFonts w:ascii="Times New Roman" w:hAnsi="Times New Roman" w:cs="Times New Roman"/>
                <w:b/>
                <w:sz w:val="20"/>
                <w:szCs w:val="20"/>
              </w:rPr>
            </w:pPr>
          </w:p>
        </w:tc>
      </w:tr>
      <w:tr w:rsidR="006431D0" w:rsidRPr="00220F45" w:rsidTr="00D56244">
        <w:trPr>
          <w:trHeight w:hRule="exact" w:val="1702"/>
        </w:trPr>
        <w:tc>
          <w:tcPr>
            <w:tcW w:w="5751" w:type="dxa"/>
            <w:tcBorders>
              <w:top w:val="single" w:sz="4" w:space="0" w:color="auto"/>
              <w:left w:val="single" w:sz="4" w:space="0" w:color="auto"/>
              <w:bottom w:val="single" w:sz="4" w:space="0" w:color="auto"/>
            </w:tcBorders>
            <w:shd w:val="clear" w:color="auto" w:fill="FFFFFF"/>
          </w:tcPr>
          <w:p w:rsidR="008D3463" w:rsidRPr="00220F45" w:rsidRDefault="008D3463" w:rsidP="002F2EF8">
            <w:pPr>
              <w:widowControl/>
              <w:autoSpaceDE w:val="0"/>
              <w:autoSpaceDN w:val="0"/>
              <w:adjustRightInd w:val="0"/>
              <w:spacing w:line="276" w:lineRule="auto"/>
              <w:jc w:val="both"/>
              <w:rPr>
                <w:rFonts w:ascii="Times New Roman" w:hAnsi="Times New Roman" w:cs="Times New Roman"/>
                <w:color w:val="auto"/>
                <w:sz w:val="20"/>
                <w:szCs w:val="20"/>
              </w:rPr>
            </w:pPr>
            <w:r w:rsidRPr="00220F45">
              <w:rPr>
                <w:rFonts w:ascii="Times New Roman" w:hAnsi="Times New Roman" w:cs="Times New Roman"/>
                <w:color w:val="auto"/>
                <w:sz w:val="20"/>
                <w:szCs w:val="20"/>
              </w:rPr>
              <w:t xml:space="preserve">при централизации закупок в соответствии со </w:t>
            </w:r>
            <w:hyperlink r:id="rId24" w:history="1">
              <w:r w:rsidRPr="00220F45">
                <w:rPr>
                  <w:rFonts w:ascii="Times New Roman" w:hAnsi="Times New Roman" w:cs="Times New Roman"/>
                  <w:color w:val="0000FF"/>
                  <w:sz w:val="20"/>
                  <w:szCs w:val="20"/>
                </w:rPr>
                <w:t>статьей 26</w:t>
              </w:r>
            </w:hyperlink>
            <w:r w:rsidRPr="00220F45">
              <w:rPr>
                <w:rFonts w:ascii="Times New Roman" w:hAnsi="Times New Roman" w:cs="Times New Roman"/>
                <w:color w:val="auto"/>
                <w:sz w:val="20"/>
                <w:szCs w:val="20"/>
              </w:rPr>
              <w:t xml:space="preserve"> Федерального закона осуществляет предусмотренные Федеральным </w:t>
            </w:r>
            <w:hyperlink r:id="rId25" w:history="1">
              <w:r w:rsidRPr="00220F45">
                <w:rPr>
                  <w:rFonts w:ascii="Times New Roman" w:hAnsi="Times New Roman" w:cs="Times New Roman"/>
                  <w:color w:val="0000FF"/>
                  <w:sz w:val="20"/>
                  <w:szCs w:val="20"/>
                </w:rPr>
                <w:t>законом</w:t>
              </w:r>
            </w:hyperlink>
            <w:r w:rsidRPr="00220F45">
              <w:rPr>
                <w:rFonts w:ascii="Times New Roman" w:hAnsi="Times New Roman" w:cs="Times New Roman"/>
                <w:color w:val="auto"/>
                <w:sz w:val="20"/>
                <w:szCs w:val="20"/>
              </w:rPr>
              <w:t xml:space="preserve">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rsidR="006431D0" w:rsidRPr="00220F45" w:rsidRDefault="006431D0" w:rsidP="002F2EF8">
            <w:pPr>
              <w:widowControl/>
              <w:autoSpaceDE w:val="0"/>
              <w:autoSpaceDN w:val="0"/>
              <w:adjustRightInd w:val="0"/>
              <w:spacing w:line="276" w:lineRule="auto"/>
              <w:jc w:val="both"/>
              <w:rPr>
                <w:rFonts w:ascii="Times New Roman" w:hAnsi="Times New Roman" w:cs="Times New Roman"/>
                <w:color w:val="auto"/>
                <w:sz w:val="20"/>
                <w:szCs w:val="20"/>
              </w:rPr>
            </w:pPr>
          </w:p>
        </w:tc>
        <w:tc>
          <w:tcPr>
            <w:tcW w:w="831" w:type="dxa"/>
            <w:tcBorders>
              <w:top w:val="single" w:sz="4" w:space="0" w:color="auto"/>
              <w:left w:val="single" w:sz="4" w:space="0" w:color="auto"/>
              <w:bottom w:val="single" w:sz="4" w:space="0" w:color="auto"/>
            </w:tcBorders>
            <w:shd w:val="clear" w:color="auto" w:fill="FFFFFF"/>
          </w:tcPr>
          <w:p w:rsidR="006431D0" w:rsidRPr="00220F45" w:rsidRDefault="00CD4435" w:rsidP="00A0703D">
            <w:pPr>
              <w:pStyle w:val="ac"/>
              <w:spacing w:line="276" w:lineRule="auto"/>
              <w:jc w:val="center"/>
              <w:rPr>
                <w:rFonts w:ascii="Times New Roman" w:hAnsi="Times New Roman" w:cs="Times New Roman"/>
                <w:b/>
                <w:sz w:val="20"/>
                <w:szCs w:val="20"/>
              </w:rPr>
            </w:pPr>
            <w:r w:rsidRPr="00220F45">
              <w:rPr>
                <w:rFonts w:ascii="Times New Roman" w:hAnsi="Times New Roman" w:cs="Times New Roman"/>
                <w:b/>
                <w:sz w:val="20"/>
                <w:szCs w:val="20"/>
              </w:rPr>
              <w:t>+</w:t>
            </w:r>
          </w:p>
        </w:tc>
        <w:tc>
          <w:tcPr>
            <w:tcW w:w="831" w:type="dxa"/>
            <w:tcBorders>
              <w:top w:val="single" w:sz="4" w:space="0" w:color="auto"/>
              <w:left w:val="single" w:sz="4" w:space="0" w:color="auto"/>
              <w:bottom w:val="single" w:sz="4" w:space="0" w:color="auto"/>
            </w:tcBorders>
            <w:shd w:val="clear" w:color="auto" w:fill="FFFFFF"/>
          </w:tcPr>
          <w:p w:rsidR="006431D0" w:rsidRPr="00220F45" w:rsidRDefault="006431D0" w:rsidP="00A0703D">
            <w:pPr>
              <w:pStyle w:val="ac"/>
              <w:spacing w:line="276" w:lineRule="auto"/>
              <w:jc w:val="center"/>
              <w:rPr>
                <w:rFonts w:ascii="Times New Roman" w:hAnsi="Times New Roman" w:cs="Times New Roman"/>
                <w:b/>
                <w:sz w:val="20"/>
                <w:szCs w:val="20"/>
              </w:rPr>
            </w:pPr>
          </w:p>
        </w:tc>
        <w:tc>
          <w:tcPr>
            <w:tcW w:w="831" w:type="dxa"/>
            <w:tcBorders>
              <w:top w:val="single" w:sz="4" w:space="0" w:color="auto"/>
              <w:left w:val="single" w:sz="4" w:space="0" w:color="auto"/>
              <w:bottom w:val="single" w:sz="4" w:space="0" w:color="auto"/>
            </w:tcBorders>
            <w:shd w:val="clear" w:color="auto" w:fill="FFFFFF"/>
          </w:tcPr>
          <w:p w:rsidR="006431D0" w:rsidRPr="00220F45" w:rsidRDefault="006431D0" w:rsidP="00A0703D">
            <w:pPr>
              <w:pStyle w:val="ac"/>
              <w:spacing w:line="276" w:lineRule="auto"/>
              <w:jc w:val="center"/>
              <w:rPr>
                <w:rFonts w:ascii="Times New Roman" w:hAnsi="Times New Roman" w:cs="Times New Roman"/>
                <w:b/>
                <w:sz w:val="20"/>
                <w:szCs w:val="20"/>
              </w:rPr>
            </w:pPr>
          </w:p>
        </w:tc>
        <w:tc>
          <w:tcPr>
            <w:tcW w:w="831" w:type="dxa"/>
            <w:tcBorders>
              <w:top w:val="single" w:sz="4" w:space="0" w:color="auto"/>
              <w:left w:val="single" w:sz="4" w:space="0" w:color="auto"/>
              <w:bottom w:val="single" w:sz="4" w:space="0" w:color="auto"/>
            </w:tcBorders>
            <w:shd w:val="clear" w:color="auto" w:fill="FFFFFF"/>
          </w:tcPr>
          <w:p w:rsidR="006431D0" w:rsidRPr="00220F45" w:rsidRDefault="006431D0" w:rsidP="00A0703D">
            <w:pPr>
              <w:pStyle w:val="ac"/>
              <w:spacing w:line="276" w:lineRule="auto"/>
              <w:jc w:val="center"/>
              <w:rPr>
                <w:rFonts w:ascii="Times New Roman" w:hAnsi="Times New Roman" w:cs="Times New Roman"/>
                <w:b/>
                <w:sz w:val="20"/>
                <w:szCs w:val="20"/>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6431D0" w:rsidRPr="00220F45" w:rsidRDefault="006431D0" w:rsidP="00A0703D">
            <w:pPr>
              <w:pStyle w:val="ac"/>
              <w:spacing w:line="276" w:lineRule="auto"/>
              <w:jc w:val="center"/>
              <w:rPr>
                <w:rFonts w:ascii="Times New Roman" w:hAnsi="Times New Roman" w:cs="Times New Roman"/>
                <w:b/>
                <w:sz w:val="20"/>
                <w:szCs w:val="20"/>
              </w:rPr>
            </w:pPr>
          </w:p>
        </w:tc>
      </w:tr>
      <w:tr w:rsidR="00B4179C" w:rsidRPr="007C2AFA" w:rsidTr="00196BB4">
        <w:trPr>
          <w:trHeight w:hRule="exact" w:val="303"/>
        </w:trPr>
        <w:tc>
          <w:tcPr>
            <w:tcW w:w="9906" w:type="dxa"/>
            <w:gridSpan w:val="6"/>
            <w:tcBorders>
              <w:top w:val="single" w:sz="4" w:space="0" w:color="auto"/>
              <w:left w:val="single" w:sz="4" w:space="0" w:color="auto"/>
              <w:bottom w:val="single" w:sz="4" w:space="0" w:color="auto"/>
              <w:right w:val="single" w:sz="4" w:space="0" w:color="auto"/>
            </w:tcBorders>
            <w:shd w:val="clear" w:color="auto" w:fill="FFFFFF"/>
          </w:tcPr>
          <w:p w:rsidR="00B4179C" w:rsidRPr="007C2AFA" w:rsidRDefault="007C2AFA" w:rsidP="00A0703D">
            <w:pPr>
              <w:pStyle w:val="ac"/>
              <w:spacing w:line="276" w:lineRule="auto"/>
              <w:jc w:val="center"/>
              <w:rPr>
                <w:rFonts w:ascii="Times New Roman" w:hAnsi="Times New Roman" w:cs="Times New Roman"/>
                <w:b/>
                <w:sz w:val="20"/>
                <w:szCs w:val="20"/>
              </w:rPr>
            </w:pPr>
            <w:r w:rsidRPr="007C2AFA">
              <w:rPr>
                <w:rFonts w:ascii="Times New Roman" w:hAnsi="Times New Roman" w:cs="Times New Roman"/>
                <w:b/>
                <w:sz w:val="20"/>
                <w:szCs w:val="20"/>
              </w:rPr>
              <w:t>Контроль за проведением закупок</w:t>
            </w:r>
          </w:p>
        </w:tc>
      </w:tr>
      <w:tr w:rsidR="00B4179C" w:rsidRPr="008C7157" w:rsidTr="00B51DEC">
        <w:trPr>
          <w:trHeight w:hRule="exact" w:val="2817"/>
        </w:trPr>
        <w:tc>
          <w:tcPr>
            <w:tcW w:w="5751" w:type="dxa"/>
            <w:tcBorders>
              <w:top w:val="single" w:sz="4" w:space="0" w:color="auto"/>
              <w:left w:val="single" w:sz="4" w:space="0" w:color="auto"/>
              <w:bottom w:val="single" w:sz="4" w:space="0" w:color="auto"/>
            </w:tcBorders>
            <w:shd w:val="clear" w:color="auto" w:fill="FFFFFF"/>
          </w:tcPr>
          <w:p w:rsidR="007C2AFA" w:rsidRPr="00815793" w:rsidRDefault="00126FC2" w:rsidP="00EA4928">
            <w:pPr>
              <w:pStyle w:val="ac"/>
              <w:spacing w:line="276" w:lineRule="auto"/>
              <w:jc w:val="both"/>
              <w:rPr>
                <w:rFonts w:ascii="Times New Roman" w:hAnsi="Times New Roman" w:cs="Times New Roman"/>
                <w:sz w:val="20"/>
                <w:szCs w:val="20"/>
              </w:rPr>
            </w:pPr>
            <w:r w:rsidRPr="00815793">
              <w:rPr>
                <w:rFonts w:ascii="Times New Roman" w:hAnsi="Times New Roman" w:cs="Times New Roman"/>
                <w:sz w:val="20"/>
                <w:szCs w:val="20"/>
              </w:rPr>
              <w:t>контроль за проведением и заключением кон</w:t>
            </w:r>
            <w:r w:rsidRPr="00815793">
              <w:rPr>
                <w:rFonts w:ascii="Times New Roman" w:hAnsi="Times New Roman" w:cs="Times New Roman"/>
                <w:sz w:val="20"/>
                <w:szCs w:val="20"/>
              </w:rPr>
              <w:softHyphen/>
              <w:t>трактов (догово</w:t>
            </w:r>
            <w:r w:rsidR="007C2AFA" w:rsidRPr="00815793">
              <w:rPr>
                <w:rFonts w:ascii="Times New Roman" w:hAnsi="Times New Roman" w:cs="Times New Roman"/>
                <w:sz w:val="20"/>
                <w:szCs w:val="20"/>
              </w:rPr>
              <w:t>ров) с единственным поставщиком в соответствии с п.5, ст.93, №44-ФЗ.</w:t>
            </w:r>
          </w:p>
          <w:p w:rsidR="00B51DEC" w:rsidRPr="00815793" w:rsidRDefault="00126FC2" w:rsidP="00EA4928">
            <w:pPr>
              <w:pStyle w:val="ac"/>
              <w:spacing w:line="276" w:lineRule="auto"/>
              <w:jc w:val="both"/>
              <w:rPr>
                <w:rFonts w:ascii="Times New Roman" w:hAnsi="Times New Roman" w:cs="Times New Roman"/>
                <w:color w:val="auto"/>
                <w:sz w:val="20"/>
                <w:szCs w:val="20"/>
              </w:rPr>
            </w:pPr>
            <w:r w:rsidRPr="00815793">
              <w:rPr>
                <w:rFonts w:ascii="Times New Roman" w:hAnsi="Times New Roman" w:cs="Times New Roman"/>
                <w:sz w:val="20"/>
                <w:szCs w:val="20"/>
              </w:rPr>
              <w:t xml:space="preserve">Закупки </w:t>
            </w:r>
            <w:r w:rsidR="00B51DEC" w:rsidRPr="00815793">
              <w:rPr>
                <w:rFonts w:ascii="Times New Roman" w:hAnsi="Times New Roman" w:cs="Times New Roman"/>
                <w:color w:val="auto"/>
                <w:sz w:val="20"/>
                <w:szCs w:val="20"/>
              </w:rPr>
              <w:t>не должны превышать пять миллионов рублей или не должны превышать пятьдесят процентов совокупного годового объема закупок заказчика и не должен составлять более чем тридцать миллионов рублей.</w:t>
            </w:r>
          </w:p>
          <w:p w:rsidR="00B51DEC" w:rsidRPr="00815793" w:rsidRDefault="00B51DEC" w:rsidP="007C2AFA">
            <w:pPr>
              <w:widowControl/>
              <w:autoSpaceDE w:val="0"/>
              <w:autoSpaceDN w:val="0"/>
              <w:adjustRightInd w:val="0"/>
              <w:spacing w:line="276" w:lineRule="auto"/>
              <w:jc w:val="both"/>
              <w:rPr>
                <w:rFonts w:ascii="Times New Roman" w:hAnsi="Times New Roman" w:cs="Times New Roman"/>
                <w:color w:val="auto"/>
                <w:sz w:val="20"/>
                <w:szCs w:val="20"/>
              </w:rPr>
            </w:pPr>
          </w:p>
        </w:tc>
        <w:tc>
          <w:tcPr>
            <w:tcW w:w="831" w:type="dxa"/>
            <w:tcBorders>
              <w:top w:val="single" w:sz="4" w:space="0" w:color="auto"/>
              <w:left w:val="single" w:sz="4" w:space="0" w:color="auto"/>
              <w:bottom w:val="single" w:sz="4" w:space="0" w:color="auto"/>
            </w:tcBorders>
            <w:shd w:val="clear" w:color="auto" w:fill="FFFFFF"/>
          </w:tcPr>
          <w:p w:rsidR="007C2AFA" w:rsidRPr="00815793" w:rsidRDefault="007C2AFA" w:rsidP="00A0703D">
            <w:pPr>
              <w:pStyle w:val="ac"/>
              <w:spacing w:line="276" w:lineRule="auto"/>
              <w:jc w:val="center"/>
              <w:rPr>
                <w:rFonts w:ascii="Times New Roman" w:hAnsi="Times New Roman" w:cs="Times New Roman"/>
                <w:sz w:val="20"/>
                <w:szCs w:val="20"/>
              </w:rPr>
            </w:pPr>
            <w:r w:rsidRPr="00815793">
              <w:rPr>
                <w:rFonts w:ascii="Times New Roman" w:hAnsi="Times New Roman" w:cs="Times New Roman"/>
                <w:sz w:val="20"/>
                <w:szCs w:val="20"/>
              </w:rPr>
              <w:t>Руководитель КС УПО и ГЗ/ специалист КС УПО и ГЗ</w:t>
            </w:r>
          </w:p>
        </w:tc>
        <w:tc>
          <w:tcPr>
            <w:tcW w:w="831" w:type="dxa"/>
            <w:tcBorders>
              <w:top w:val="single" w:sz="4" w:space="0" w:color="auto"/>
              <w:left w:val="single" w:sz="4" w:space="0" w:color="auto"/>
              <w:bottom w:val="single" w:sz="4" w:space="0" w:color="auto"/>
            </w:tcBorders>
            <w:shd w:val="clear" w:color="auto" w:fill="FFFFFF"/>
          </w:tcPr>
          <w:p w:rsidR="00B4179C" w:rsidRPr="008C7157" w:rsidRDefault="00B4179C" w:rsidP="00A0703D">
            <w:pPr>
              <w:pStyle w:val="ac"/>
              <w:spacing w:line="276" w:lineRule="auto"/>
              <w:jc w:val="center"/>
              <w:rPr>
                <w:rFonts w:ascii="Times New Roman" w:hAnsi="Times New Roman" w:cs="Times New Roman"/>
                <w:b/>
                <w:sz w:val="20"/>
                <w:szCs w:val="20"/>
                <w:highlight w:val="yellow"/>
              </w:rPr>
            </w:pPr>
          </w:p>
        </w:tc>
        <w:tc>
          <w:tcPr>
            <w:tcW w:w="831" w:type="dxa"/>
            <w:tcBorders>
              <w:top w:val="single" w:sz="4" w:space="0" w:color="auto"/>
              <w:left w:val="single" w:sz="4" w:space="0" w:color="auto"/>
              <w:bottom w:val="single" w:sz="4" w:space="0" w:color="auto"/>
            </w:tcBorders>
            <w:shd w:val="clear" w:color="auto" w:fill="FFFFFF"/>
          </w:tcPr>
          <w:p w:rsidR="00B4179C" w:rsidRPr="008C7157" w:rsidRDefault="00B4179C" w:rsidP="00A0703D">
            <w:pPr>
              <w:pStyle w:val="ac"/>
              <w:spacing w:line="276" w:lineRule="auto"/>
              <w:jc w:val="center"/>
              <w:rPr>
                <w:rFonts w:ascii="Times New Roman" w:hAnsi="Times New Roman" w:cs="Times New Roman"/>
                <w:b/>
                <w:sz w:val="20"/>
                <w:szCs w:val="20"/>
                <w:highlight w:val="yellow"/>
              </w:rPr>
            </w:pPr>
          </w:p>
        </w:tc>
        <w:tc>
          <w:tcPr>
            <w:tcW w:w="831" w:type="dxa"/>
            <w:tcBorders>
              <w:top w:val="single" w:sz="4" w:space="0" w:color="auto"/>
              <w:left w:val="single" w:sz="4" w:space="0" w:color="auto"/>
              <w:bottom w:val="single" w:sz="4" w:space="0" w:color="auto"/>
            </w:tcBorders>
            <w:shd w:val="clear" w:color="auto" w:fill="FFFFFF"/>
          </w:tcPr>
          <w:p w:rsidR="00B4179C" w:rsidRPr="008C7157" w:rsidRDefault="00B4179C" w:rsidP="00A0703D">
            <w:pPr>
              <w:pStyle w:val="ac"/>
              <w:spacing w:line="276" w:lineRule="auto"/>
              <w:jc w:val="center"/>
              <w:rPr>
                <w:rFonts w:ascii="Times New Roman" w:hAnsi="Times New Roman" w:cs="Times New Roman"/>
                <w:b/>
                <w:sz w:val="20"/>
                <w:szCs w:val="20"/>
                <w:highlight w:val="yellow"/>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B4179C" w:rsidRPr="008C7157" w:rsidRDefault="00B4179C" w:rsidP="00A0703D">
            <w:pPr>
              <w:pStyle w:val="ac"/>
              <w:spacing w:line="276" w:lineRule="auto"/>
              <w:jc w:val="center"/>
              <w:rPr>
                <w:rFonts w:ascii="Times New Roman" w:hAnsi="Times New Roman" w:cs="Times New Roman"/>
                <w:b/>
                <w:sz w:val="20"/>
                <w:szCs w:val="20"/>
                <w:highlight w:val="yellow"/>
              </w:rPr>
            </w:pPr>
          </w:p>
        </w:tc>
      </w:tr>
      <w:tr w:rsidR="00D67FF7" w:rsidRPr="008C7157" w:rsidTr="00F9329B">
        <w:trPr>
          <w:trHeight w:hRule="exact" w:val="2133"/>
        </w:trPr>
        <w:tc>
          <w:tcPr>
            <w:tcW w:w="5751" w:type="dxa"/>
            <w:tcBorders>
              <w:top w:val="single" w:sz="4" w:space="0" w:color="auto"/>
              <w:left w:val="single" w:sz="4" w:space="0" w:color="auto"/>
              <w:bottom w:val="single" w:sz="4" w:space="0" w:color="auto"/>
            </w:tcBorders>
            <w:shd w:val="clear" w:color="auto" w:fill="FFFFFF"/>
          </w:tcPr>
          <w:p w:rsidR="007C2AFA" w:rsidRPr="00815793" w:rsidRDefault="00F9329B" w:rsidP="00EA4928">
            <w:pPr>
              <w:spacing w:line="276" w:lineRule="auto"/>
              <w:jc w:val="both"/>
              <w:rPr>
                <w:rFonts w:ascii="Times New Roman" w:hAnsi="Times New Roman" w:cs="Times New Roman"/>
                <w:sz w:val="20"/>
                <w:szCs w:val="20"/>
              </w:rPr>
            </w:pPr>
            <w:r w:rsidRPr="00815793">
              <w:rPr>
                <w:rFonts w:ascii="Times New Roman" w:hAnsi="Times New Roman" w:cs="Times New Roman"/>
                <w:spacing w:val="1"/>
                <w:sz w:val="20"/>
                <w:szCs w:val="20"/>
              </w:rPr>
              <w:t>контроль за проведением и заключением кон</w:t>
            </w:r>
            <w:r w:rsidRPr="00815793">
              <w:rPr>
                <w:rFonts w:ascii="Times New Roman" w:hAnsi="Times New Roman" w:cs="Times New Roman"/>
                <w:spacing w:val="1"/>
                <w:sz w:val="20"/>
                <w:szCs w:val="20"/>
              </w:rPr>
              <w:softHyphen/>
              <w:t>трактов (договоров) с единственным поставщиком в соответствии с п.4, ст.93, №44-ФЗ.</w:t>
            </w:r>
          </w:p>
          <w:p w:rsidR="00D67FF7" w:rsidRPr="00815793" w:rsidRDefault="00F9329B" w:rsidP="00EA4928">
            <w:pPr>
              <w:widowControl/>
              <w:autoSpaceDE w:val="0"/>
              <w:autoSpaceDN w:val="0"/>
              <w:adjustRightInd w:val="0"/>
              <w:spacing w:line="276" w:lineRule="auto"/>
              <w:jc w:val="both"/>
              <w:rPr>
                <w:rFonts w:ascii="Times New Roman" w:hAnsi="Times New Roman" w:cs="Times New Roman"/>
                <w:bCs/>
                <w:color w:val="auto"/>
                <w:sz w:val="20"/>
                <w:szCs w:val="20"/>
              </w:rPr>
            </w:pPr>
            <w:r w:rsidRPr="00815793">
              <w:rPr>
                <w:rFonts w:ascii="Times New Roman" w:hAnsi="Times New Roman" w:cs="Times New Roman"/>
                <w:bCs/>
                <w:color w:val="auto"/>
                <w:sz w:val="20"/>
                <w:szCs w:val="20"/>
              </w:rPr>
              <w:t xml:space="preserve">Годовой объем закупок, </w:t>
            </w:r>
            <w:r w:rsidR="00D67FF7" w:rsidRPr="00815793">
              <w:rPr>
                <w:rFonts w:ascii="Times New Roman" w:hAnsi="Times New Roman" w:cs="Times New Roman"/>
                <w:bCs/>
                <w:color w:val="auto"/>
                <w:sz w:val="20"/>
                <w:szCs w:val="20"/>
              </w:rPr>
              <w:t>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w:t>
            </w:r>
            <w:r w:rsidRPr="00815793">
              <w:rPr>
                <w:rFonts w:ascii="Times New Roman" w:hAnsi="Times New Roman" w:cs="Times New Roman"/>
                <w:spacing w:val="1"/>
                <w:sz w:val="20"/>
                <w:szCs w:val="20"/>
              </w:rPr>
              <w:t xml:space="preserve"> </w:t>
            </w:r>
          </w:p>
        </w:tc>
        <w:tc>
          <w:tcPr>
            <w:tcW w:w="831" w:type="dxa"/>
            <w:tcBorders>
              <w:top w:val="single" w:sz="4" w:space="0" w:color="auto"/>
              <w:left w:val="single" w:sz="4" w:space="0" w:color="auto"/>
              <w:bottom w:val="single" w:sz="4" w:space="0" w:color="auto"/>
            </w:tcBorders>
            <w:shd w:val="clear" w:color="auto" w:fill="FFFFFF"/>
          </w:tcPr>
          <w:p w:rsidR="00D67FF7" w:rsidRPr="00815793" w:rsidRDefault="00F9329B" w:rsidP="00A0703D">
            <w:pPr>
              <w:pStyle w:val="ac"/>
              <w:spacing w:line="276" w:lineRule="auto"/>
              <w:jc w:val="center"/>
              <w:rPr>
                <w:rFonts w:ascii="Times New Roman" w:hAnsi="Times New Roman" w:cs="Times New Roman"/>
                <w:sz w:val="20"/>
                <w:szCs w:val="20"/>
              </w:rPr>
            </w:pPr>
            <w:r w:rsidRPr="00815793">
              <w:rPr>
                <w:rFonts w:ascii="Times New Roman" w:hAnsi="Times New Roman" w:cs="Times New Roman"/>
                <w:sz w:val="20"/>
                <w:szCs w:val="20"/>
              </w:rPr>
              <w:t>Руководитель КС УПО и ГЗ/ специалист КС УПО и ГЗ</w:t>
            </w:r>
          </w:p>
        </w:tc>
        <w:tc>
          <w:tcPr>
            <w:tcW w:w="831" w:type="dxa"/>
            <w:tcBorders>
              <w:top w:val="single" w:sz="4" w:space="0" w:color="auto"/>
              <w:left w:val="single" w:sz="4" w:space="0" w:color="auto"/>
              <w:bottom w:val="single" w:sz="4" w:space="0" w:color="auto"/>
            </w:tcBorders>
            <w:shd w:val="clear" w:color="auto" w:fill="FFFFFF"/>
          </w:tcPr>
          <w:p w:rsidR="00D67FF7" w:rsidRPr="008C7157" w:rsidRDefault="00D67FF7" w:rsidP="00A0703D">
            <w:pPr>
              <w:pStyle w:val="ac"/>
              <w:spacing w:line="276" w:lineRule="auto"/>
              <w:jc w:val="center"/>
              <w:rPr>
                <w:rFonts w:ascii="Times New Roman" w:hAnsi="Times New Roman" w:cs="Times New Roman"/>
                <w:b/>
                <w:sz w:val="20"/>
                <w:szCs w:val="20"/>
                <w:highlight w:val="yellow"/>
              </w:rPr>
            </w:pPr>
          </w:p>
        </w:tc>
        <w:tc>
          <w:tcPr>
            <w:tcW w:w="831" w:type="dxa"/>
            <w:tcBorders>
              <w:top w:val="single" w:sz="4" w:space="0" w:color="auto"/>
              <w:left w:val="single" w:sz="4" w:space="0" w:color="auto"/>
              <w:bottom w:val="single" w:sz="4" w:space="0" w:color="auto"/>
            </w:tcBorders>
            <w:shd w:val="clear" w:color="auto" w:fill="FFFFFF"/>
          </w:tcPr>
          <w:p w:rsidR="00D67FF7" w:rsidRPr="008C7157" w:rsidRDefault="00D67FF7" w:rsidP="00A0703D">
            <w:pPr>
              <w:pStyle w:val="ac"/>
              <w:spacing w:line="276" w:lineRule="auto"/>
              <w:jc w:val="center"/>
              <w:rPr>
                <w:rFonts w:ascii="Times New Roman" w:hAnsi="Times New Roman" w:cs="Times New Roman"/>
                <w:b/>
                <w:sz w:val="20"/>
                <w:szCs w:val="20"/>
                <w:highlight w:val="yellow"/>
              </w:rPr>
            </w:pPr>
          </w:p>
        </w:tc>
        <w:tc>
          <w:tcPr>
            <w:tcW w:w="831" w:type="dxa"/>
            <w:tcBorders>
              <w:top w:val="single" w:sz="4" w:space="0" w:color="auto"/>
              <w:left w:val="single" w:sz="4" w:space="0" w:color="auto"/>
              <w:bottom w:val="single" w:sz="4" w:space="0" w:color="auto"/>
            </w:tcBorders>
            <w:shd w:val="clear" w:color="auto" w:fill="FFFFFF"/>
          </w:tcPr>
          <w:p w:rsidR="00D67FF7" w:rsidRPr="008C7157" w:rsidRDefault="00D67FF7" w:rsidP="00A0703D">
            <w:pPr>
              <w:pStyle w:val="ac"/>
              <w:spacing w:line="276" w:lineRule="auto"/>
              <w:jc w:val="center"/>
              <w:rPr>
                <w:rFonts w:ascii="Times New Roman" w:hAnsi="Times New Roman" w:cs="Times New Roman"/>
                <w:b/>
                <w:sz w:val="20"/>
                <w:szCs w:val="20"/>
                <w:highlight w:val="yellow"/>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D67FF7" w:rsidRPr="008C7157" w:rsidRDefault="00D67FF7" w:rsidP="00A0703D">
            <w:pPr>
              <w:pStyle w:val="ac"/>
              <w:spacing w:line="276" w:lineRule="auto"/>
              <w:jc w:val="center"/>
              <w:rPr>
                <w:rFonts w:ascii="Times New Roman" w:hAnsi="Times New Roman" w:cs="Times New Roman"/>
                <w:b/>
                <w:sz w:val="20"/>
                <w:szCs w:val="20"/>
                <w:highlight w:val="yellow"/>
              </w:rPr>
            </w:pPr>
          </w:p>
        </w:tc>
      </w:tr>
      <w:tr w:rsidR="00B4179C" w:rsidRPr="008C7157" w:rsidTr="00BD14D1">
        <w:trPr>
          <w:trHeight w:hRule="exact" w:val="562"/>
        </w:trPr>
        <w:tc>
          <w:tcPr>
            <w:tcW w:w="5751" w:type="dxa"/>
            <w:tcBorders>
              <w:top w:val="single" w:sz="4" w:space="0" w:color="auto"/>
              <w:left w:val="single" w:sz="4" w:space="0" w:color="auto"/>
              <w:bottom w:val="single" w:sz="4" w:space="0" w:color="auto"/>
            </w:tcBorders>
            <w:shd w:val="clear" w:color="auto" w:fill="FFFFFF"/>
          </w:tcPr>
          <w:p w:rsidR="00B4179C" w:rsidRPr="00BD14D1" w:rsidRDefault="00815793" w:rsidP="000553B2">
            <w:pPr>
              <w:widowControl/>
              <w:autoSpaceDE w:val="0"/>
              <w:autoSpaceDN w:val="0"/>
              <w:adjustRightInd w:val="0"/>
              <w:spacing w:line="276" w:lineRule="auto"/>
              <w:jc w:val="both"/>
              <w:rPr>
                <w:rFonts w:ascii="Times New Roman" w:hAnsi="Times New Roman" w:cs="Times New Roman"/>
                <w:color w:val="auto"/>
                <w:sz w:val="20"/>
                <w:szCs w:val="20"/>
              </w:rPr>
            </w:pPr>
            <w:r w:rsidRPr="00BD14D1">
              <w:rPr>
                <w:rStyle w:val="3"/>
                <w:rFonts w:eastAsia="Courier New"/>
                <w:b w:val="0"/>
                <w:bCs w:val="0"/>
              </w:rPr>
              <w:t xml:space="preserve">Размещение информации предусмотренной ст. 94 федерального закона </w:t>
            </w:r>
            <w:r w:rsidRPr="00BD14D1">
              <w:rPr>
                <w:rFonts w:ascii="Times New Roman" w:hAnsi="Times New Roman" w:cs="Times New Roman"/>
                <w:spacing w:val="1"/>
                <w:sz w:val="20"/>
                <w:szCs w:val="20"/>
              </w:rPr>
              <w:t>№44-ФЗ.</w:t>
            </w:r>
          </w:p>
        </w:tc>
        <w:tc>
          <w:tcPr>
            <w:tcW w:w="831" w:type="dxa"/>
            <w:tcBorders>
              <w:top w:val="single" w:sz="4" w:space="0" w:color="auto"/>
              <w:left w:val="single" w:sz="4" w:space="0" w:color="auto"/>
              <w:bottom w:val="single" w:sz="4" w:space="0" w:color="auto"/>
            </w:tcBorders>
            <w:shd w:val="clear" w:color="auto" w:fill="FFFFFF"/>
          </w:tcPr>
          <w:p w:rsidR="00B4179C" w:rsidRPr="00BD14D1" w:rsidRDefault="00BD14D1" w:rsidP="00A0703D">
            <w:pPr>
              <w:pStyle w:val="ac"/>
              <w:spacing w:line="276" w:lineRule="auto"/>
              <w:jc w:val="center"/>
              <w:rPr>
                <w:rFonts w:ascii="Times New Roman" w:hAnsi="Times New Roman" w:cs="Times New Roman"/>
                <w:b/>
                <w:sz w:val="20"/>
                <w:szCs w:val="20"/>
              </w:rPr>
            </w:pPr>
            <w:r w:rsidRPr="00BD14D1">
              <w:rPr>
                <w:rFonts w:ascii="Times New Roman" w:hAnsi="Times New Roman" w:cs="Times New Roman"/>
                <w:sz w:val="20"/>
                <w:szCs w:val="20"/>
              </w:rPr>
              <w:t>+</w:t>
            </w:r>
          </w:p>
        </w:tc>
        <w:tc>
          <w:tcPr>
            <w:tcW w:w="831" w:type="dxa"/>
            <w:tcBorders>
              <w:top w:val="single" w:sz="4" w:space="0" w:color="auto"/>
              <w:left w:val="single" w:sz="4" w:space="0" w:color="auto"/>
              <w:bottom w:val="single" w:sz="4" w:space="0" w:color="auto"/>
            </w:tcBorders>
            <w:shd w:val="clear" w:color="auto" w:fill="FFFFFF"/>
          </w:tcPr>
          <w:p w:rsidR="00B4179C" w:rsidRPr="00BD14D1" w:rsidRDefault="00B4179C" w:rsidP="00A0703D">
            <w:pPr>
              <w:pStyle w:val="ac"/>
              <w:spacing w:line="276" w:lineRule="auto"/>
              <w:jc w:val="center"/>
              <w:rPr>
                <w:rFonts w:ascii="Times New Roman" w:hAnsi="Times New Roman" w:cs="Times New Roman"/>
                <w:b/>
                <w:sz w:val="20"/>
                <w:szCs w:val="20"/>
              </w:rPr>
            </w:pPr>
          </w:p>
        </w:tc>
        <w:tc>
          <w:tcPr>
            <w:tcW w:w="831" w:type="dxa"/>
            <w:tcBorders>
              <w:top w:val="single" w:sz="4" w:space="0" w:color="auto"/>
              <w:left w:val="single" w:sz="4" w:space="0" w:color="auto"/>
              <w:bottom w:val="single" w:sz="4" w:space="0" w:color="auto"/>
            </w:tcBorders>
            <w:shd w:val="clear" w:color="auto" w:fill="FFFFFF"/>
          </w:tcPr>
          <w:p w:rsidR="00B4179C" w:rsidRPr="00BD14D1" w:rsidRDefault="00B4179C" w:rsidP="00A0703D">
            <w:pPr>
              <w:pStyle w:val="ac"/>
              <w:spacing w:line="276" w:lineRule="auto"/>
              <w:jc w:val="center"/>
              <w:rPr>
                <w:rFonts w:ascii="Times New Roman" w:hAnsi="Times New Roman" w:cs="Times New Roman"/>
                <w:b/>
                <w:sz w:val="20"/>
                <w:szCs w:val="20"/>
              </w:rPr>
            </w:pPr>
          </w:p>
        </w:tc>
        <w:tc>
          <w:tcPr>
            <w:tcW w:w="831" w:type="dxa"/>
            <w:tcBorders>
              <w:top w:val="single" w:sz="4" w:space="0" w:color="auto"/>
              <w:left w:val="single" w:sz="4" w:space="0" w:color="auto"/>
              <w:bottom w:val="single" w:sz="4" w:space="0" w:color="auto"/>
            </w:tcBorders>
            <w:shd w:val="clear" w:color="auto" w:fill="FFFFFF"/>
          </w:tcPr>
          <w:p w:rsidR="00B4179C" w:rsidRPr="00BD14D1" w:rsidRDefault="00BD14D1" w:rsidP="00A0703D">
            <w:pPr>
              <w:pStyle w:val="ac"/>
              <w:spacing w:line="276" w:lineRule="auto"/>
              <w:jc w:val="center"/>
              <w:rPr>
                <w:rFonts w:ascii="Times New Roman" w:hAnsi="Times New Roman" w:cs="Times New Roman"/>
                <w:b/>
                <w:sz w:val="20"/>
                <w:szCs w:val="20"/>
              </w:rPr>
            </w:pPr>
            <w:r w:rsidRPr="00BD14D1">
              <w:rPr>
                <w:rFonts w:ascii="Times New Roman" w:hAnsi="Times New Roman" w:cs="Times New Roman"/>
                <w:b/>
                <w:sz w:val="20"/>
                <w:szCs w:val="20"/>
              </w:rPr>
              <w:t>+</w:t>
            </w: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B4179C" w:rsidRPr="00BD14D1" w:rsidRDefault="00BD14D1" w:rsidP="00A0703D">
            <w:pPr>
              <w:pStyle w:val="ac"/>
              <w:spacing w:line="276" w:lineRule="auto"/>
              <w:jc w:val="center"/>
              <w:rPr>
                <w:rFonts w:ascii="Times New Roman" w:hAnsi="Times New Roman" w:cs="Times New Roman"/>
                <w:b/>
                <w:sz w:val="20"/>
                <w:szCs w:val="20"/>
              </w:rPr>
            </w:pPr>
            <w:r w:rsidRPr="00BD14D1">
              <w:rPr>
                <w:rFonts w:ascii="Times New Roman" w:hAnsi="Times New Roman" w:cs="Times New Roman"/>
                <w:b/>
                <w:sz w:val="20"/>
                <w:szCs w:val="20"/>
              </w:rPr>
              <w:t>+</w:t>
            </w:r>
          </w:p>
        </w:tc>
      </w:tr>
      <w:tr w:rsidR="007C4787" w:rsidRPr="008C7157" w:rsidTr="007C4787">
        <w:trPr>
          <w:trHeight w:hRule="exact" w:val="1700"/>
        </w:trPr>
        <w:tc>
          <w:tcPr>
            <w:tcW w:w="5751" w:type="dxa"/>
            <w:tcBorders>
              <w:top w:val="single" w:sz="4" w:space="0" w:color="auto"/>
              <w:left w:val="single" w:sz="4" w:space="0" w:color="auto"/>
              <w:bottom w:val="single" w:sz="4" w:space="0" w:color="auto"/>
            </w:tcBorders>
            <w:shd w:val="clear" w:color="auto" w:fill="FFFFFF"/>
          </w:tcPr>
          <w:p w:rsidR="007C4787" w:rsidRPr="00815793" w:rsidRDefault="007C4787" w:rsidP="007C4787">
            <w:pPr>
              <w:jc w:val="both"/>
              <w:rPr>
                <w:rFonts w:ascii="Times New Roman" w:hAnsi="Times New Roman" w:cs="Times New Roman"/>
                <w:sz w:val="20"/>
                <w:szCs w:val="20"/>
              </w:rPr>
            </w:pPr>
            <w:r w:rsidRPr="00815793">
              <w:rPr>
                <w:rFonts w:ascii="Times New Roman" w:hAnsi="Times New Roman" w:cs="Times New Roman"/>
                <w:spacing w:val="1"/>
                <w:sz w:val="20"/>
                <w:szCs w:val="20"/>
              </w:rPr>
              <w:t>Размещает не позднее 10-го числа месяца, следующего за от</w:t>
            </w:r>
            <w:r w:rsidRPr="00815793">
              <w:rPr>
                <w:rFonts w:ascii="Times New Roman" w:hAnsi="Times New Roman" w:cs="Times New Roman"/>
                <w:spacing w:val="1"/>
                <w:sz w:val="20"/>
                <w:szCs w:val="20"/>
              </w:rPr>
              <w:softHyphen/>
              <w:t>четным месяцем, в единой информационной сис</w:t>
            </w:r>
            <w:r w:rsidRPr="00815793">
              <w:rPr>
                <w:rFonts w:ascii="Times New Roman" w:hAnsi="Times New Roman" w:cs="Times New Roman"/>
                <w:spacing w:val="1"/>
                <w:sz w:val="20"/>
                <w:szCs w:val="20"/>
              </w:rPr>
              <w:softHyphen/>
              <w:t>теме:</w:t>
            </w:r>
          </w:p>
          <w:p w:rsidR="007C4787" w:rsidRDefault="007C4787" w:rsidP="007C4787">
            <w:pPr>
              <w:jc w:val="both"/>
              <w:rPr>
                <w:rFonts w:ascii="Times New Roman" w:hAnsi="Times New Roman" w:cs="Times New Roman"/>
                <w:spacing w:val="1"/>
                <w:sz w:val="20"/>
                <w:szCs w:val="20"/>
              </w:rPr>
            </w:pPr>
            <w:r w:rsidRPr="00815793">
              <w:rPr>
                <w:rFonts w:ascii="Times New Roman" w:hAnsi="Times New Roman" w:cs="Times New Roman"/>
                <w:spacing w:val="1"/>
                <w:sz w:val="20"/>
                <w:szCs w:val="20"/>
              </w:rPr>
              <w:t>сведения о количестве и об общей стоимости догово</w:t>
            </w:r>
            <w:r w:rsidRPr="00815793">
              <w:rPr>
                <w:rFonts w:ascii="Times New Roman" w:hAnsi="Times New Roman" w:cs="Times New Roman"/>
                <w:spacing w:val="1"/>
                <w:sz w:val="20"/>
                <w:szCs w:val="20"/>
              </w:rPr>
              <w:softHyphen/>
              <w:t>ров, заключенных заказчиком по результатам закупки това</w:t>
            </w:r>
            <w:r w:rsidRPr="00815793">
              <w:rPr>
                <w:rFonts w:ascii="Times New Roman" w:hAnsi="Times New Roman" w:cs="Times New Roman"/>
                <w:spacing w:val="1"/>
                <w:sz w:val="20"/>
                <w:szCs w:val="20"/>
              </w:rPr>
              <w:softHyphen/>
              <w:t>ров, работ, услуг, в том числе об общей стоимости договоров, информация о которых не внесена в реестр договоров в соот</w:t>
            </w:r>
            <w:r w:rsidRPr="00815793">
              <w:rPr>
                <w:rFonts w:ascii="Times New Roman" w:hAnsi="Times New Roman" w:cs="Times New Roman"/>
                <w:spacing w:val="1"/>
                <w:sz w:val="20"/>
                <w:szCs w:val="20"/>
              </w:rPr>
              <w:softHyphen/>
              <w:t>ветствии с частью 3 статьи 4.1 №223-ФЗ</w:t>
            </w:r>
            <w:r>
              <w:rPr>
                <w:rFonts w:ascii="Times New Roman" w:hAnsi="Times New Roman" w:cs="Times New Roman"/>
                <w:spacing w:val="1"/>
                <w:sz w:val="20"/>
                <w:szCs w:val="20"/>
              </w:rPr>
              <w:t>;</w:t>
            </w:r>
          </w:p>
          <w:p w:rsidR="007C4787" w:rsidRPr="00BD14D1" w:rsidRDefault="007C4787" w:rsidP="000553B2">
            <w:pPr>
              <w:widowControl/>
              <w:autoSpaceDE w:val="0"/>
              <w:autoSpaceDN w:val="0"/>
              <w:adjustRightInd w:val="0"/>
              <w:spacing w:line="276" w:lineRule="auto"/>
              <w:jc w:val="both"/>
              <w:rPr>
                <w:rStyle w:val="3"/>
                <w:rFonts w:eastAsia="Courier New"/>
                <w:b w:val="0"/>
                <w:bCs w:val="0"/>
              </w:rPr>
            </w:pPr>
          </w:p>
        </w:tc>
        <w:tc>
          <w:tcPr>
            <w:tcW w:w="831" w:type="dxa"/>
            <w:tcBorders>
              <w:top w:val="single" w:sz="4" w:space="0" w:color="auto"/>
              <w:left w:val="single" w:sz="4" w:space="0" w:color="auto"/>
              <w:bottom w:val="single" w:sz="4" w:space="0" w:color="auto"/>
            </w:tcBorders>
            <w:shd w:val="clear" w:color="auto" w:fill="FFFFFF"/>
          </w:tcPr>
          <w:p w:rsidR="007C4787" w:rsidRPr="00BD14D1" w:rsidRDefault="007C4787" w:rsidP="00A0703D">
            <w:pPr>
              <w:pStyle w:val="ac"/>
              <w:spacing w:line="276" w:lineRule="auto"/>
              <w:jc w:val="center"/>
              <w:rPr>
                <w:rFonts w:ascii="Times New Roman" w:hAnsi="Times New Roman" w:cs="Times New Roman"/>
                <w:sz w:val="20"/>
                <w:szCs w:val="20"/>
              </w:rPr>
            </w:pPr>
            <w:r w:rsidRPr="00815793">
              <w:rPr>
                <w:rFonts w:ascii="Times New Roman" w:hAnsi="Times New Roman" w:cs="Times New Roman"/>
                <w:sz w:val="20"/>
                <w:szCs w:val="20"/>
              </w:rPr>
              <w:t>специалист КС УПО и ГЗ</w:t>
            </w:r>
          </w:p>
        </w:tc>
        <w:tc>
          <w:tcPr>
            <w:tcW w:w="831" w:type="dxa"/>
            <w:tcBorders>
              <w:top w:val="single" w:sz="4" w:space="0" w:color="auto"/>
              <w:left w:val="single" w:sz="4" w:space="0" w:color="auto"/>
              <w:bottom w:val="single" w:sz="4" w:space="0" w:color="auto"/>
            </w:tcBorders>
            <w:shd w:val="clear" w:color="auto" w:fill="FFFFFF"/>
          </w:tcPr>
          <w:p w:rsidR="007C4787" w:rsidRPr="00BD14D1" w:rsidRDefault="007C4787" w:rsidP="00A0703D">
            <w:pPr>
              <w:pStyle w:val="ac"/>
              <w:spacing w:line="276" w:lineRule="auto"/>
              <w:jc w:val="center"/>
              <w:rPr>
                <w:rFonts w:ascii="Times New Roman" w:hAnsi="Times New Roman" w:cs="Times New Roman"/>
                <w:b/>
                <w:sz w:val="20"/>
                <w:szCs w:val="20"/>
              </w:rPr>
            </w:pPr>
          </w:p>
        </w:tc>
        <w:tc>
          <w:tcPr>
            <w:tcW w:w="831" w:type="dxa"/>
            <w:tcBorders>
              <w:top w:val="single" w:sz="4" w:space="0" w:color="auto"/>
              <w:left w:val="single" w:sz="4" w:space="0" w:color="auto"/>
              <w:bottom w:val="single" w:sz="4" w:space="0" w:color="auto"/>
            </w:tcBorders>
            <w:shd w:val="clear" w:color="auto" w:fill="FFFFFF"/>
          </w:tcPr>
          <w:p w:rsidR="007C4787" w:rsidRPr="00BD14D1" w:rsidRDefault="007C4787" w:rsidP="00A0703D">
            <w:pPr>
              <w:pStyle w:val="ac"/>
              <w:spacing w:line="276" w:lineRule="auto"/>
              <w:jc w:val="center"/>
              <w:rPr>
                <w:rFonts w:ascii="Times New Roman" w:hAnsi="Times New Roman" w:cs="Times New Roman"/>
                <w:b/>
                <w:sz w:val="20"/>
                <w:szCs w:val="20"/>
              </w:rPr>
            </w:pPr>
          </w:p>
        </w:tc>
        <w:tc>
          <w:tcPr>
            <w:tcW w:w="831" w:type="dxa"/>
            <w:tcBorders>
              <w:top w:val="single" w:sz="4" w:space="0" w:color="auto"/>
              <w:left w:val="single" w:sz="4" w:space="0" w:color="auto"/>
              <w:bottom w:val="single" w:sz="4" w:space="0" w:color="auto"/>
            </w:tcBorders>
            <w:shd w:val="clear" w:color="auto" w:fill="FFFFFF"/>
          </w:tcPr>
          <w:p w:rsidR="007C4787" w:rsidRPr="00BD14D1" w:rsidRDefault="007C4787" w:rsidP="00A0703D">
            <w:pPr>
              <w:pStyle w:val="ac"/>
              <w:spacing w:line="276" w:lineRule="auto"/>
              <w:jc w:val="center"/>
              <w:rPr>
                <w:rFonts w:ascii="Times New Roman" w:hAnsi="Times New Roman" w:cs="Times New Roman"/>
                <w:b/>
                <w:sz w:val="20"/>
                <w:szCs w:val="20"/>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7C4787" w:rsidRPr="00BD14D1" w:rsidRDefault="007C4787" w:rsidP="00A0703D">
            <w:pPr>
              <w:pStyle w:val="ac"/>
              <w:spacing w:line="276" w:lineRule="auto"/>
              <w:jc w:val="center"/>
              <w:rPr>
                <w:rFonts w:ascii="Times New Roman" w:hAnsi="Times New Roman" w:cs="Times New Roman"/>
                <w:b/>
                <w:sz w:val="20"/>
                <w:szCs w:val="20"/>
              </w:rPr>
            </w:pPr>
          </w:p>
        </w:tc>
      </w:tr>
      <w:tr w:rsidR="00F9329B" w:rsidRPr="008C7157" w:rsidTr="007C4787">
        <w:trPr>
          <w:trHeight w:hRule="exact" w:val="1713"/>
        </w:trPr>
        <w:tc>
          <w:tcPr>
            <w:tcW w:w="5751" w:type="dxa"/>
            <w:tcBorders>
              <w:top w:val="single" w:sz="4" w:space="0" w:color="auto"/>
              <w:left w:val="single" w:sz="4" w:space="0" w:color="auto"/>
              <w:bottom w:val="single" w:sz="4" w:space="0" w:color="auto"/>
            </w:tcBorders>
            <w:shd w:val="clear" w:color="auto" w:fill="FFFFFF"/>
          </w:tcPr>
          <w:p w:rsidR="00BD14D1" w:rsidRPr="00815793" w:rsidRDefault="00BD14D1" w:rsidP="00BD14D1">
            <w:pPr>
              <w:jc w:val="both"/>
              <w:rPr>
                <w:rFonts w:ascii="Times New Roman" w:hAnsi="Times New Roman" w:cs="Times New Roman"/>
                <w:sz w:val="20"/>
                <w:szCs w:val="20"/>
              </w:rPr>
            </w:pPr>
            <w:r w:rsidRPr="00815793">
              <w:rPr>
                <w:rFonts w:ascii="Times New Roman" w:hAnsi="Times New Roman" w:cs="Times New Roman"/>
                <w:spacing w:val="1"/>
                <w:sz w:val="20"/>
                <w:szCs w:val="20"/>
              </w:rPr>
              <w:lastRenderedPageBreak/>
              <w:t>сведения о количестве и стоимости договоров, заклю</w:t>
            </w:r>
            <w:r w:rsidRPr="00815793">
              <w:rPr>
                <w:rFonts w:ascii="Times New Roman" w:hAnsi="Times New Roman" w:cs="Times New Roman"/>
                <w:spacing w:val="1"/>
                <w:sz w:val="20"/>
                <w:szCs w:val="20"/>
              </w:rPr>
              <w:softHyphen/>
              <w:t>ченных заказчиком по результатам закупки у единственного поставщика (исполнителя, подрядчика);</w:t>
            </w:r>
          </w:p>
          <w:p w:rsidR="00F9329B" w:rsidRPr="00815793" w:rsidRDefault="00BD14D1" w:rsidP="00BD14D1">
            <w:pPr>
              <w:jc w:val="both"/>
              <w:rPr>
                <w:rStyle w:val="3"/>
                <w:rFonts w:eastAsia="Courier New"/>
                <w:b w:val="0"/>
                <w:bCs w:val="0"/>
                <w:spacing w:val="0"/>
              </w:rPr>
            </w:pPr>
            <w:r w:rsidRPr="00815793">
              <w:rPr>
                <w:rFonts w:ascii="Times New Roman" w:hAnsi="Times New Roman" w:cs="Times New Roman"/>
                <w:spacing w:val="1"/>
                <w:sz w:val="20"/>
                <w:szCs w:val="20"/>
              </w:rPr>
              <w:t>сведения о количестве и стоимости договоров, заклю</w:t>
            </w:r>
            <w:r w:rsidRPr="00815793">
              <w:rPr>
                <w:rFonts w:ascii="Times New Roman" w:hAnsi="Times New Roman" w:cs="Times New Roman"/>
                <w:spacing w:val="1"/>
                <w:sz w:val="20"/>
                <w:szCs w:val="20"/>
              </w:rPr>
              <w:softHyphen/>
              <w:t>ченных заказчиком с единственным поставщиком (исполни</w:t>
            </w:r>
            <w:r w:rsidRPr="00815793">
              <w:rPr>
                <w:rFonts w:ascii="Times New Roman" w:hAnsi="Times New Roman" w:cs="Times New Roman"/>
                <w:spacing w:val="1"/>
                <w:sz w:val="20"/>
                <w:szCs w:val="20"/>
              </w:rPr>
              <w:softHyphen/>
              <w:t>телем, подрядчиком) по результатам конкурентной закупки, признанной несостоявшейся.</w:t>
            </w:r>
          </w:p>
        </w:tc>
        <w:tc>
          <w:tcPr>
            <w:tcW w:w="831" w:type="dxa"/>
            <w:tcBorders>
              <w:top w:val="single" w:sz="4" w:space="0" w:color="auto"/>
              <w:left w:val="single" w:sz="4" w:space="0" w:color="auto"/>
              <w:bottom w:val="single" w:sz="4" w:space="0" w:color="auto"/>
            </w:tcBorders>
            <w:shd w:val="clear" w:color="auto" w:fill="FFFFFF"/>
          </w:tcPr>
          <w:p w:rsidR="00F9329B" w:rsidRPr="00815793" w:rsidRDefault="00F9329B" w:rsidP="00A0703D">
            <w:pPr>
              <w:pStyle w:val="ac"/>
              <w:spacing w:line="276" w:lineRule="auto"/>
              <w:jc w:val="center"/>
              <w:rPr>
                <w:rFonts w:ascii="Times New Roman" w:hAnsi="Times New Roman" w:cs="Times New Roman"/>
                <w:sz w:val="20"/>
                <w:szCs w:val="20"/>
              </w:rPr>
            </w:pPr>
          </w:p>
        </w:tc>
        <w:tc>
          <w:tcPr>
            <w:tcW w:w="831" w:type="dxa"/>
            <w:tcBorders>
              <w:top w:val="single" w:sz="4" w:space="0" w:color="auto"/>
              <w:left w:val="single" w:sz="4" w:space="0" w:color="auto"/>
              <w:bottom w:val="single" w:sz="4" w:space="0" w:color="auto"/>
            </w:tcBorders>
            <w:shd w:val="clear" w:color="auto" w:fill="FFFFFF"/>
          </w:tcPr>
          <w:p w:rsidR="00F9329B" w:rsidRPr="008C7157" w:rsidRDefault="00F9329B" w:rsidP="00A0703D">
            <w:pPr>
              <w:pStyle w:val="ac"/>
              <w:spacing w:line="276" w:lineRule="auto"/>
              <w:jc w:val="center"/>
              <w:rPr>
                <w:rFonts w:ascii="Times New Roman" w:hAnsi="Times New Roman" w:cs="Times New Roman"/>
                <w:b/>
                <w:sz w:val="20"/>
                <w:szCs w:val="20"/>
                <w:highlight w:val="yellow"/>
              </w:rPr>
            </w:pPr>
          </w:p>
        </w:tc>
        <w:tc>
          <w:tcPr>
            <w:tcW w:w="831" w:type="dxa"/>
            <w:tcBorders>
              <w:top w:val="single" w:sz="4" w:space="0" w:color="auto"/>
              <w:left w:val="single" w:sz="4" w:space="0" w:color="auto"/>
              <w:bottom w:val="single" w:sz="4" w:space="0" w:color="auto"/>
            </w:tcBorders>
            <w:shd w:val="clear" w:color="auto" w:fill="FFFFFF"/>
          </w:tcPr>
          <w:p w:rsidR="00F9329B" w:rsidRPr="008C7157" w:rsidRDefault="00F9329B" w:rsidP="00A0703D">
            <w:pPr>
              <w:pStyle w:val="ac"/>
              <w:spacing w:line="276" w:lineRule="auto"/>
              <w:jc w:val="center"/>
              <w:rPr>
                <w:rFonts w:ascii="Times New Roman" w:hAnsi="Times New Roman" w:cs="Times New Roman"/>
                <w:b/>
                <w:sz w:val="20"/>
                <w:szCs w:val="20"/>
                <w:highlight w:val="yellow"/>
              </w:rPr>
            </w:pPr>
          </w:p>
        </w:tc>
        <w:tc>
          <w:tcPr>
            <w:tcW w:w="831" w:type="dxa"/>
            <w:tcBorders>
              <w:top w:val="single" w:sz="4" w:space="0" w:color="auto"/>
              <w:left w:val="single" w:sz="4" w:space="0" w:color="auto"/>
              <w:bottom w:val="single" w:sz="4" w:space="0" w:color="auto"/>
            </w:tcBorders>
            <w:shd w:val="clear" w:color="auto" w:fill="FFFFFF"/>
          </w:tcPr>
          <w:p w:rsidR="00F9329B" w:rsidRPr="008C7157" w:rsidRDefault="00F9329B" w:rsidP="00A0703D">
            <w:pPr>
              <w:pStyle w:val="ac"/>
              <w:spacing w:line="276" w:lineRule="auto"/>
              <w:jc w:val="center"/>
              <w:rPr>
                <w:rFonts w:ascii="Times New Roman" w:hAnsi="Times New Roman" w:cs="Times New Roman"/>
                <w:b/>
                <w:sz w:val="20"/>
                <w:szCs w:val="20"/>
                <w:highlight w:val="yellow"/>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F9329B" w:rsidRPr="008C7157" w:rsidRDefault="00F9329B" w:rsidP="00A0703D">
            <w:pPr>
              <w:pStyle w:val="ac"/>
              <w:spacing w:line="276" w:lineRule="auto"/>
              <w:jc w:val="center"/>
              <w:rPr>
                <w:rFonts w:ascii="Times New Roman" w:hAnsi="Times New Roman" w:cs="Times New Roman"/>
                <w:b/>
                <w:sz w:val="20"/>
                <w:szCs w:val="20"/>
                <w:highlight w:val="yellow"/>
              </w:rPr>
            </w:pPr>
          </w:p>
        </w:tc>
      </w:tr>
      <w:tr w:rsidR="00B4179C" w:rsidRPr="00220F45" w:rsidTr="00D67FF7">
        <w:trPr>
          <w:trHeight w:hRule="exact" w:val="1430"/>
        </w:trPr>
        <w:tc>
          <w:tcPr>
            <w:tcW w:w="5751" w:type="dxa"/>
            <w:tcBorders>
              <w:top w:val="single" w:sz="4" w:space="0" w:color="auto"/>
              <w:left w:val="single" w:sz="4" w:space="0" w:color="auto"/>
              <w:bottom w:val="single" w:sz="4" w:space="0" w:color="auto"/>
            </w:tcBorders>
            <w:shd w:val="clear" w:color="auto" w:fill="FFFFFF"/>
          </w:tcPr>
          <w:p w:rsidR="00B4179C" w:rsidRPr="00815793" w:rsidRDefault="00D67FF7" w:rsidP="00D67FF7">
            <w:pPr>
              <w:widowControl/>
              <w:autoSpaceDE w:val="0"/>
              <w:autoSpaceDN w:val="0"/>
              <w:adjustRightInd w:val="0"/>
              <w:spacing w:line="276" w:lineRule="auto"/>
              <w:jc w:val="both"/>
              <w:rPr>
                <w:rFonts w:ascii="Times New Roman" w:hAnsi="Times New Roman" w:cs="Times New Roman"/>
                <w:color w:val="auto"/>
                <w:sz w:val="20"/>
                <w:szCs w:val="20"/>
              </w:rPr>
            </w:pPr>
            <w:r w:rsidRPr="00815793">
              <w:rPr>
                <w:rStyle w:val="3"/>
                <w:rFonts w:eastAsia="Courier New"/>
                <w:b w:val="0"/>
                <w:bCs w:val="0"/>
              </w:rPr>
              <w:t>По итогам года составляет отчет об объеме закупок у субъек</w:t>
            </w:r>
            <w:r w:rsidRPr="00815793">
              <w:rPr>
                <w:rStyle w:val="3"/>
                <w:rFonts w:eastAsia="Courier New"/>
                <w:b w:val="0"/>
                <w:bCs w:val="0"/>
              </w:rPr>
              <w:softHyphen/>
              <w:t>тов малого предпринимательства, социально ориентирован</w:t>
            </w:r>
            <w:r w:rsidRPr="00815793">
              <w:rPr>
                <w:rStyle w:val="3"/>
                <w:rFonts w:eastAsia="Courier New"/>
                <w:b w:val="0"/>
                <w:bCs w:val="0"/>
              </w:rPr>
              <w:softHyphen/>
              <w:t>ных некоммерческих организаций, и до 1 апреля года, сле</w:t>
            </w:r>
            <w:r w:rsidRPr="00815793">
              <w:rPr>
                <w:rStyle w:val="3"/>
                <w:rFonts w:eastAsia="Courier New"/>
                <w:b w:val="0"/>
                <w:bCs w:val="0"/>
              </w:rPr>
              <w:softHyphen/>
              <w:t xml:space="preserve">дующего за отчетным годом, размещает такой отчет в единой информационной системе. </w:t>
            </w:r>
          </w:p>
        </w:tc>
        <w:tc>
          <w:tcPr>
            <w:tcW w:w="831" w:type="dxa"/>
            <w:tcBorders>
              <w:top w:val="single" w:sz="4" w:space="0" w:color="auto"/>
              <w:left w:val="single" w:sz="4" w:space="0" w:color="auto"/>
              <w:bottom w:val="single" w:sz="4" w:space="0" w:color="auto"/>
            </w:tcBorders>
            <w:shd w:val="clear" w:color="auto" w:fill="FFFFFF"/>
          </w:tcPr>
          <w:p w:rsidR="00B4179C" w:rsidRPr="00815793" w:rsidRDefault="00D67FF7" w:rsidP="00A0703D">
            <w:pPr>
              <w:pStyle w:val="ac"/>
              <w:spacing w:line="276" w:lineRule="auto"/>
              <w:jc w:val="center"/>
              <w:rPr>
                <w:rFonts w:ascii="Times New Roman" w:hAnsi="Times New Roman" w:cs="Times New Roman"/>
                <w:b/>
                <w:sz w:val="20"/>
                <w:szCs w:val="20"/>
              </w:rPr>
            </w:pPr>
            <w:r w:rsidRPr="00815793">
              <w:rPr>
                <w:rFonts w:ascii="Times New Roman" w:hAnsi="Times New Roman" w:cs="Times New Roman"/>
                <w:sz w:val="20"/>
                <w:szCs w:val="20"/>
              </w:rPr>
              <w:t>Руководитель КС УПО</w:t>
            </w:r>
          </w:p>
        </w:tc>
        <w:tc>
          <w:tcPr>
            <w:tcW w:w="831" w:type="dxa"/>
            <w:tcBorders>
              <w:top w:val="single" w:sz="4" w:space="0" w:color="auto"/>
              <w:left w:val="single" w:sz="4" w:space="0" w:color="auto"/>
              <w:bottom w:val="single" w:sz="4" w:space="0" w:color="auto"/>
            </w:tcBorders>
            <w:shd w:val="clear" w:color="auto" w:fill="FFFFFF"/>
          </w:tcPr>
          <w:p w:rsidR="00B4179C" w:rsidRPr="00220F45" w:rsidRDefault="00B4179C" w:rsidP="00A0703D">
            <w:pPr>
              <w:pStyle w:val="ac"/>
              <w:spacing w:line="276" w:lineRule="auto"/>
              <w:jc w:val="center"/>
              <w:rPr>
                <w:rFonts w:ascii="Times New Roman" w:hAnsi="Times New Roman" w:cs="Times New Roman"/>
                <w:b/>
                <w:sz w:val="20"/>
                <w:szCs w:val="20"/>
              </w:rPr>
            </w:pPr>
          </w:p>
        </w:tc>
        <w:tc>
          <w:tcPr>
            <w:tcW w:w="831" w:type="dxa"/>
            <w:tcBorders>
              <w:top w:val="single" w:sz="4" w:space="0" w:color="auto"/>
              <w:left w:val="single" w:sz="4" w:space="0" w:color="auto"/>
              <w:bottom w:val="single" w:sz="4" w:space="0" w:color="auto"/>
            </w:tcBorders>
            <w:shd w:val="clear" w:color="auto" w:fill="FFFFFF"/>
          </w:tcPr>
          <w:p w:rsidR="00B4179C" w:rsidRPr="00220F45" w:rsidRDefault="00B4179C" w:rsidP="00A0703D">
            <w:pPr>
              <w:pStyle w:val="ac"/>
              <w:spacing w:line="276" w:lineRule="auto"/>
              <w:jc w:val="center"/>
              <w:rPr>
                <w:rFonts w:ascii="Times New Roman" w:hAnsi="Times New Roman" w:cs="Times New Roman"/>
                <w:b/>
                <w:sz w:val="20"/>
                <w:szCs w:val="20"/>
              </w:rPr>
            </w:pPr>
          </w:p>
        </w:tc>
        <w:tc>
          <w:tcPr>
            <w:tcW w:w="831" w:type="dxa"/>
            <w:tcBorders>
              <w:top w:val="single" w:sz="4" w:space="0" w:color="auto"/>
              <w:left w:val="single" w:sz="4" w:space="0" w:color="auto"/>
              <w:bottom w:val="single" w:sz="4" w:space="0" w:color="auto"/>
            </w:tcBorders>
            <w:shd w:val="clear" w:color="auto" w:fill="FFFFFF"/>
          </w:tcPr>
          <w:p w:rsidR="00B4179C" w:rsidRPr="00220F45" w:rsidRDefault="00B4179C" w:rsidP="00A0703D">
            <w:pPr>
              <w:pStyle w:val="ac"/>
              <w:spacing w:line="276" w:lineRule="auto"/>
              <w:jc w:val="center"/>
              <w:rPr>
                <w:rFonts w:ascii="Times New Roman" w:hAnsi="Times New Roman" w:cs="Times New Roman"/>
                <w:b/>
                <w:sz w:val="20"/>
                <w:szCs w:val="20"/>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B4179C" w:rsidRPr="00220F45" w:rsidRDefault="00B4179C" w:rsidP="00A0703D">
            <w:pPr>
              <w:pStyle w:val="ac"/>
              <w:spacing w:line="276" w:lineRule="auto"/>
              <w:jc w:val="center"/>
              <w:rPr>
                <w:rFonts w:ascii="Times New Roman" w:hAnsi="Times New Roman" w:cs="Times New Roman"/>
                <w:b/>
                <w:sz w:val="20"/>
                <w:szCs w:val="20"/>
              </w:rPr>
            </w:pPr>
          </w:p>
        </w:tc>
      </w:tr>
    </w:tbl>
    <w:p w:rsidR="00CB02A2" w:rsidRPr="0020596E" w:rsidRDefault="00CB02A2" w:rsidP="002F2EF8">
      <w:pPr>
        <w:pStyle w:val="ac"/>
        <w:spacing w:line="276" w:lineRule="auto"/>
        <w:jc w:val="both"/>
        <w:rPr>
          <w:rFonts w:ascii="Times New Roman" w:hAnsi="Times New Roman" w:cs="Times New Roman"/>
          <w:sz w:val="21"/>
          <w:szCs w:val="21"/>
        </w:rPr>
        <w:sectPr w:rsidR="00CB02A2" w:rsidRPr="0020596E" w:rsidSect="006A3691">
          <w:pgSz w:w="11909" w:h="16838"/>
          <w:pgMar w:top="851" w:right="850" w:bottom="1134" w:left="1701" w:header="0" w:footer="3" w:gutter="0"/>
          <w:cols w:space="720"/>
          <w:noEndnote/>
          <w:docGrid w:linePitch="360"/>
        </w:sectPr>
      </w:pPr>
    </w:p>
    <w:p w:rsidR="00CB02A2" w:rsidRPr="00324E1D" w:rsidRDefault="004655F7" w:rsidP="002F2EF8">
      <w:pPr>
        <w:pStyle w:val="ac"/>
        <w:spacing w:line="276" w:lineRule="auto"/>
        <w:jc w:val="right"/>
        <w:rPr>
          <w:rFonts w:ascii="Times New Roman" w:hAnsi="Times New Roman" w:cs="Times New Roman"/>
          <w:sz w:val="18"/>
          <w:szCs w:val="18"/>
        </w:rPr>
      </w:pPr>
      <w:r w:rsidRPr="000553B2">
        <w:rPr>
          <w:rFonts w:ascii="Times New Roman" w:hAnsi="Times New Roman" w:cs="Times New Roman"/>
          <w:sz w:val="18"/>
          <w:szCs w:val="18"/>
        </w:rPr>
        <w:lastRenderedPageBreak/>
        <w:t>Приложение №2 к Регламенту</w:t>
      </w:r>
    </w:p>
    <w:p w:rsidR="00324E1D" w:rsidRDefault="00324E1D" w:rsidP="002F2EF8">
      <w:pPr>
        <w:pStyle w:val="ac"/>
        <w:spacing w:line="276" w:lineRule="auto"/>
        <w:jc w:val="center"/>
        <w:rPr>
          <w:rStyle w:val="41"/>
          <w:rFonts w:eastAsia="Courier New"/>
          <w:sz w:val="24"/>
          <w:szCs w:val="24"/>
        </w:rPr>
      </w:pPr>
    </w:p>
    <w:p w:rsidR="00324E1D" w:rsidRPr="00324E1D" w:rsidRDefault="00324E1D" w:rsidP="002F2EF8">
      <w:pPr>
        <w:tabs>
          <w:tab w:val="left" w:pos="3656"/>
        </w:tabs>
        <w:autoSpaceDE w:val="0"/>
        <w:autoSpaceDN w:val="0"/>
        <w:spacing w:line="276" w:lineRule="auto"/>
        <w:jc w:val="center"/>
        <w:rPr>
          <w:rFonts w:ascii="Times New Roman" w:eastAsia="Times New Roman" w:hAnsi="Times New Roman" w:cs="Times New Roman"/>
          <w:color w:val="auto"/>
        </w:rPr>
      </w:pPr>
      <w:r w:rsidRPr="00324E1D">
        <w:rPr>
          <w:rFonts w:ascii="Times New Roman" w:eastAsia="Times New Roman" w:hAnsi="Times New Roman" w:cs="Times New Roman"/>
          <w:color w:val="auto"/>
        </w:rPr>
        <w:t>Федеральное государственное бюджетное образовательное учреждение</w:t>
      </w:r>
    </w:p>
    <w:p w:rsidR="00324E1D" w:rsidRPr="00324E1D" w:rsidRDefault="00324E1D" w:rsidP="002F2EF8">
      <w:pPr>
        <w:autoSpaceDE w:val="0"/>
        <w:autoSpaceDN w:val="0"/>
        <w:spacing w:line="276" w:lineRule="auto"/>
        <w:jc w:val="center"/>
        <w:rPr>
          <w:rFonts w:ascii="Times New Roman" w:eastAsia="Times New Roman" w:hAnsi="Times New Roman" w:cs="Times New Roman"/>
          <w:color w:val="auto"/>
        </w:rPr>
      </w:pPr>
      <w:r w:rsidRPr="00324E1D">
        <w:rPr>
          <w:rFonts w:ascii="Times New Roman" w:eastAsia="Times New Roman" w:hAnsi="Times New Roman" w:cs="Times New Roman"/>
          <w:color w:val="auto"/>
        </w:rPr>
        <w:t>высшего образования</w:t>
      </w:r>
    </w:p>
    <w:p w:rsidR="00324E1D" w:rsidRPr="00324E1D" w:rsidRDefault="00324E1D" w:rsidP="002F2EF8">
      <w:pPr>
        <w:autoSpaceDE w:val="0"/>
        <w:autoSpaceDN w:val="0"/>
        <w:spacing w:line="276" w:lineRule="auto"/>
        <w:jc w:val="center"/>
        <w:rPr>
          <w:rFonts w:ascii="Times New Roman" w:eastAsia="Times New Roman" w:hAnsi="Times New Roman" w:cs="Times New Roman"/>
          <w:b/>
          <w:color w:val="auto"/>
        </w:rPr>
      </w:pPr>
      <w:r w:rsidRPr="00324E1D">
        <w:rPr>
          <w:rFonts w:ascii="Times New Roman" w:eastAsia="Times New Roman" w:hAnsi="Times New Roman" w:cs="Times New Roman"/>
          <w:b/>
          <w:color w:val="auto"/>
        </w:rPr>
        <w:t>«ДАГЕСТАНСКИЙ ГОСУДАРСТВЕННЫЙ МЕДИЦИНСКИЙ УНИВЕРСИТЕТ»</w:t>
      </w:r>
    </w:p>
    <w:p w:rsidR="00324E1D" w:rsidRPr="00324E1D" w:rsidRDefault="00324E1D" w:rsidP="002F2EF8">
      <w:pPr>
        <w:autoSpaceDE w:val="0"/>
        <w:autoSpaceDN w:val="0"/>
        <w:spacing w:line="276" w:lineRule="auto"/>
        <w:jc w:val="center"/>
        <w:rPr>
          <w:rFonts w:ascii="Times New Roman" w:eastAsia="Times New Roman" w:hAnsi="Times New Roman" w:cs="Times New Roman"/>
          <w:b/>
          <w:color w:val="auto"/>
        </w:rPr>
      </w:pPr>
      <w:r w:rsidRPr="00324E1D">
        <w:rPr>
          <w:rFonts w:ascii="Times New Roman" w:eastAsia="Times New Roman" w:hAnsi="Times New Roman" w:cs="Times New Roman"/>
          <w:b/>
          <w:color w:val="auto"/>
        </w:rPr>
        <w:t>Министерства здравоохранения Российской Федерации</w:t>
      </w:r>
    </w:p>
    <w:p w:rsidR="00324E1D" w:rsidRPr="00324E1D" w:rsidRDefault="00324E1D" w:rsidP="002F2EF8">
      <w:pPr>
        <w:autoSpaceDE w:val="0"/>
        <w:autoSpaceDN w:val="0"/>
        <w:spacing w:line="276" w:lineRule="auto"/>
        <w:jc w:val="center"/>
        <w:rPr>
          <w:rFonts w:ascii="Times New Roman" w:eastAsia="Times New Roman" w:hAnsi="Times New Roman" w:cs="Times New Roman"/>
          <w:b/>
          <w:color w:val="auto"/>
        </w:rPr>
      </w:pPr>
    </w:p>
    <w:p w:rsidR="00324E1D" w:rsidRPr="00324E1D" w:rsidRDefault="00324E1D" w:rsidP="002F2EF8">
      <w:pPr>
        <w:autoSpaceDE w:val="0"/>
        <w:autoSpaceDN w:val="0"/>
        <w:spacing w:line="276" w:lineRule="auto"/>
        <w:jc w:val="center"/>
        <w:rPr>
          <w:rFonts w:ascii="Times New Roman" w:eastAsia="Times New Roman" w:hAnsi="Times New Roman" w:cs="Times New Roman"/>
          <w:color w:val="auto"/>
        </w:rPr>
      </w:pPr>
      <w:r w:rsidRPr="00324E1D">
        <w:rPr>
          <w:rFonts w:ascii="Times New Roman" w:eastAsia="Times New Roman" w:hAnsi="Times New Roman" w:cs="Times New Roman"/>
          <w:color w:val="auto"/>
        </w:rPr>
        <w:t xml:space="preserve"> (ФГБОУ ВО ДГМУ Минздрава России)</w:t>
      </w:r>
    </w:p>
    <w:p w:rsidR="00BB0583" w:rsidRPr="000554A1" w:rsidRDefault="000554A1" w:rsidP="000554A1">
      <w:pPr>
        <w:pStyle w:val="ac"/>
        <w:spacing w:line="276" w:lineRule="auto"/>
        <w:ind w:left="6663"/>
        <w:jc w:val="center"/>
        <w:rPr>
          <w:rStyle w:val="41"/>
          <w:rFonts w:eastAsia="Courier New"/>
          <w:sz w:val="24"/>
          <w:szCs w:val="24"/>
          <w:u w:val="none"/>
        </w:rPr>
      </w:pPr>
      <w:r w:rsidRPr="000554A1">
        <w:rPr>
          <w:rStyle w:val="41"/>
          <w:rFonts w:eastAsia="Courier New"/>
          <w:sz w:val="24"/>
          <w:szCs w:val="24"/>
          <w:u w:val="none"/>
        </w:rPr>
        <w:t>Утверждаю</w:t>
      </w:r>
    </w:p>
    <w:p w:rsidR="00BB0583" w:rsidRDefault="000554A1" w:rsidP="00BB0583">
      <w:pPr>
        <w:pStyle w:val="ac"/>
        <w:spacing w:line="276" w:lineRule="auto"/>
        <w:jc w:val="right"/>
        <w:rPr>
          <w:rStyle w:val="41"/>
          <w:rFonts w:eastAsia="Courier New"/>
          <w:sz w:val="24"/>
          <w:szCs w:val="24"/>
          <w:u w:val="none"/>
        </w:rPr>
      </w:pPr>
      <w:r>
        <w:rPr>
          <w:rStyle w:val="41"/>
          <w:rFonts w:eastAsia="Courier New"/>
          <w:sz w:val="24"/>
          <w:szCs w:val="24"/>
          <w:u w:val="none"/>
        </w:rPr>
        <w:t>Ректор</w:t>
      </w:r>
      <w:r w:rsidR="00BB0583" w:rsidRPr="00BB0583">
        <w:rPr>
          <w:rStyle w:val="41"/>
          <w:rFonts w:eastAsia="Courier New"/>
          <w:sz w:val="24"/>
          <w:szCs w:val="24"/>
          <w:u w:val="none"/>
        </w:rPr>
        <w:t xml:space="preserve"> ФГБОУ ВО ДГМУ </w:t>
      </w:r>
    </w:p>
    <w:p w:rsidR="00324E1D" w:rsidRDefault="00BB0583" w:rsidP="00BB0583">
      <w:pPr>
        <w:pStyle w:val="ac"/>
        <w:spacing w:line="276" w:lineRule="auto"/>
        <w:jc w:val="right"/>
        <w:rPr>
          <w:rStyle w:val="41"/>
          <w:rFonts w:eastAsia="Courier New"/>
          <w:sz w:val="24"/>
          <w:szCs w:val="24"/>
          <w:u w:val="none"/>
        </w:rPr>
      </w:pPr>
      <w:r w:rsidRPr="00BB0583">
        <w:rPr>
          <w:rStyle w:val="41"/>
          <w:rFonts w:eastAsia="Courier New"/>
          <w:sz w:val="24"/>
          <w:szCs w:val="24"/>
          <w:u w:val="none"/>
        </w:rPr>
        <w:t>Минздрава Рос</w:t>
      </w:r>
      <w:r>
        <w:rPr>
          <w:rStyle w:val="41"/>
          <w:rFonts w:eastAsia="Courier New"/>
          <w:sz w:val="24"/>
          <w:szCs w:val="24"/>
          <w:u w:val="none"/>
        </w:rPr>
        <w:t>с</w:t>
      </w:r>
      <w:r w:rsidRPr="00BB0583">
        <w:rPr>
          <w:rStyle w:val="41"/>
          <w:rFonts w:eastAsia="Courier New"/>
          <w:sz w:val="24"/>
          <w:szCs w:val="24"/>
          <w:u w:val="none"/>
        </w:rPr>
        <w:t>ии</w:t>
      </w:r>
    </w:p>
    <w:p w:rsidR="00BB0583" w:rsidRPr="00BB0583" w:rsidRDefault="00BB0583" w:rsidP="00BB0583">
      <w:pPr>
        <w:pStyle w:val="ac"/>
        <w:spacing w:line="276" w:lineRule="auto"/>
        <w:jc w:val="right"/>
        <w:rPr>
          <w:rStyle w:val="41"/>
          <w:rFonts w:eastAsia="Courier New"/>
          <w:sz w:val="24"/>
          <w:szCs w:val="24"/>
          <w:u w:val="none"/>
        </w:rPr>
      </w:pPr>
      <w:r>
        <w:rPr>
          <w:rStyle w:val="41"/>
          <w:rFonts w:eastAsia="Courier New"/>
          <w:sz w:val="24"/>
          <w:szCs w:val="24"/>
          <w:u w:val="none"/>
        </w:rPr>
        <w:t>________________________</w:t>
      </w:r>
    </w:p>
    <w:p w:rsidR="000678D7" w:rsidRPr="000554A1" w:rsidRDefault="000554A1" w:rsidP="002F2EF8">
      <w:pPr>
        <w:pStyle w:val="ac"/>
        <w:spacing w:line="276" w:lineRule="auto"/>
        <w:jc w:val="right"/>
        <w:rPr>
          <w:rFonts w:ascii="Times New Roman" w:hAnsi="Times New Roman" w:cs="Times New Roman"/>
        </w:rPr>
      </w:pPr>
      <w:r w:rsidRPr="000554A1">
        <w:rPr>
          <w:rFonts w:ascii="Times New Roman" w:hAnsi="Times New Roman" w:cs="Times New Roman"/>
        </w:rPr>
        <w:t>«__</w:t>
      </w:r>
      <w:proofErr w:type="gramStart"/>
      <w:r w:rsidRPr="000554A1">
        <w:rPr>
          <w:rFonts w:ascii="Times New Roman" w:hAnsi="Times New Roman" w:cs="Times New Roman"/>
        </w:rPr>
        <w:t>_»_</w:t>
      </w:r>
      <w:proofErr w:type="gramEnd"/>
      <w:r w:rsidRPr="000554A1">
        <w:rPr>
          <w:rFonts w:ascii="Times New Roman" w:hAnsi="Times New Roman" w:cs="Times New Roman"/>
        </w:rPr>
        <w:t>_____________ 20___г.</w:t>
      </w:r>
    </w:p>
    <w:p w:rsidR="000678D7" w:rsidRDefault="004655F7" w:rsidP="002F2EF8">
      <w:pPr>
        <w:pStyle w:val="ac"/>
        <w:spacing w:line="276" w:lineRule="auto"/>
        <w:jc w:val="center"/>
        <w:rPr>
          <w:rFonts w:ascii="Times New Roman" w:hAnsi="Times New Roman" w:cs="Times New Roman"/>
          <w:b/>
        </w:rPr>
      </w:pPr>
      <w:r w:rsidRPr="00324E1D">
        <w:rPr>
          <w:rFonts w:ascii="Times New Roman" w:hAnsi="Times New Roman" w:cs="Times New Roman"/>
          <w:b/>
        </w:rPr>
        <w:t xml:space="preserve">Заявка </w:t>
      </w:r>
    </w:p>
    <w:p w:rsidR="00CB02A2" w:rsidRPr="00EA0665" w:rsidRDefault="000678D7" w:rsidP="002F2EF8">
      <w:pPr>
        <w:pStyle w:val="ac"/>
        <w:spacing w:line="276" w:lineRule="auto"/>
        <w:jc w:val="center"/>
        <w:rPr>
          <w:rFonts w:ascii="Times New Roman" w:hAnsi="Times New Roman" w:cs="Times New Roman"/>
        </w:rPr>
      </w:pPr>
      <w:r w:rsidRPr="00EA0665">
        <w:rPr>
          <w:rStyle w:val="0pt0"/>
          <w:rFonts w:eastAsia="Courier New"/>
          <w:bCs w:val="0"/>
          <w:iCs/>
          <w:spacing w:val="0"/>
          <w:sz w:val="24"/>
          <w:szCs w:val="24"/>
        </w:rPr>
        <w:t xml:space="preserve">на приобретение товаров (работ, услуг) для обеспечения нужд </w:t>
      </w:r>
      <w:r w:rsidR="00776381">
        <w:rPr>
          <w:rStyle w:val="0pt0"/>
          <w:rFonts w:eastAsia="Courier New"/>
          <w:bCs w:val="0"/>
          <w:iCs/>
          <w:spacing w:val="0"/>
          <w:sz w:val="24"/>
          <w:szCs w:val="24"/>
        </w:rPr>
        <w:t>Университета</w:t>
      </w:r>
    </w:p>
    <w:p w:rsidR="00324E1D" w:rsidRPr="00324E1D" w:rsidRDefault="00324E1D" w:rsidP="002F2EF8">
      <w:pPr>
        <w:pStyle w:val="ac"/>
        <w:spacing w:line="276" w:lineRule="auto"/>
        <w:jc w:val="center"/>
        <w:rPr>
          <w:rFonts w:ascii="Times New Roman" w:hAnsi="Times New Roman" w:cs="Times New Roman"/>
          <w:b/>
        </w:rPr>
      </w:pPr>
    </w:p>
    <w:tbl>
      <w:tblPr>
        <w:tblpPr w:leftFromText="180" w:rightFromText="180" w:vertAnchor="text" w:tblpX="10" w:tblpY="1"/>
        <w:tblOverlap w:val="never"/>
        <w:tblW w:w="9214" w:type="dxa"/>
        <w:tblLayout w:type="fixed"/>
        <w:tblCellMar>
          <w:left w:w="10" w:type="dxa"/>
          <w:right w:w="10" w:type="dxa"/>
        </w:tblCellMar>
        <w:tblLook w:val="04A0" w:firstRow="1" w:lastRow="0" w:firstColumn="1" w:lastColumn="0" w:noHBand="0" w:noVBand="1"/>
      </w:tblPr>
      <w:tblGrid>
        <w:gridCol w:w="5122"/>
        <w:gridCol w:w="4092"/>
      </w:tblGrid>
      <w:tr w:rsidR="000678D7" w:rsidRPr="00277171" w:rsidTr="00277171">
        <w:trPr>
          <w:trHeight w:hRule="exact" w:val="566"/>
        </w:trPr>
        <w:tc>
          <w:tcPr>
            <w:tcW w:w="5122" w:type="dxa"/>
            <w:tcBorders>
              <w:top w:val="single" w:sz="4" w:space="0" w:color="auto"/>
              <w:left w:val="single" w:sz="4" w:space="0" w:color="auto"/>
            </w:tcBorders>
            <w:shd w:val="clear" w:color="auto" w:fill="FFFFFF"/>
          </w:tcPr>
          <w:p w:rsidR="000678D7" w:rsidRPr="00277171" w:rsidRDefault="000678D7" w:rsidP="002F2EF8">
            <w:pPr>
              <w:pStyle w:val="ac"/>
              <w:spacing w:line="276" w:lineRule="auto"/>
              <w:rPr>
                <w:rFonts w:ascii="Times New Roman" w:hAnsi="Times New Roman" w:cs="Times New Roman"/>
                <w:sz w:val="22"/>
                <w:szCs w:val="22"/>
              </w:rPr>
            </w:pPr>
            <w:r w:rsidRPr="00277171">
              <w:rPr>
                <w:rStyle w:val="0pt0"/>
                <w:rFonts w:eastAsia="Courier New"/>
                <w:b w:val="0"/>
                <w:bCs w:val="0"/>
                <w:iCs/>
                <w:spacing w:val="0"/>
                <w:sz w:val="22"/>
                <w:szCs w:val="22"/>
              </w:rPr>
              <w:t>Наименование структурного подразделения</w:t>
            </w:r>
          </w:p>
        </w:tc>
        <w:tc>
          <w:tcPr>
            <w:tcW w:w="4092" w:type="dxa"/>
            <w:tcBorders>
              <w:top w:val="single" w:sz="4" w:space="0" w:color="auto"/>
              <w:left w:val="single" w:sz="4" w:space="0" w:color="auto"/>
              <w:right w:val="single" w:sz="4" w:space="0" w:color="auto"/>
            </w:tcBorders>
            <w:shd w:val="clear" w:color="auto" w:fill="FFFFFF"/>
          </w:tcPr>
          <w:p w:rsidR="000678D7" w:rsidRPr="00277171" w:rsidRDefault="00BD14D1" w:rsidP="00BD14D1">
            <w:pPr>
              <w:pStyle w:val="ac"/>
              <w:spacing w:line="276" w:lineRule="auto"/>
              <w:rPr>
                <w:rFonts w:ascii="Times New Roman" w:hAnsi="Times New Roman" w:cs="Times New Roman"/>
                <w:sz w:val="22"/>
                <w:szCs w:val="22"/>
              </w:rPr>
            </w:pPr>
            <w:r>
              <w:rPr>
                <w:rStyle w:val="47"/>
                <w:rFonts w:eastAsia="Courier New"/>
                <w:bCs/>
                <w:iCs/>
                <w:spacing w:val="0"/>
                <w:sz w:val="22"/>
                <w:szCs w:val="22"/>
              </w:rPr>
              <w:t xml:space="preserve"> (возможно указание нескольких подразделений)</w:t>
            </w:r>
          </w:p>
        </w:tc>
      </w:tr>
      <w:tr w:rsidR="000678D7" w:rsidRPr="00277171" w:rsidTr="00277171">
        <w:trPr>
          <w:trHeight w:hRule="exact" w:val="562"/>
        </w:trPr>
        <w:tc>
          <w:tcPr>
            <w:tcW w:w="5122" w:type="dxa"/>
            <w:tcBorders>
              <w:top w:val="single" w:sz="4" w:space="0" w:color="auto"/>
              <w:left w:val="single" w:sz="4" w:space="0" w:color="auto"/>
            </w:tcBorders>
            <w:shd w:val="clear" w:color="auto" w:fill="FFFFFF"/>
          </w:tcPr>
          <w:p w:rsidR="000678D7" w:rsidRPr="00277171" w:rsidRDefault="000678D7" w:rsidP="002F2EF8">
            <w:pPr>
              <w:pStyle w:val="ac"/>
              <w:spacing w:line="276" w:lineRule="auto"/>
              <w:rPr>
                <w:rFonts w:ascii="Times New Roman" w:hAnsi="Times New Roman" w:cs="Times New Roman"/>
                <w:sz w:val="22"/>
                <w:szCs w:val="22"/>
              </w:rPr>
            </w:pPr>
            <w:r w:rsidRPr="00277171">
              <w:rPr>
                <w:rStyle w:val="0pt0"/>
                <w:rFonts w:eastAsia="Courier New"/>
                <w:b w:val="0"/>
                <w:bCs w:val="0"/>
                <w:iCs/>
                <w:spacing w:val="0"/>
                <w:sz w:val="22"/>
                <w:szCs w:val="22"/>
              </w:rPr>
              <w:t>Ответственное лицо (</w:t>
            </w:r>
            <w:r w:rsidR="00EA0665" w:rsidRPr="00277171">
              <w:rPr>
                <w:rStyle w:val="0pt0"/>
                <w:rFonts w:eastAsia="Courier New"/>
                <w:b w:val="0"/>
                <w:bCs w:val="0"/>
                <w:iCs/>
                <w:spacing w:val="0"/>
                <w:sz w:val="22"/>
                <w:szCs w:val="22"/>
              </w:rPr>
              <w:t xml:space="preserve">инициатор </w:t>
            </w:r>
            <w:r w:rsidRPr="00277171">
              <w:rPr>
                <w:rStyle w:val="0pt0"/>
                <w:rFonts w:eastAsia="Courier New"/>
                <w:b w:val="0"/>
                <w:bCs w:val="0"/>
                <w:iCs/>
                <w:spacing w:val="0"/>
                <w:sz w:val="22"/>
                <w:szCs w:val="22"/>
              </w:rPr>
              <w:t>закупки)</w:t>
            </w:r>
          </w:p>
        </w:tc>
        <w:tc>
          <w:tcPr>
            <w:tcW w:w="4092" w:type="dxa"/>
            <w:tcBorders>
              <w:top w:val="single" w:sz="4" w:space="0" w:color="auto"/>
              <w:left w:val="single" w:sz="4" w:space="0" w:color="auto"/>
              <w:right w:val="single" w:sz="4" w:space="0" w:color="auto"/>
            </w:tcBorders>
            <w:shd w:val="clear" w:color="auto" w:fill="FFFFFF"/>
          </w:tcPr>
          <w:p w:rsidR="000678D7" w:rsidRPr="00277171" w:rsidRDefault="000678D7" w:rsidP="002F2EF8">
            <w:pPr>
              <w:pStyle w:val="ac"/>
              <w:spacing w:line="276" w:lineRule="auto"/>
              <w:rPr>
                <w:rFonts w:ascii="Times New Roman" w:hAnsi="Times New Roman" w:cs="Times New Roman"/>
                <w:sz w:val="22"/>
                <w:szCs w:val="22"/>
              </w:rPr>
            </w:pPr>
            <w:r w:rsidRPr="00277171">
              <w:rPr>
                <w:rStyle w:val="47"/>
                <w:rFonts w:eastAsia="Courier New"/>
                <w:bCs/>
                <w:iCs/>
                <w:spacing w:val="0"/>
                <w:sz w:val="22"/>
                <w:szCs w:val="22"/>
              </w:rPr>
              <w:t>Фамилия, имя, отчество. Должность</w:t>
            </w:r>
            <w:r w:rsidR="00BD14D1">
              <w:rPr>
                <w:rStyle w:val="47"/>
                <w:rFonts w:eastAsia="Courier New"/>
                <w:bCs/>
                <w:iCs/>
                <w:spacing w:val="0"/>
                <w:sz w:val="22"/>
                <w:szCs w:val="22"/>
              </w:rPr>
              <w:t xml:space="preserve"> </w:t>
            </w:r>
          </w:p>
        </w:tc>
      </w:tr>
      <w:tr w:rsidR="000678D7" w:rsidRPr="00277171" w:rsidTr="00277171">
        <w:trPr>
          <w:trHeight w:hRule="exact" w:val="835"/>
        </w:trPr>
        <w:tc>
          <w:tcPr>
            <w:tcW w:w="5122" w:type="dxa"/>
            <w:tcBorders>
              <w:top w:val="single" w:sz="4" w:space="0" w:color="auto"/>
              <w:left w:val="single" w:sz="4" w:space="0" w:color="auto"/>
            </w:tcBorders>
            <w:shd w:val="clear" w:color="auto" w:fill="FFFFFF"/>
          </w:tcPr>
          <w:p w:rsidR="000678D7" w:rsidRPr="00277171" w:rsidRDefault="000678D7" w:rsidP="002F2EF8">
            <w:pPr>
              <w:pStyle w:val="ac"/>
              <w:spacing w:line="276" w:lineRule="auto"/>
              <w:rPr>
                <w:rFonts w:ascii="Times New Roman" w:hAnsi="Times New Roman" w:cs="Times New Roman"/>
                <w:sz w:val="22"/>
                <w:szCs w:val="22"/>
              </w:rPr>
            </w:pPr>
            <w:r w:rsidRPr="00277171">
              <w:rPr>
                <w:rStyle w:val="0pt0"/>
                <w:rFonts w:eastAsia="Courier New"/>
                <w:b w:val="0"/>
                <w:bCs w:val="0"/>
                <w:iCs/>
                <w:spacing w:val="0"/>
                <w:sz w:val="22"/>
                <w:szCs w:val="22"/>
              </w:rPr>
              <w:t>Номер контактного телефона, адрес электронной почты ответственного лица (</w:t>
            </w:r>
            <w:r w:rsidR="00EA0665" w:rsidRPr="00277171">
              <w:rPr>
                <w:rStyle w:val="0pt0"/>
                <w:rFonts w:eastAsia="Courier New"/>
                <w:b w:val="0"/>
                <w:bCs w:val="0"/>
                <w:iCs/>
                <w:spacing w:val="0"/>
                <w:sz w:val="22"/>
                <w:szCs w:val="22"/>
              </w:rPr>
              <w:t xml:space="preserve">инициатора </w:t>
            </w:r>
            <w:r w:rsidRPr="00277171">
              <w:rPr>
                <w:rStyle w:val="0pt0"/>
                <w:rFonts w:eastAsia="Courier New"/>
                <w:b w:val="0"/>
                <w:bCs w:val="0"/>
                <w:iCs/>
                <w:spacing w:val="0"/>
                <w:sz w:val="22"/>
                <w:szCs w:val="22"/>
              </w:rPr>
              <w:t>закупки)</w:t>
            </w:r>
          </w:p>
        </w:tc>
        <w:tc>
          <w:tcPr>
            <w:tcW w:w="4092" w:type="dxa"/>
            <w:tcBorders>
              <w:top w:val="single" w:sz="4" w:space="0" w:color="auto"/>
              <w:left w:val="single" w:sz="4" w:space="0" w:color="auto"/>
              <w:right w:val="single" w:sz="4" w:space="0" w:color="auto"/>
            </w:tcBorders>
            <w:shd w:val="clear" w:color="auto" w:fill="FFFFFF"/>
          </w:tcPr>
          <w:p w:rsidR="000678D7" w:rsidRPr="00277171" w:rsidRDefault="000678D7" w:rsidP="002F2EF8">
            <w:pPr>
              <w:pStyle w:val="ac"/>
              <w:spacing w:line="276" w:lineRule="auto"/>
              <w:rPr>
                <w:rFonts w:ascii="Times New Roman" w:hAnsi="Times New Roman" w:cs="Times New Roman"/>
                <w:sz w:val="22"/>
                <w:szCs w:val="22"/>
              </w:rPr>
            </w:pPr>
            <w:r w:rsidRPr="00277171">
              <w:rPr>
                <w:rStyle w:val="47"/>
                <w:rFonts w:eastAsia="Courier New"/>
                <w:bCs/>
                <w:iCs/>
                <w:spacing w:val="0"/>
                <w:sz w:val="22"/>
                <w:szCs w:val="22"/>
              </w:rPr>
              <w:t>Указать</w:t>
            </w:r>
          </w:p>
        </w:tc>
      </w:tr>
      <w:tr w:rsidR="000678D7" w:rsidRPr="00277171" w:rsidTr="00277171">
        <w:trPr>
          <w:trHeight w:hRule="exact" w:val="562"/>
        </w:trPr>
        <w:tc>
          <w:tcPr>
            <w:tcW w:w="5122" w:type="dxa"/>
            <w:tcBorders>
              <w:top w:val="single" w:sz="4" w:space="0" w:color="auto"/>
              <w:left w:val="single" w:sz="4" w:space="0" w:color="auto"/>
            </w:tcBorders>
            <w:shd w:val="clear" w:color="auto" w:fill="FFFFFF"/>
          </w:tcPr>
          <w:p w:rsidR="000678D7" w:rsidRPr="00277171" w:rsidRDefault="000678D7" w:rsidP="002F2EF8">
            <w:pPr>
              <w:pStyle w:val="ac"/>
              <w:spacing w:line="276" w:lineRule="auto"/>
              <w:rPr>
                <w:rFonts w:ascii="Times New Roman" w:hAnsi="Times New Roman" w:cs="Times New Roman"/>
                <w:sz w:val="22"/>
                <w:szCs w:val="22"/>
              </w:rPr>
            </w:pPr>
            <w:r w:rsidRPr="00277171">
              <w:rPr>
                <w:rStyle w:val="0pt0"/>
                <w:rFonts w:eastAsia="Courier New"/>
                <w:b w:val="0"/>
                <w:bCs w:val="0"/>
                <w:iCs/>
                <w:spacing w:val="0"/>
                <w:sz w:val="22"/>
                <w:szCs w:val="22"/>
              </w:rPr>
              <w:t>Наименование объекта закупки</w:t>
            </w:r>
          </w:p>
        </w:tc>
        <w:tc>
          <w:tcPr>
            <w:tcW w:w="4092" w:type="dxa"/>
            <w:tcBorders>
              <w:top w:val="single" w:sz="4" w:space="0" w:color="auto"/>
              <w:left w:val="single" w:sz="4" w:space="0" w:color="auto"/>
              <w:right w:val="single" w:sz="4" w:space="0" w:color="auto"/>
            </w:tcBorders>
            <w:shd w:val="clear" w:color="auto" w:fill="FFFFFF"/>
          </w:tcPr>
          <w:p w:rsidR="000678D7" w:rsidRPr="00277171" w:rsidRDefault="000678D7" w:rsidP="002F2EF8">
            <w:pPr>
              <w:pStyle w:val="ac"/>
              <w:spacing w:line="276" w:lineRule="auto"/>
              <w:rPr>
                <w:rFonts w:ascii="Times New Roman" w:hAnsi="Times New Roman" w:cs="Times New Roman"/>
                <w:sz w:val="22"/>
                <w:szCs w:val="22"/>
              </w:rPr>
            </w:pPr>
            <w:r w:rsidRPr="00277171">
              <w:rPr>
                <w:rStyle w:val="47"/>
                <w:rFonts w:eastAsia="Courier New"/>
                <w:bCs/>
                <w:iCs/>
                <w:spacing w:val="0"/>
                <w:sz w:val="22"/>
                <w:szCs w:val="22"/>
              </w:rPr>
              <w:t>Указать</w:t>
            </w:r>
          </w:p>
        </w:tc>
      </w:tr>
      <w:tr w:rsidR="000678D7" w:rsidRPr="00277171" w:rsidTr="000E43A5">
        <w:trPr>
          <w:trHeight w:hRule="exact" w:val="2015"/>
        </w:trPr>
        <w:tc>
          <w:tcPr>
            <w:tcW w:w="5122" w:type="dxa"/>
            <w:tcBorders>
              <w:top w:val="single" w:sz="4" w:space="0" w:color="auto"/>
              <w:left w:val="single" w:sz="4" w:space="0" w:color="auto"/>
            </w:tcBorders>
            <w:shd w:val="clear" w:color="auto" w:fill="FFFFFF"/>
          </w:tcPr>
          <w:p w:rsidR="000678D7" w:rsidRPr="00277171" w:rsidRDefault="000678D7" w:rsidP="002F2EF8">
            <w:pPr>
              <w:pStyle w:val="ac"/>
              <w:spacing w:line="276" w:lineRule="auto"/>
              <w:rPr>
                <w:rFonts w:ascii="Times New Roman" w:hAnsi="Times New Roman" w:cs="Times New Roman"/>
                <w:sz w:val="22"/>
                <w:szCs w:val="22"/>
              </w:rPr>
            </w:pPr>
            <w:r w:rsidRPr="00277171">
              <w:rPr>
                <w:rStyle w:val="0pt0"/>
                <w:rFonts w:eastAsia="Courier New"/>
                <w:b w:val="0"/>
                <w:bCs w:val="0"/>
                <w:iCs/>
                <w:spacing w:val="0"/>
                <w:sz w:val="22"/>
                <w:szCs w:val="22"/>
              </w:rPr>
              <w:t>Цель проведения закупки</w:t>
            </w:r>
          </w:p>
        </w:tc>
        <w:tc>
          <w:tcPr>
            <w:tcW w:w="4092" w:type="dxa"/>
            <w:tcBorders>
              <w:top w:val="single" w:sz="4" w:space="0" w:color="auto"/>
              <w:left w:val="single" w:sz="4" w:space="0" w:color="auto"/>
              <w:right w:val="single" w:sz="4" w:space="0" w:color="auto"/>
            </w:tcBorders>
            <w:shd w:val="clear" w:color="auto" w:fill="FFFFFF"/>
          </w:tcPr>
          <w:p w:rsidR="000678D7" w:rsidRPr="00277171" w:rsidRDefault="000678D7" w:rsidP="002F2EF8">
            <w:pPr>
              <w:pStyle w:val="ac"/>
              <w:spacing w:line="276" w:lineRule="auto"/>
              <w:rPr>
                <w:rFonts w:ascii="Times New Roman" w:hAnsi="Times New Roman" w:cs="Times New Roman"/>
                <w:sz w:val="22"/>
                <w:szCs w:val="22"/>
              </w:rPr>
            </w:pPr>
            <w:r w:rsidRPr="00277171">
              <w:rPr>
                <w:rStyle w:val="47"/>
                <w:rFonts w:eastAsia="Courier New"/>
                <w:bCs/>
                <w:iCs/>
                <w:spacing w:val="0"/>
                <w:sz w:val="22"/>
                <w:szCs w:val="22"/>
              </w:rPr>
              <w:t>Указать Обеспечение какого-либо направления деятельности подразделения, реализация проекта/договора, организация и проведение мероприятия, исполнение распоряжения, дату и номер приказа, в рамках которого осуществляется закупка, и т.п.</w:t>
            </w:r>
          </w:p>
        </w:tc>
      </w:tr>
      <w:tr w:rsidR="000678D7" w:rsidRPr="00277171" w:rsidTr="00277171">
        <w:trPr>
          <w:trHeight w:hRule="exact" w:val="416"/>
        </w:trPr>
        <w:tc>
          <w:tcPr>
            <w:tcW w:w="5122" w:type="dxa"/>
            <w:tcBorders>
              <w:top w:val="single" w:sz="4" w:space="0" w:color="auto"/>
              <w:left w:val="single" w:sz="4" w:space="0" w:color="auto"/>
            </w:tcBorders>
            <w:shd w:val="clear" w:color="auto" w:fill="FFFFFF"/>
          </w:tcPr>
          <w:p w:rsidR="000678D7" w:rsidRPr="00277171" w:rsidRDefault="000678D7" w:rsidP="002F2EF8">
            <w:pPr>
              <w:pStyle w:val="ac"/>
              <w:spacing w:line="276" w:lineRule="auto"/>
              <w:rPr>
                <w:rFonts w:ascii="Times New Roman" w:hAnsi="Times New Roman" w:cs="Times New Roman"/>
                <w:sz w:val="22"/>
                <w:szCs w:val="22"/>
              </w:rPr>
            </w:pPr>
            <w:r w:rsidRPr="00277171">
              <w:rPr>
                <w:rStyle w:val="0pt0"/>
                <w:rFonts w:eastAsia="Courier New"/>
                <w:b w:val="0"/>
                <w:bCs w:val="0"/>
                <w:iCs/>
                <w:spacing w:val="0"/>
                <w:sz w:val="22"/>
                <w:szCs w:val="22"/>
              </w:rPr>
              <w:t xml:space="preserve">Источник финансирования </w:t>
            </w:r>
            <w:r w:rsidR="00EA0665" w:rsidRPr="00277171">
              <w:rPr>
                <w:rStyle w:val="0pt0"/>
                <w:rFonts w:eastAsia="Courier New"/>
                <w:b w:val="0"/>
                <w:bCs w:val="0"/>
                <w:iCs/>
                <w:spacing w:val="0"/>
                <w:sz w:val="22"/>
                <w:szCs w:val="22"/>
              </w:rPr>
              <w:t>закупки</w:t>
            </w:r>
          </w:p>
        </w:tc>
        <w:tc>
          <w:tcPr>
            <w:tcW w:w="4092" w:type="dxa"/>
            <w:tcBorders>
              <w:top w:val="single" w:sz="4" w:space="0" w:color="auto"/>
              <w:left w:val="single" w:sz="4" w:space="0" w:color="auto"/>
              <w:right w:val="single" w:sz="4" w:space="0" w:color="auto"/>
            </w:tcBorders>
            <w:shd w:val="clear" w:color="auto" w:fill="FFFFFF"/>
          </w:tcPr>
          <w:p w:rsidR="000678D7" w:rsidRPr="00277171" w:rsidRDefault="000678D7" w:rsidP="002F2EF8">
            <w:pPr>
              <w:pStyle w:val="ac"/>
              <w:spacing w:line="276" w:lineRule="auto"/>
              <w:rPr>
                <w:rFonts w:ascii="Times New Roman" w:hAnsi="Times New Roman" w:cs="Times New Roman"/>
                <w:sz w:val="22"/>
                <w:szCs w:val="22"/>
              </w:rPr>
            </w:pPr>
            <w:r w:rsidRPr="00277171">
              <w:rPr>
                <w:rStyle w:val="47"/>
                <w:rFonts w:eastAsia="Courier New"/>
                <w:bCs/>
                <w:iCs/>
                <w:spacing w:val="0"/>
                <w:sz w:val="22"/>
                <w:szCs w:val="22"/>
              </w:rPr>
              <w:t>Указать</w:t>
            </w:r>
            <w:r w:rsidR="000E43A5">
              <w:rPr>
                <w:rStyle w:val="47"/>
                <w:rFonts w:eastAsia="Courier New"/>
                <w:bCs/>
                <w:iCs/>
                <w:spacing w:val="0"/>
                <w:sz w:val="22"/>
                <w:szCs w:val="22"/>
              </w:rPr>
              <w:t>/совместно с ПЭУ</w:t>
            </w:r>
          </w:p>
        </w:tc>
      </w:tr>
      <w:tr w:rsidR="002A6CD5" w:rsidRPr="00277171" w:rsidTr="00277171">
        <w:trPr>
          <w:trHeight w:hRule="exact" w:val="416"/>
        </w:trPr>
        <w:tc>
          <w:tcPr>
            <w:tcW w:w="5122" w:type="dxa"/>
            <w:tcBorders>
              <w:top w:val="single" w:sz="4" w:space="0" w:color="auto"/>
              <w:left w:val="single" w:sz="4" w:space="0" w:color="auto"/>
            </w:tcBorders>
            <w:shd w:val="clear" w:color="auto" w:fill="FFFFFF"/>
          </w:tcPr>
          <w:p w:rsidR="002A6CD5" w:rsidRDefault="002A6CD5" w:rsidP="002A6CD5">
            <w:pPr>
              <w:pStyle w:val="Default"/>
              <w:rPr>
                <w:sz w:val="23"/>
                <w:szCs w:val="23"/>
              </w:rPr>
            </w:pPr>
            <w:r>
              <w:rPr>
                <w:sz w:val="23"/>
                <w:szCs w:val="23"/>
              </w:rPr>
              <w:t xml:space="preserve">Код ОКПД 2 </w:t>
            </w:r>
          </w:p>
          <w:p w:rsidR="002A6CD5" w:rsidRPr="00277171" w:rsidRDefault="002A6CD5" w:rsidP="002F2EF8">
            <w:pPr>
              <w:pStyle w:val="ac"/>
              <w:spacing w:line="276" w:lineRule="auto"/>
              <w:rPr>
                <w:rStyle w:val="0pt0"/>
                <w:rFonts w:eastAsia="Courier New"/>
                <w:b w:val="0"/>
                <w:bCs w:val="0"/>
                <w:iCs/>
                <w:spacing w:val="0"/>
                <w:sz w:val="22"/>
                <w:szCs w:val="22"/>
              </w:rPr>
            </w:pPr>
          </w:p>
        </w:tc>
        <w:tc>
          <w:tcPr>
            <w:tcW w:w="4092" w:type="dxa"/>
            <w:tcBorders>
              <w:top w:val="single" w:sz="4" w:space="0" w:color="auto"/>
              <w:left w:val="single" w:sz="4" w:space="0" w:color="auto"/>
              <w:right w:val="single" w:sz="4" w:space="0" w:color="auto"/>
            </w:tcBorders>
            <w:shd w:val="clear" w:color="auto" w:fill="FFFFFF"/>
          </w:tcPr>
          <w:p w:rsidR="002A6CD5" w:rsidRPr="00277171" w:rsidRDefault="002A6CD5" w:rsidP="002F2EF8">
            <w:pPr>
              <w:pStyle w:val="ac"/>
              <w:spacing w:line="276" w:lineRule="auto"/>
              <w:rPr>
                <w:rStyle w:val="47"/>
                <w:rFonts w:eastAsia="Courier New"/>
                <w:bCs/>
                <w:iCs/>
                <w:spacing w:val="0"/>
                <w:sz w:val="22"/>
                <w:szCs w:val="22"/>
              </w:rPr>
            </w:pPr>
            <w:r>
              <w:rPr>
                <w:rStyle w:val="47"/>
                <w:rFonts w:eastAsia="Courier New"/>
                <w:bCs/>
                <w:iCs/>
                <w:spacing w:val="0"/>
                <w:sz w:val="22"/>
                <w:szCs w:val="22"/>
              </w:rPr>
              <w:t>Указать/совместно с КС УПО и ГЗ</w:t>
            </w:r>
          </w:p>
        </w:tc>
      </w:tr>
      <w:tr w:rsidR="000678D7" w:rsidRPr="00277171" w:rsidTr="00277171">
        <w:trPr>
          <w:trHeight w:hRule="exact" w:val="566"/>
        </w:trPr>
        <w:tc>
          <w:tcPr>
            <w:tcW w:w="5122" w:type="dxa"/>
            <w:tcBorders>
              <w:top w:val="single" w:sz="4" w:space="0" w:color="auto"/>
              <w:left w:val="single" w:sz="4" w:space="0" w:color="auto"/>
            </w:tcBorders>
            <w:shd w:val="clear" w:color="auto" w:fill="FFFFFF"/>
          </w:tcPr>
          <w:p w:rsidR="000678D7" w:rsidRPr="00277171" w:rsidRDefault="000678D7" w:rsidP="002F2EF8">
            <w:pPr>
              <w:pStyle w:val="ac"/>
              <w:spacing w:line="276" w:lineRule="auto"/>
              <w:rPr>
                <w:rFonts w:ascii="Times New Roman" w:hAnsi="Times New Roman" w:cs="Times New Roman"/>
                <w:sz w:val="22"/>
                <w:szCs w:val="22"/>
              </w:rPr>
            </w:pPr>
            <w:r w:rsidRPr="00277171">
              <w:rPr>
                <w:rStyle w:val="0pt0"/>
                <w:rFonts w:eastAsia="Courier New"/>
                <w:b w:val="0"/>
                <w:bCs w:val="0"/>
                <w:iCs/>
                <w:spacing w:val="0"/>
                <w:sz w:val="22"/>
                <w:szCs w:val="22"/>
              </w:rPr>
              <w:t>Предварительная начальная максимальная цена договора</w:t>
            </w:r>
          </w:p>
        </w:tc>
        <w:tc>
          <w:tcPr>
            <w:tcW w:w="4092" w:type="dxa"/>
            <w:tcBorders>
              <w:top w:val="single" w:sz="4" w:space="0" w:color="auto"/>
              <w:left w:val="single" w:sz="4" w:space="0" w:color="auto"/>
              <w:right w:val="single" w:sz="4" w:space="0" w:color="auto"/>
            </w:tcBorders>
            <w:shd w:val="clear" w:color="auto" w:fill="FFFFFF"/>
          </w:tcPr>
          <w:p w:rsidR="000678D7" w:rsidRPr="00277171" w:rsidRDefault="000678D7" w:rsidP="002F2EF8">
            <w:pPr>
              <w:pStyle w:val="ac"/>
              <w:spacing w:line="276" w:lineRule="auto"/>
              <w:rPr>
                <w:rFonts w:ascii="Times New Roman" w:hAnsi="Times New Roman" w:cs="Times New Roman"/>
                <w:sz w:val="22"/>
                <w:szCs w:val="22"/>
              </w:rPr>
            </w:pPr>
            <w:r w:rsidRPr="00277171">
              <w:rPr>
                <w:rStyle w:val="47"/>
                <w:rFonts w:eastAsia="Courier New"/>
                <w:bCs/>
                <w:iCs/>
                <w:spacing w:val="0"/>
                <w:sz w:val="22"/>
                <w:szCs w:val="22"/>
              </w:rPr>
              <w:t>Указать</w:t>
            </w:r>
            <w:r w:rsidR="000E43A5">
              <w:rPr>
                <w:rStyle w:val="47"/>
                <w:rFonts w:eastAsia="Courier New"/>
                <w:bCs/>
                <w:iCs/>
                <w:spacing w:val="0"/>
                <w:sz w:val="22"/>
                <w:szCs w:val="22"/>
              </w:rPr>
              <w:t>/предварительная</w:t>
            </w:r>
          </w:p>
        </w:tc>
      </w:tr>
      <w:tr w:rsidR="000678D7" w:rsidRPr="00277171" w:rsidTr="00277171">
        <w:trPr>
          <w:trHeight w:hRule="exact" w:val="854"/>
        </w:trPr>
        <w:tc>
          <w:tcPr>
            <w:tcW w:w="5122" w:type="dxa"/>
            <w:tcBorders>
              <w:top w:val="single" w:sz="4" w:space="0" w:color="auto"/>
              <w:left w:val="single" w:sz="4" w:space="0" w:color="auto"/>
            </w:tcBorders>
            <w:shd w:val="clear" w:color="auto" w:fill="FFFFFF"/>
          </w:tcPr>
          <w:p w:rsidR="000678D7" w:rsidRPr="00277171" w:rsidRDefault="000678D7" w:rsidP="002F2EF8">
            <w:pPr>
              <w:pStyle w:val="ac"/>
              <w:spacing w:line="276" w:lineRule="auto"/>
              <w:rPr>
                <w:rFonts w:ascii="Times New Roman" w:hAnsi="Times New Roman" w:cs="Times New Roman"/>
                <w:sz w:val="22"/>
                <w:szCs w:val="22"/>
              </w:rPr>
            </w:pPr>
            <w:r w:rsidRPr="00277171">
              <w:rPr>
                <w:rStyle w:val="0pt0"/>
                <w:rFonts w:eastAsia="Courier New"/>
                <w:b w:val="0"/>
                <w:bCs w:val="0"/>
                <w:iCs/>
                <w:spacing w:val="0"/>
                <w:sz w:val="22"/>
                <w:szCs w:val="22"/>
              </w:rPr>
              <w:t>Условия закупки (место и сроки поставки товаров (выполнения работ/ оказания услуг), порядок оплаты</w:t>
            </w:r>
          </w:p>
        </w:tc>
        <w:tc>
          <w:tcPr>
            <w:tcW w:w="4092" w:type="dxa"/>
            <w:tcBorders>
              <w:top w:val="single" w:sz="4" w:space="0" w:color="auto"/>
              <w:left w:val="single" w:sz="4" w:space="0" w:color="auto"/>
              <w:right w:val="single" w:sz="4" w:space="0" w:color="auto"/>
            </w:tcBorders>
            <w:shd w:val="clear" w:color="auto" w:fill="FFFFFF"/>
          </w:tcPr>
          <w:p w:rsidR="00882EB5" w:rsidRDefault="000678D7" w:rsidP="002F2EF8">
            <w:pPr>
              <w:pStyle w:val="ac"/>
              <w:spacing w:line="276" w:lineRule="auto"/>
              <w:rPr>
                <w:rStyle w:val="47"/>
                <w:rFonts w:eastAsia="Courier New"/>
                <w:bCs/>
                <w:iCs/>
                <w:spacing w:val="0"/>
                <w:sz w:val="22"/>
                <w:szCs w:val="22"/>
              </w:rPr>
            </w:pPr>
            <w:r w:rsidRPr="00277171">
              <w:rPr>
                <w:rStyle w:val="47"/>
                <w:rFonts w:eastAsia="Courier New"/>
                <w:bCs/>
                <w:iCs/>
                <w:spacing w:val="0"/>
                <w:sz w:val="22"/>
                <w:szCs w:val="22"/>
              </w:rPr>
              <w:t xml:space="preserve">Указать место исполнения обязательств </w:t>
            </w:r>
            <w:proofErr w:type="gramStart"/>
            <w:r w:rsidRPr="00277171">
              <w:rPr>
                <w:rStyle w:val="47"/>
                <w:rFonts w:eastAsia="Courier New"/>
                <w:bCs/>
                <w:iCs/>
                <w:spacing w:val="0"/>
                <w:sz w:val="22"/>
                <w:szCs w:val="22"/>
              </w:rPr>
              <w:t>Указать</w:t>
            </w:r>
            <w:proofErr w:type="gramEnd"/>
            <w:r w:rsidRPr="00277171">
              <w:rPr>
                <w:rStyle w:val="47"/>
                <w:rFonts w:eastAsia="Courier New"/>
                <w:bCs/>
                <w:iCs/>
                <w:spacing w:val="0"/>
                <w:sz w:val="22"/>
                <w:szCs w:val="22"/>
              </w:rPr>
              <w:t xml:space="preserve"> дату и </w:t>
            </w:r>
            <w:r w:rsidR="00882EB5">
              <w:rPr>
                <w:rStyle w:val="47"/>
                <w:rFonts w:eastAsia="Courier New"/>
                <w:bCs/>
                <w:iCs/>
                <w:spacing w:val="0"/>
                <w:sz w:val="22"/>
                <w:szCs w:val="22"/>
              </w:rPr>
              <w:t>период.</w:t>
            </w:r>
          </w:p>
          <w:p w:rsidR="000678D7" w:rsidRPr="00277171" w:rsidRDefault="000678D7" w:rsidP="002F2EF8">
            <w:pPr>
              <w:pStyle w:val="ac"/>
              <w:spacing w:line="276" w:lineRule="auto"/>
              <w:rPr>
                <w:rFonts w:ascii="Times New Roman" w:hAnsi="Times New Roman" w:cs="Times New Roman"/>
                <w:sz w:val="22"/>
                <w:szCs w:val="22"/>
              </w:rPr>
            </w:pPr>
            <w:r w:rsidRPr="00277171">
              <w:rPr>
                <w:rStyle w:val="47"/>
                <w:rFonts w:eastAsia="Courier New"/>
                <w:bCs/>
                <w:iCs/>
                <w:spacing w:val="0"/>
                <w:sz w:val="22"/>
                <w:szCs w:val="22"/>
              </w:rPr>
              <w:t>Указать и др</w:t>
            </w:r>
            <w:r w:rsidR="00277171">
              <w:rPr>
                <w:rStyle w:val="47"/>
                <w:rFonts w:eastAsia="Courier New"/>
                <w:bCs/>
                <w:iCs/>
                <w:spacing w:val="0"/>
                <w:sz w:val="22"/>
                <w:szCs w:val="22"/>
              </w:rPr>
              <w:t>.</w:t>
            </w:r>
          </w:p>
        </w:tc>
      </w:tr>
      <w:tr w:rsidR="000678D7" w:rsidRPr="00277171" w:rsidTr="00277171">
        <w:trPr>
          <w:trHeight w:hRule="exact" w:val="835"/>
        </w:trPr>
        <w:tc>
          <w:tcPr>
            <w:tcW w:w="5122" w:type="dxa"/>
            <w:tcBorders>
              <w:top w:val="single" w:sz="4" w:space="0" w:color="auto"/>
              <w:left w:val="single" w:sz="4" w:space="0" w:color="auto"/>
            </w:tcBorders>
            <w:shd w:val="clear" w:color="auto" w:fill="FFFFFF"/>
          </w:tcPr>
          <w:p w:rsidR="000678D7" w:rsidRPr="00277171" w:rsidRDefault="000678D7" w:rsidP="002F2EF8">
            <w:pPr>
              <w:pStyle w:val="ac"/>
              <w:spacing w:line="276" w:lineRule="auto"/>
              <w:rPr>
                <w:rFonts w:ascii="Times New Roman" w:hAnsi="Times New Roman" w:cs="Times New Roman"/>
                <w:sz w:val="22"/>
                <w:szCs w:val="22"/>
              </w:rPr>
            </w:pPr>
            <w:r w:rsidRPr="00277171">
              <w:rPr>
                <w:rStyle w:val="0pt0"/>
                <w:rFonts w:eastAsia="Courier New"/>
                <w:b w:val="0"/>
                <w:bCs w:val="0"/>
                <w:iCs/>
                <w:spacing w:val="0"/>
                <w:sz w:val="22"/>
                <w:szCs w:val="22"/>
              </w:rPr>
              <w:t>Ответственный за приемку по заключаемому договору (счету)</w:t>
            </w:r>
          </w:p>
        </w:tc>
        <w:tc>
          <w:tcPr>
            <w:tcW w:w="4092" w:type="dxa"/>
            <w:tcBorders>
              <w:top w:val="single" w:sz="4" w:space="0" w:color="auto"/>
              <w:left w:val="single" w:sz="4" w:space="0" w:color="auto"/>
              <w:right w:val="single" w:sz="4" w:space="0" w:color="auto"/>
            </w:tcBorders>
            <w:shd w:val="clear" w:color="auto" w:fill="FFFFFF"/>
          </w:tcPr>
          <w:p w:rsidR="000678D7" w:rsidRPr="00277171" w:rsidRDefault="000678D7" w:rsidP="002F2EF8">
            <w:pPr>
              <w:pStyle w:val="ac"/>
              <w:spacing w:line="276" w:lineRule="auto"/>
              <w:rPr>
                <w:rFonts w:ascii="Times New Roman" w:hAnsi="Times New Roman" w:cs="Times New Roman"/>
                <w:sz w:val="22"/>
                <w:szCs w:val="22"/>
              </w:rPr>
            </w:pPr>
            <w:r w:rsidRPr="00277171">
              <w:rPr>
                <w:rStyle w:val="47"/>
                <w:rFonts w:eastAsia="Courier New"/>
                <w:bCs/>
                <w:iCs/>
                <w:spacing w:val="0"/>
                <w:sz w:val="22"/>
                <w:szCs w:val="22"/>
              </w:rPr>
              <w:t>Фамилия, имя, отчество, должность, контактный телефон и адрес электронной почты</w:t>
            </w:r>
          </w:p>
        </w:tc>
      </w:tr>
      <w:tr w:rsidR="000678D7" w:rsidRPr="00277171" w:rsidTr="00277171">
        <w:trPr>
          <w:trHeight w:hRule="exact" w:val="878"/>
        </w:trPr>
        <w:tc>
          <w:tcPr>
            <w:tcW w:w="5122" w:type="dxa"/>
            <w:tcBorders>
              <w:top w:val="single" w:sz="4" w:space="0" w:color="auto"/>
              <w:left w:val="single" w:sz="4" w:space="0" w:color="auto"/>
              <w:bottom w:val="single" w:sz="4" w:space="0" w:color="auto"/>
            </w:tcBorders>
            <w:shd w:val="clear" w:color="auto" w:fill="FFFFFF"/>
          </w:tcPr>
          <w:p w:rsidR="000678D7" w:rsidRPr="00277171" w:rsidRDefault="000678D7" w:rsidP="002F2EF8">
            <w:pPr>
              <w:pStyle w:val="ac"/>
              <w:spacing w:line="276" w:lineRule="auto"/>
              <w:rPr>
                <w:rFonts w:ascii="Times New Roman" w:hAnsi="Times New Roman" w:cs="Times New Roman"/>
                <w:sz w:val="22"/>
                <w:szCs w:val="22"/>
              </w:rPr>
            </w:pPr>
            <w:r w:rsidRPr="00277171">
              <w:rPr>
                <w:rStyle w:val="0pt0"/>
                <w:rFonts w:eastAsia="Courier New"/>
                <w:b w:val="0"/>
                <w:bCs w:val="0"/>
                <w:iCs/>
                <w:spacing w:val="0"/>
                <w:sz w:val="22"/>
                <w:szCs w:val="22"/>
              </w:rPr>
              <w:t>Требования к участникам закупки в зависимости от предмета закупки (наличие лицензии, выписка из реестра СРО и т.п.)</w:t>
            </w:r>
          </w:p>
        </w:tc>
        <w:tc>
          <w:tcPr>
            <w:tcW w:w="4092" w:type="dxa"/>
            <w:tcBorders>
              <w:top w:val="single" w:sz="4" w:space="0" w:color="auto"/>
              <w:left w:val="single" w:sz="4" w:space="0" w:color="auto"/>
              <w:bottom w:val="single" w:sz="4" w:space="0" w:color="auto"/>
              <w:right w:val="single" w:sz="4" w:space="0" w:color="auto"/>
            </w:tcBorders>
            <w:shd w:val="clear" w:color="auto" w:fill="FFFFFF"/>
          </w:tcPr>
          <w:p w:rsidR="000678D7" w:rsidRPr="00277171" w:rsidRDefault="000678D7" w:rsidP="002F2EF8">
            <w:pPr>
              <w:pStyle w:val="ac"/>
              <w:spacing w:line="276" w:lineRule="auto"/>
              <w:rPr>
                <w:rFonts w:ascii="Times New Roman" w:hAnsi="Times New Roman" w:cs="Times New Roman"/>
                <w:sz w:val="22"/>
                <w:szCs w:val="22"/>
              </w:rPr>
            </w:pPr>
            <w:r w:rsidRPr="00277171">
              <w:rPr>
                <w:rStyle w:val="47"/>
                <w:rFonts w:eastAsia="Courier New"/>
                <w:bCs/>
                <w:iCs/>
                <w:spacing w:val="0"/>
                <w:sz w:val="22"/>
                <w:szCs w:val="22"/>
              </w:rPr>
              <w:t>Указать</w:t>
            </w:r>
            <w:r w:rsidR="000E43A5">
              <w:rPr>
                <w:rStyle w:val="47"/>
                <w:rFonts w:eastAsia="Courier New"/>
                <w:bCs/>
                <w:iCs/>
                <w:spacing w:val="0"/>
                <w:sz w:val="22"/>
                <w:szCs w:val="22"/>
              </w:rPr>
              <w:t>/при необходимости</w:t>
            </w:r>
          </w:p>
        </w:tc>
      </w:tr>
    </w:tbl>
    <w:p w:rsidR="00BB6D27" w:rsidRDefault="00BB6D27" w:rsidP="002F2EF8">
      <w:pPr>
        <w:pStyle w:val="ac"/>
        <w:spacing w:line="276" w:lineRule="auto"/>
        <w:jc w:val="both"/>
        <w:rPr>
          <w:rStyle w:val="221"/>
          <w:rFonts w:eastAsia="Courier New"/>
          <w:sz w:val="24"/>
          <w:szCs w:val="24"/>
        </w:rPr>
      </w:pPr>
    </w:p>
    <w:p w:rsidR="00164BA0" w:rsidRPr="00164BA0" w:rsidRDefault="00164BA0" w:rsidP="002F2EF8">
      <w:pPr>
        <w:pStyle w:val="ac"/>
        <w:spacing w:line="276" w:lineRule="auto"/>
        <w:ind w:firstLine="708"/>
        <w:jc w:val="both"/>
        <w:rPr>
          <w:rFonts w:ascii="Times New Roman" w:eastAsia="Times New Roman" w:hAnsi="Times New Roman" w:cs="Times New Roman"/>
          <w:color w:val="auto"/>
        </w:rPr>
      </w:pPr>
      <w:r w:rsidRPr="00164BA0">
        <w:rPr>
          <w:rFonts w:ascii="Times New Roman" w:eastAsia="Times New Roman" w:hAnsi="Times New Roman" w:cs="Times New Roman"/>
          <w:b/>
          <w:bCs/>
          <w:sz w:val="22"/>
          <w:szCs w:val="22"/>
        </w:rPr>
        <w:t>Пояснительная записка к заявке на приобретение товаров (работ, услуг)</w:t>
      </w:r>
    </w:p>
    <w:p w:rsidR="00BB6D27" w:rsidRDefault="00164BA0" w:rsidP="002F2EF8">
      <w:pPr>
        <w:widowControl/>
        <w:spacing w:line="276" w:lineRule="auto"/>
        <w:ind w:firstLine="709"/>
        <w:jc w:val="both"/>
        <w:rPr>
          <w:rFonts w:ascii="Times New Roman" w:eastAsia="Times New Roman" w:hAnsi="Times New Roman" w:cs="Times New Roman"/>
          <w:sz w:val="22"/>
          <w:szCs w:val="22"/>
        </w:rPr>
      </w:pPr>
      <w:r w:rsidRPr="00164BA0">
        <w:rPr>
          <w:rFonts w:ascii="Times New Roman" w:eastAsia="Times New Roman" w:hAnsi="Times New Roman" w:cs="Times New Roman"/>
          <w:sz w:val="22"/>
          <w:szCs w:val="22"/>
        </w:rPr>
        <w:t>Необходимо кратко обосновать необходим</w:t>
      </w:r>
      <w:r w:rsidR="001B2B0D">
        <w:rPr>
          <w:rFonts w:ascii="Times New Roman" w:eastAsia="Times New Roman" w:hAnsi="Times New Roman" w:cs="Times New Roman"/>
          <w:sz w:val="22"/>
          <w:szCs w:val="22"/>
        </w:rPr>
        <w:t>ость проведения закупки</w:t>
      </w:r>
      <w:r w:rsidR="00BB6D27">
        <w:rPr>
          <w:rFonts w:ascii="Times New Roman" w:eastAsia="Times New Roman" w:hAnsi="Times New Roman" w:cs="Times New Roman"/>
          <w:sz w:val="22"/>
          <w:szCs w:val="22"/>
        </w:rPr>
        <w:t>.</w:t>
      </w:r>
    </w:p>
    <w:p w:rsidR="00164BA0" w:rsidRPr="00164BA0" w:rsidRDefault="001B2B0D" w:rsidP="002F2EF8">
      <w:pPr>
        <w:widowControl/>
        <w:spacing w:line="276" w:lineRule="auto"/>
        <w:ind w:firstLine="709"/>
        <w:jc w:val="both"/>
        <w:rPr>
          <w:rFonts w:ascii="Times New Roman" w:eastAsia="Times New Roman" w:hAnsi="Times New Roman" w:cs="Times New Roman"/>
          <w:color w:val="auto"/>
        </w:rPr>
      </w:pPr>
      <w:r>
        <w:rPr>
          <w:rFonts w:ascii="Times New Roman" w:eastAsia="Times New Roman" w:hAnsi="Times New Roman" w:cs="Times New Roman"/>
          <w:sz w:val="22"/>
          <w:szCs w:val="22"/>
        </w:rPr>
        <w:t xml:space="preserve">Указать </w:t>
      </w:r>
      <w:r w:rsidR="00164BA0" w:rsidRPr="00164BA0">
        <w:rPr>
          <w:rFonts w:ascii="Times New Roman" w:eastAsia="Times New Roman" w:hAnsi="Times New Roman" w:cs="Times New Roman"/>
          <w:sz w:val="22"/>
          <w:szCs w:val="22"/>
        </w:rPr>
        <w:t>решение каких проблем обеспечит проведение закупки</w:t>
      </w:r>
    </w:p>
    <w:p w:rsidR="00164BA0" w:rsidRDefault="00164BA0" w:rsidP="002F2EF8">
      <w:pPr>
        <w:widowControl/>
        <w:spacing w:line="276" w:lineRule="auto"/>
        <w:ind w:firstLine="709"/>
        <w:jc w:val="both"/>
        <w:rPr>
          <w:rFonts w:ascii="Times New Roman" w:eastAsia="Times New Roman" w:hAnsi="Times New Roman" w:cs="Times New Roman"/>
          <w:sz w:val="22"/>
          <w:szCs w:val="22"/>
        </w:rPr>
      </w:pPr>
      <w:r w:rsidRPr="00164BA0">
        <w:rPr>
          <w:rFonts w:ascii="Times New Roman" w:eastAsia="Times New Roman" w:hAnsi="Times New Roman" w:cs="Times New Roman"/>
          <w:sz w:val="22"/>
          <w:szCs w:val="22"/>
        </w:rPr>
        <w:lastRenderedPageBreak/>
        <w:t>Указать нормативные и правовые акты (документы), регламентирующие необходимость проведения данной закупки (при наличии)</w:t>
      </w:r>
    </w:p>
    <w:p w:rsidR="00164BA0" w:rsidRPr="00164BA0" w:rsidRDefault="00164BA0" w:rsidP="002F2EF8">
      <w:pPr>
        <w:widowControl/>
        <w:spacing w:line="276" w:lineRule="auto"/>
        <w:ind w:firstLine="708"/>
        <w:jc w:val="both"/>
        <w:rPr>
          <w:rFonts w:ascii="Times New Roman" w:eastAsia="Times New Roman" w:hAnsi="Times New Roman" w:cs="Times New Roman"/>
          <w:color w:val="auto"/>
        </w:rPr>
      </w:pPr>
      <w:r w:rsidRPr="00164BA0">
        <w:rPr>
          <w:rFonts w:ascii="Times New Roman" w:eastAsia="Times New Roman" w:hAnsi="Times New Roman" w:cs="Times New Roman"/>
          <w:b/>
          <w:bCs/>
          <w:sz w:val="22"/>
          <w:szCs w:val="22"/>
        </w:rPr>
        <w:t>Сравнительный анализ цен:</w:t>
      </w:r>
    </w:p>
    <w:p w:rsidR="00164BA0" w:rsidRPr="00164BA0" w:rsidRDefault="00164BA0" w:rsidP="002F2EF8">
      <w:pPr>
        <w:widowControl/>
        <w:spacing w:line="276" w:lineRule="auto"/>
        <w:rPr>
          <w:rFonts w:ascii="Times New Roman" w:eastAsia="Times New Roman" w:hAnsi="Times New Roman" w:cs="Times New Roman"/>
          <w:b/>
          <w:color w:val="auto"/>
        </w:rPr>
      </w:pPr>
      <w:r w:rsidRPr="00164BA0">
        <w:rPr>
          <w:rFonts w:ascii="Times New Roman" w:eastAsia="Times New Roman" w:hAnsi="Times New Roman" w:cs="Times New Roman"/>
          <w:b/>
          <w:sz w:val="18"/>
          <w:szCs w:val="18"/>
        </w:rPr>
        <w:t>Таблица 1</w:t>
      </w:r>
    </w:p>
    <w:tbl>
      <w:tblPr>
        <w:tblW w:w="0" w:type="auto"/>
        <w:jc w:val="center"/>
        <w:tblLayout w:type="fixed"/>
        <w:tblCellMar>
          <w:left w:w="0" w:type="dxa"/>
          <w:right w:w="0" w:type="dxa"/>
        </w:tblCellMar>
        <w:tblLook w:val="0000" w:firstRow="0" w:lastRow="0" w:firstColumn="0" w:lastColumn="0" w:noHBand="0" w:noVBand="0"/>
      </w:tblPr>
      <w:tblGrid>
        <w:gridCol w:w="542"/>
        <w:gridCol w:w="1733"/>
        <w:gridCol w:w="710"/>
        <w:gridCol w:w="1838"/>
        <w:gridCol w:w="1704"/>
        <w:gridCol w:w="1699"/>
        <w:gridCol w:w="1142"/>
      </w:tblGrid>
      <w:tr w:rsidR="00164BA0" w:rsidRPr="00164BA0" w:rsidTr="00FB1806">
        <w:trPr>
          <w:trHeight w:hRule="exact" w:val="1171"/>
          <w:jc w:val="center"/>
        </w:trPr>
        <w:tc>
          <w:tcPr>
            <w:tcW w:w="542" w:type="dxa"/>
            <w:tcBorders>
              <w:top w:val="single" w:sz="4" w:space="0" w:color="auto"/>
              <w:left w:val="single" w:sz="4" w:space="0" w:color="auto"/>
              <w:bottom w:val="nil"/>
              <w:right w:val="nil"/>
            </w:tcBorders>
            <w:shd w:val="clear" w:color="auto" w:fill="FFFFFF"/>
          </w:tcPr>
          <w:p w:rsidR="00164BA0" w:rsidRPr="00164BA0" w:rsidRDefault="00164BA0" w:rsidP="002F2EF8">
            <w:pPr>
              <w:widowControl/>
              <w:spacing w:line="276" w:lineRule="auto"/>
              <w:rPr>
                <w:rFonts w:ascii="Times New Roman" w:eastAsia="Times New Roman" w:hAnsi="Times New Roman" w:cs="Times New Roman"/>
                <w:color w:val="auto"/>
              </w:rPr>
            </w:pPr>
            <w:r w:rsidRPr="00164BA0">
              <w:rPr>
                <w:rFonts w:ascii="Times New Roman" w:eastAsia="Times New Roman" w:hAnsi="Times New Roman" w:cs="Times New Roman"/>
                <w:sz w:val="18"/>
                <w:szCs w:val="18"/>
              </w:rPr>
              <w:t>№</w:t>
            </w:r>
          </w:p>
          <w:p w:rsidR="00164BA0" w:rsidRPr="00164BA0" w:rsidRDefault="00164BA0" w:rsidP="002F2EF8">
            <w:pPr>
              <w:widowControl/>
              <w:spacing w:line="276" w:lineRule="auto"/>
              <w:rPr>
                <w:rFonts w:ascii="Times New Roman" w:eastAsia="Times New Roman" w:hAnsi="Times New Roman" w:cs="Times New Roman"/>
                <w:color w:val="auto"/>
              </w:rPr>
            </w:pPr>
            <w:r w:rsidRPr="00164BA0">
              <w:rPr>
                <w:rFonts w:ascii="Times New Roman" w:eastAsia="Times New Roman" w:hAnsi="Times New Roman" w:cs="Times New Roman"/>
                <w:sz w:val="18"/>
                <w:szCs w:val="18"/>
              </w:rPr>
              <w:t>п/п</w:t>
            </w:r>
          </w:p>
        </w:tc>
        <w:tc>
          <w:tcPr>
            <w:tcW w:w="1733" w:type="dxa"/>
            <w:tcBorders>
              <w:top w:val="single" w:sz="4" w:space="0" w:color="auto"/>
              <w:left w:val="single" w:sz="4" w:space="0" w:color="auto"/>
              <w:bottom w:val="nil"/>
              <w:right w:val="nil"/>
            </w:tcBorders>
            <w:shd w:val="clear" w:color="auto" w:fill="FFFFFF"/>
          </w:tcPr>
          <w:p w:rsidR="00164BA0" w:rsidRPr="00164BA0" w:rsidRDefault="00164BA0" w:rsidP="002F2EF8">
            <w:pPr>
              <w:widowControl/>
              <w:spacing w:line="276" w:lineRule="auto"/>
              <w:rPr>
                <w:rFonts w:ascii="Times New Roman" w:eastAsia="Times New Roman" w:hAnsi="Times New Roman" w:cs="Times New Roman"/>
                <w:color w:val="auto"/>
              </w:rPr>
            </w:pPr>
            <w:r w:rsidRPr="00164BA0">
              <w:rPr>
                <w:rFonts w:ascii="Times New Roman" w:eastAsia="Times New Roman" w:hAnsi="Times New Roman" w:cs="Times New Roman"/>
                <w:sz w:val="18"/>
                <w:szCs w:val="18"/>
              </w:rPr>
              <w:t>Предмет закупки Номенклатура товаров, перечень работ/услуг</w:t>
            </w:r>
          </w:p>
        </w:tc>
        <w:tc>
          <w:tcPr>
            <w:tcW w:w="710" w:type="dxa"/>
            <w:tcBorders>
              <w:top w:val="single" w:sz="4" w:space="0" w:color="auto"/>
              <w:left w:val="single" w:sz="4" w:space="0" w:color="auto"/>
              <w:bottom w:val="nil"/>
              <w:right w:val="nil"/>
            </w:tcBorders>
            <w:shd w:val="clear" w:color="auto" w:fill="FFFFFF"/>
          </w:tcPr>
          <w:p w:rsidR="00164BA0" w:rsidRPr="00164BA0" w:rsidRDefault="00164BA0" w:rsidP="002F2EF8">
            <w:pPr>
              <w:widowControl/>
              <w:spacing w:line="276" w:lineRule="auto"/>
              <w:rPr>
                <w:rFonts w:ascii="Times New Roman" w:eastAsia="Times New Roman" w:hAnsi="Times New Roman" w:cs="Times New Roman"/>
                <w:color w:val="auto"/>
              </w:rPr>
            </w:pPr>
            <w:r w:rsidRPr="00164BA0">
              <w:rPr>
                <w:rFonts w:ascii="Times New Roman" w:eastAsia="Times New Roman" w:hAnsi="Times New Roman" w:cs="Times New Roman"/>
                <w:sz w:val="18"/>
                <w:szCs w:val="18"/>
              </w:rPr>
              <w:t>Кол-</w:t>
            </w:r>
          </w:p>
          <w:p w:rsidR="00164BA0" w:rsidRPr="00164BA0" w:rsidRDefault="00164BA0" w:rsidP="002F2EF8">
            <w:pPr>
              <w:widowControl/>
              <w:spacing w:line="276" w:lineRule="auto"/>
              <w:rPr>
                <w:rFonts w:ascii="Times New Roman" w:eastAsia="Times New Roman" w:hAnsi="Times New Roman" w:cs="Times New Roman"/>
                <w:color w:val="auto"/>
              </w:rPr>
            </w:pPr>
            <w:r w:rsidRPr="00164BA0">
              <w:rPr>
                <w:rFonts w:ascii="Times New Roman" w:eastAsia="Times New Roman" w:hAnsi="Times New Roman" w:cs="Times New Roman"/>
                <w:sz w:val="18"/>
                <w:szCs w:val="18"/>
              </w:rPr>
              <w:t>во,</w:t>
            </w:r>
          </w:p>
          <w:p w:rsidR="00164BA0" w:rsidRPr="00164BA0" w:rsidRDefault="00164BA0" w:rsidP="002F2EF8">
            <w:pPr>
              <w:widowControl/>
              <w:spacing w:line="276" w:lineRule="auto"/>
              <w:rPr>
                <w:rFonts w:ascii="Times New Roman" w:eastAsia="Times New Roman" w:hAnsi="Times New Roman" w:cs="Times New Roman"/>
                <w:color w:val="auto"/>
              </w:rPr>
            </w:pPr>
            <w:proofErr w:type="spellStart"/>
            <w:proofErr w:type="gramStart"/>
            <w:r w:rsidRPr="00164BA0">
              <w:rPr>
                <w:rFonts w:ascii="Times New Roman" w:eastAsia="Times New Roman" w:hAnsi="Times New Roman" w:cs="Times New Roman"/>
                <w:sz w:val="18"/>
                <w:szCs w:val="18"/>
              </w:rPr>
              <w:t>ед.из</w:t>
            </w:r>
            <w:proofErr w:type="spellEnd"/>
            <w:proofErr w:type="gramEnd"/>
          </w:p>
          <w:p w:rsidR="00164BA0" w:rsidRPr="00164BA0" w:rsidRDefault="00164BA0" w:rsidP="002F2EF8">
            <w:pPr>
              <w:widowControl/>
              <w:spacing w:line="276" w:lineRule="auto"/>
              <w:rPr>
                <w:rFonts w:ascii="Times New Roman" w:eastAsia="Times New Roman" w:hAnsi="Times New Roman" w:cs="Times New Roman"/>
                <w:color w:val="auto"/>
              </w:rPr>
            </w:pPr>
            <w:r w:rsidRPr="00164BA0">
              <w:rPr>
                <w:rFonts w:ascii="Times New Roman" w:eastAsia="Times New Roman" w:hAnsi="Times New Roman" w:cs="Times New Roman"/>
                <w:sz w:val="18"/>
                <w:szCs w:val="18"/>
              </w:rPr>
              <w:t>м.</w:t>
            </w:r>
          </w:p>
        </w:tc>
        <w:tc>
          <w:tcPr>
            <w:tcW w:w="1838" w:type="dxa"/>
            <w:tcBorders>
              <w:top w:val="single" w:sz="4" w:space="0" w:color="auto"/>
              <w:left w:val="single" w:sz="4" w:space="0" w:color="auto"/>
              <w:bottom w:val="nil"/>
              <w:right w:val="nil"/>
            </w:tcBorders>
            <w:shd w:val="clear" w:color="auto" w:fill="FFFFFF"/>
          </w:tcPr>
          <w:p w:rsidR="00164BA0" w:rsidRPr="00164BA0" w:rsidRDefault="00164BA0" w:rsidP="002F2EF8">
            <w:pPr>
              <w:widowControl/>
              <w:spacing w:line="276" w:lineRule="auto"/>
              <w:rPr>
                <w:rFonts w:ascii="Times New Roman" w:eastAsia="Times New Roman" w:hAnsi="Times New Roman" w:cs="Times New Roman"/>
                <w:color w:val="auto"/>
              </w:rPr>
            </w:pPr>
            <w:r w:rsidRPr="00164BA0">
              <w:rPr>
                <w:rFonts w:ascii="Times New Roman" w:eastAsia="Times New Roman" w:hAnsi="Times New Roman" w:cs="Times New Roman"/>
                <w:sz w:val="18"/>
                <w:szCs w:val="18"/>
              </w:rPr>
              <w:t xml:space="preserve">Цена за </w:t>
            </w:r>
            <w:r w:rsidR="00776381">
              <w:rPr>
                <w:rFonts w:ascii="Times New Roman" w:eastAsia="Times New Roman" w:hAnsi="Times New Roman" w:cs="Times New Roman"/>
                <w:sz w:val="18"/>
                <w:szCs w:val="18"/>
              </w:rPr>
              <w:t>единицу, руб., включая налоги и с</w:t>
            </w:r>
            <w:r w:rsidRPr="00164BA0">
              <w:rPr>
                <w:rFonts w:ascii="Times New Roman" w:eastAsia="Times New Roman" w:hAnsi="Times New Roman" w:cs="Times New Roman"/>
                <w:sz w:val="18"/>
                <w:szCs w:val="18"/>
              </w:rPr>
              <w:t>боры Контрагент № 1</w:t>
            </w:r>
          </w:p>
        </w:tc>
        <w:tc>
          <w:tcPr>
            <w:tcW w:w="1704" w:type="dxa"/>
            <w:tcBorders>
              <w:top w:val="single" w:sz="4" w:space="0" w:color="auto"/>
              <w:left w:val="single" w:sz="4" w:space="0" w:color="auto"/>
              <w:bottom w:val="nil"/>
              <w:right w:val="nil"/>
            </w:tcBorders>
            <w:shd w:val="clear" w:color="auto" w:fill="FFFFFF"/>
          </w:tcPr>
          <w:p w:rsidR="00164BA0" w:rsidRPr="00164BA0" w:rsidRDefault="00164BA0" w:rsidP="002F2EF8">
            <w:pPr>
              <w:widowControl/>
              <w:spacing w:line="276" w:lineRule="auto"/>
              <w:rPr>
                <w:rFonts w:ascii="Times New Roman" w:eastAsia="Times New Roman" w:hAnsi="Times New Roman" w:cs="Times New Roman"/>
                <w:color w:val="auto"/>
              </w:rPr>
            </w:pPr>
            <w:r w:rsidRPr="00164BA0">
              <w:rPr>
                <w:rFonts w:ascii="Times New Roman" w:eastAsia="Times New Roman" w:hAnsi="Times New Roman" w:cs="Times New Roman"/>
                <w:sz w:val="18"/>
                <w:szCs w:val="18"/>
              </w:rPr>
              <w:t>Цена за единицу, руб., включая налоги и сборы Контрагент № 2</w:t>
            </w:r>
          </w:p>
        </w:tc>
        <w:tc>
          <w:tcPr>
            <w:tcW w:w="1699" w:type="dxa"/>
            <w:tcBorders>
              <w:top w:val="single" w:sz="4" w:space="0" w:color="auto"/>
              <w:left w:val="single" w:sz="4" w:space="0" w:color="auto"/>
              <w:bottom w:val="nil"/>
              <w:right w:val="nil"/>
            </w:tcBorders>
            <w:shd w:val="clear" w:color="auto" w:fill="FFFFFF"/>
          </w:tcPr>
          <w:p w:rsidR="00164BA0" w:rsidRPr="00164BA0" w:rsidRDefault="00164BA0" w:rsidP="002F2EF8">
            <w:pPr>
              <w:widowControl/>
              <w:spacing w:line="276" w:lineRule="auto"/>
              <w:rPr>
                <w:rFonts w:ascii="Times New Roman" w:eastAsia="Times New Roman" w:hAnsi="Times New Roman" w:cs="Times New Roman"/>
                <w:color w:val="auto"/>
              </w:rPr>
            </w:pPr>
            <w:r w:rsidRPr="00164BA0">
              <w:rPr>
                <w:rFonts w:ascii="Times New Roman" w:eastAsia="Times New Roman" w:hAnsi="Times New Roman" w:cs="Times New Roman"/>
                <w:sz w:val="18"/>
                <w:szCs w:val="18"/>
              </w:rPr>
              <w:t>Цена за единицу, руб., включая налоги и сборы Контрагент № 3</w:t>
            </w:r>
          </w:p>
        </w:tc>
        <w:tc>
          <w:tcPr>
            <w:tcW w:w="1142" w:type="dxa"/>
            <w:tcBorders>
              <w:top w:val="single" w:sz="4" w:space="0" w:color="auto"/>
              <w:left w:val="single" w:sz="4" w:space="0" w:color="auto"/>
              <w:bottom w:val="nil"/>
              <w:right w:val="single" w:sz="4" w:space="0" w:color="auto"/>
            </w:tcBorders>
            <w:shd w:val="clear" w:color="auto" w:fill="FFFFFF"/>
          </w:tcPr>
          <w:p w:rsidR="00164BA0" w:rsidRPr="00164BA0" w:rsidRDefault="00164BA0" w:rsidP="002F2EF8">
            <w:pPr>
              <w:widowControl/>
              <w:spacing w:line="276" w:lineRule="auto"/>
              <w:rPr>
                <w:rFonts w:ascii="Times New Roman" w:eastAsia="Times New Roman" w:hAnsi="Times New Roman" w:cs="Times New Roman"/>
                <w:color w:val="auto"/>
              </w:rPr>
            </w:pPr>
            <w:r w:rsidRPr="00164BA0">
              <w:rPr>
                <w:rFonts w:ascii="Times New Roman" w:eastAsia="Times New Roman" w:hAnsi="Times New Roman" w:cs="Times New Roman"/>
                <w:sz w:val="18"/>
                <w:szCs w:val="18"/>
              </w:rPr>
              <w:t>Иные</w:t>
            </w:r>
          </w:p>
          <w:p w:rsidR="00164BA0" w:rsidRPr="00164BA0" w:rsidRDefault="00164BA0" w:rsidP="002F2EF8">
            <w:pPr>
              <w:widowControl/>
              <w:spacing w:line="276" w:lineRule="auto"/>
              <w:rPr>
                <w:rFonts w:ascii="Times New Roman" w:eastAsia="Times New Roman" w:hAnsi="Times New Roman" w:cs="Times New Roman"/>
                <w:color w:val="auto"/>
              </w:rPr>
            </w:pPr>
            <w:proofErr w:type="spellStart"/>
            <w:r w:rsidRPr="00164BA0">
              <w:rPr>
                <w:rFonts w:ascii="Times New Roman" w:eastAsia="Times New Roman" w:hAnsi="Times New Roman" w:cs="Times New Roman"/>
                <w:sz w:val="18"/>
                <w:szCs w:val="18"/>
              </w:rPr>
              <w:t>предложе</w:t>
            </w:r>
            <w:proofErr w:type="spellEnd"/>
          </w:p>
          <w:p w:rsidR="00164BA0" w:rsidRPr="00164BA0" w:rsidRDefault="00164BA0" w:rsidP="002F2EF8">
            <w:pPr>
              <w:widowControl/>
              <w:spacing w:line="276" w:lineRule="auto"/>
              <w:rPr>
                <w:rFonts w:ascii="Times New Roman" w:eastAsia="Times New Roman" w:hAnsi="Times New Roman" w:cs="Times New Roman"/>
                <w:color w:val="auto"/>
              </w:rPr>
            </w:pPr>
            <w:proofErr w:type="spellStart"/>
            <w:r w:rsidRPr="00164BA0">
              <w:rPr>
                <w:rFonts w:ascii="Times New Roman" w:eastAsia="Times New Roman" w:hAnsi="Times New Roman" w:cs="Times New Roman"/>
                <w:sz w:val="18"/>
                <w:szCs w:val="18"/>
              </w:rPr>
              <w:t>ния</w:t>
            </w:r>
            <w:proofErr w:type="spellEnd"/>
          </w:p>
        </w:tc>
      </w:tr>
      <w:tr w:rsidR="00164BA0" w:rsidRPr="00164BA0" w:rsidTr="00FB1806">
        <w:trPr>
          <w:trHeight w:hRule="exact" w:val="240"/>
          <w:jc w:val="center"/>
        </w:trPr>
        <w:tc>
          <w:tcPr>
            <w:tcW w:w="542" w:type="dxa"/>
            <w:tcBorders>
              <w:top w:val="single" w:sz="4" w:space="0" w:color="auto"/>
              <w:left w:val="single" w:sz="4" w:space="0" w:color="auto"/>
              <w:bottom w:val="nil"/>
              <w:right w:val="nil"/>
            </w:tcBorders>
            <w:shd w:val="clear" w:color="auto" w:fill="FFFFFF"/>
          </w:tcPr>
          <w:p w:rsidR="00164BA0" w:rsidRPr="00164BA0" w:rsidRDefault="00164BA0" w:rsidP="002F2EF8">
            <w:pPr>
              <w:widowControl/>
              <w:spacing w:line="276" w:lineRule="auto"/>
              <w:rPr>
                <w:rFonts w:ascii="Times New Roman" w:eastAsia="Times New Roman" w:hAnsi="Times New Roman" w:cs="Times New Roman"/>
                <w:color w:val="auto"/>
              </w:rPr>
            </w:pPr>
            <w:r w:rsidRPr="00164BA0">
              <w:rPr>
                <w:rFonts w:ascii="Times New Roman" w:eastAsia="Times New Roman" w:hAnsi="Times New Roman" w:cs="Times New Roman"/>
                <w:sz w:val="18"/>
                <w:szCs w:val="18"/>
              </w:rPr>
              <w:t>1.</w:t>
            </w:r>
          </w:p>
        </w:tc>
        <w:tc>
          <w:tcPr>
            <w:tcW w:w="1733" w:type="dxa"/>
            <w:tcBorders>
              <w:top w:val="single" w:sz="4" w:space="0" w:color="auto"/>
              <w:left w:val="single" w:sz="4" w:space="0" w:color="auto"/>
              <w:bottom w:val="nil"/>
              <w:right w:val="nil"/>
            </w:tcBorders>
            <w:shd w:val="clear" w:color="auto" w:fill="FFFFFF"/>
          </w:tcPr>
          <w:p w:rsidR="00164BA0" w:rsidRPr="00164BA0" w:rsidRDefault="00164BA0" w:rsidP="002F2EF8">
            <w:pPr>
              <w:widowControl/>
              <w:spacing w:line="276" w:lineRule="auto"/>
              <w:rPr>
                <w:rFonts w:ascii="Times New Roman" w:eastAsia="Times New Roman" w:hAnsi="Times New Roman" w:cs="Times New Roman"/>
                <w:color w:val="auto"/>
                <w:sz w:val="10"/>
                <w:szCs w:val="10"/>
              </w:rPr>
            </w:pPr>
          </w:p>
        </w:tc>
        <w:tc>
          <w:tcPr>
            <w:tcW w:w="710" w:type="dxa"/>
            <w:tcBorders>
              <w:top w:val="single" w:sz="4" w:space="0" w:color="auto"/>
              <w:left w:val="single" w:sz="4" w:space="0" w:color="auto"/>
              <w:bottom w:val="nil"/>
              <w:right w:val="nil"/>
            </w:tcBorders>
            <w:shd w:val="clear" w:color="auto" w:fill="FFFFFF"/>
          </w:tcPr>
          <w:p w:rsidR="00164BA0" w:rsidRPr="00164BA0" w:rsidRDefault="00164BA0" w:rsidP="002F2EF8">
            <w:pPr>
              <w:widowControl/>
              <w:spacing w:line="276" w:lineRule="auto"/>
              <w:rPr>
                <w:rFonts w:ascii="Times New Roman" w:eastAsia="Times New Roman" w:hAnsi="Times New Roman" w:cs="Times New Roman"/>
                <w:color w:val="auto"/>
                <w:sz w:val="10"/>
                <w:szCs w:val="10"/>
              </w:rPr>
            </w:pPr>
          </w:p>
        </w:tc>
        <w:tc>
          <w:tcPr>
            <w:tcW w:w="1838" w:type="dxa"/>
            <w:tcBorders>
              <w:top w:val="single" w:sz="4" w:space="0" w:color="auto"/>
              <w:left w:val="single" w:sz="4" w:space="0" w:color="auto"/>
              <w:bottom w:val="nil"/>
              <w:right w:val="nil"/>
            </w:tcBorders>
            <w:shd w:val="clear" w:color="auto" w:fill="FFFFFF"/>
          </w:tcPr>
          <w:p w:rsidR="00164BA0" w:rsidRPr="00164BA0" w:rsidRDefault="00164BA0" w:rsidP="002F2EF8">
            <w:pPr>
              <w:widowControl/>
              <w:spacing w:line="276" w:lineRule="auto"/>
              <w:rPr>
                <w:rFonts w:ascii="Times New Roman" w:eastAsia="Times New Roman" w:hAnsi="Times New Roman" w:cs="Times New Roman"/>
                <w:color w:val="auto"/>
                <w:sz w:val="10"/>
                <w:szCs w:val="10"/>
              </w:rPr>
            </w:pPr>
          </w:p>
        </w:tc>
        <w:tc>
          <w:tcPr>
            <w:tcW w:w="1704" w:type="dxa"/>
            <w:tcBorders>
              <w:top w:val="single" w:sz="4" w:space="0" w:color="auto"/>
              <w:left w:val="single" w:sz="4" w:space="0" w:color="auto"/>
              <w:bottom w:val="nil"/>
              <w:right w:val="nil"/>
            </w:tcBorders>
            <w:shd w:val="clear" w:color="auto" w:fill="FFFFFF"/>
          </w:tcPr>
          <w:p w:rsidR="00164BA0" w:rsidRPr="00164BA0" w:rsidRDefault="00164BA0" w:rsidP="002F2EF8">
            <w:pPr>
              <w:widowControl/>
              <w:spacing w:line="276" w:lineRule="auto"/>
              <w:rPr>
                <w:rFonts w:ascii="Times New Roman" w:eastAsia="Times New Roman" w:hAnsi="Times New Roman" w:cs="Times New Roman"/>
                <w:color w:val="auto"/>
                <w:sz w:val="10"/>
                <w:szCs w:val="10"/>
              </w:rPr>
            </w:pPr>
          </w:p>
        </w:tc>
        <w:tc>
          <w:tcPr>
            <w:tcW w:w="1699" w:type="dxa"/>
            <w:tcBorders>
              <w:top w:val="single" w:sz="4" w:space="0" w:color="auto"/>
              <w:left w:val="single" w:sz="4" w:space="0" w:color="auto"/>
              <w:bottom w:val="nil"/>
              <w:right w:val="nil"/>
            </w:tcBorders>
            <w:shd w:val="clear" w:color="auto" w:fill="FFFFFF"/>
          </w:tcPr>
          <w:p w:rsidR="00164BA0" w:rsidRPr="00164BA0" w:rsidRDefault="00164BA0" w:rsidP="002F2EF8">
            <w:pPr>
              <w:widowControl/>
              <w:spacing w:line="276" w:lineRule="auto"/>
              <w:rPr>
                <w:rFonts w:ascii="Times New Roman" w:eastAsia="Times New Roman" w:hAnsi="Times New Roman" w:cs="Times New Roman"/>
                <w:color w:val="auto"/>
                <w:sz w:val="10"/>
                <w:szCs w:val="10"/>
              </w:rPr>
            </w:pPr>
          </w:p>
        </w:tc>
        <w:tc>
          <w:tcPr>
            <w:tcW w:w="1142" w:type="dxa"/>
            <w:tcBorders>
              <w:top w:val="single" w:sz="4" w:space="0" w:color="auto"/>
              <w:left w:val="single" w:sz="4" w:space="0" w:color="auto"/>
              <w:bottom w:val="nil"/>
              <w:right w:val="single" w:sz="4" w:space="0" w:color="auto"/>
            </w:tcBorders>
            <w:shd w:val="clear" w:color="auto" w:fill="FFFFFF"/>
          </w:tcPr>
          <w:p w:rsidR="00164BA0" w:rsidRPr="00164BA0" w:rsidRDefault="00164BA0" w:rsidP="002F2EF8">
            <w:pPr>
              <w:widowControl/>
              <w:spacing w:line="276" w:lineRule="auto"/>
              <w:rPr>
                <w:rFonts w:ascii="Times New Roman" w:eastAsia="Times New Roman" w:hAnsi="Times New Roman" w:cs="Times New Roman"/>
                <w:color w:val="auto"/>
                <w:sz w:val="10"/>
                <w:szCs w:val="10"/>
              </w:rPr>
            </w:pPr>
          </w:p>
        </w:tc>
      </w:tr>
      <w:tr w:rsidR="00164BA0" w:rsidRPr="00164BA0" w:rsidTr="00FB1806">
        <w:trPr>
          <w:trHeight w:hRule="exact" w:val="240"/>
          <w:jc w:val="center"/>
        </w:trPr>
        <w:tc>
          <w:tcPr>
            <w:tcW w:w="542" w:type="dxa"/>
            <w:tcBorders>
              <w:top w:val="single" w:sz="4" w:space="0" w:color="auto"/>
              <w:left w:val="single" w:sz="4" w:space="0" w:color="auto"/>
              <w:bottom w:val="nil"/>
              <w:right w:val="nil"/>
            </w:tcBorders>
            <w:shd w:val="clear" w:color="auto" w:fill="FFFFFF"/>
          </w:tcPr>
          <w:p w:rsidR="00164BA0" w:rsidRPr="00164BA0" w:rsidRDefault="00164BA0" w:rsidP="002F2EF8">
            <w:pPr>
              <w:widowControl/>
              <w:spacing w:line="276" w:lineRule="auto"/>
              <w:rPr>
                <w:rFonts w:ascii="Times New Roman" w:eastAsia="Times New Roman" w:hAnsi="Times New Roman" w:cs="Times New Roman"/>
                <w:color w:val="auto"/>
              </w:rPr>
            </w:pPr>
            <w:r w:rsidRPr="00164BA0">
              <w:rPr>
                <w:rFonts w:ascii="Times New Roman" w:eastAsia="Times New Roman" w:hAnsi="Times New Roman" w:cs="Times New Roman"/>
                <w:sz w:val="18"/>
                <w:szCs w:val="18"/>
              </w:rPr>
              <w:t>2.</w:t>
            </w:r>
          </w:p>
        </w:tc>
        <w:tc>
          <w:tcPr>
            <w:tcW w:w="1733" w:type="dxa"/>
            <w:tcBorders>
              <w:top w:val="single" w:sz="4" w:space="0" w:color="auto"/>
              <w:left w:val="single" w:sz="4" w:space="0" w:color="auto"/>
              <w:bottom w:val="nil"/>
              <w:right w:val="nil"/>
            </w:tcBorders>
            <w:shd w:val="clear" w:color="auto" w:fill="FFFFFF"/>
          </w:tcPr>
          <w:p w:rsidR="00164BA0" w:rsidRPr="00164BA0" w:rsidRDefault="00164BA0" w:rsidP="002F2EF8">
            <w:pPr>
              <w:widowControl/>
              <w:spacing w:line="276" w:lineRule="auto"/>
              <w:rPr>
                <w:rFonts w:ascii="Times New Roman" w:eastAsia="Times New Roman" w:hAnsi="Times New Roman" w:cs="Times New Roman"/>
                <w:color w:val="auto"/>
                <w:sz w:val="10"/>
                <w:szCs w:val="10"/>
              </w:rPr>
            </w:pPr>
          </w:p>
        </w:tc>
        <w:tc>
          <w:tcPr>
            <w:tcW w:w="710" w:type="dxa"/>
            <w:tcBorders>
              <w:top w:val="single" w:sz="4" w:space="0" w:color="auto"/>
              <w:left w:val="single" w:sz="4" w:space="0" w:color="auto"/>
              <w:bottom w:val="nil"/>
              <w:right w:val="nil"/>
            </w:tcBorders>
            <w:shd w:val="clear" w:color="auto" w:fill="FFFFFF"/>
          </w:tcPr>
          <w:p w:rsidR="00164BA0" w:rsidRPr="00164BA0" w:rsidRDefault="00164BA0" w:rsidP="002F2EF8">
            <w:pPr>
              <w:widowControl/>
              <w:spacing w:line="276" w:lineRule="auto"/>
              <w:rPr>
                <w:rFonts w:ascii="Times New Roman" w:eastAsia="Times New Roman" w:hAnsi="Times New Roman" w:cs="Times New Roman"/>
                <w:color w:val="auto"/>
                <w:sz w:val="10"/>
                <w:szCs w:val="10"/>
              </w:rPr>
            </w:pPr>
          </w:p>
        </w:tc>
        <w:tc>
          <w:tcPr>
            <w:tcW w:w="1838" w:type="dxa"/>
            <w:tcBorders>
              <w:top w:val="single" w:sz="4" w:space="0" w:color="auto"/>
              <w:left w:val="single" w:sz="4" w:space="0" w:color="auto"/>
              <w:bottom w:val="nil"/>
              <w:right w:val="nil"/>
            </w:tcBorders>
            <w:shd w:val="clear" w:color="auto" w:fill="FFFFFF"/>
          </w:tcPr>
          <w:p w:rsidR="00164BA0" w:rsidRPr="00164BA0" w:rsidRDefault="00164BA0" w:rsidP="002F2EF8">
            <w:pPr>
              <w:widowControl/>
              <w:spacing w:line="276" w:lineRule="auto"/>
              <w:rPr>
                <w:rFonts w:ascii="Times New Roman" w:eastAsia="Times New Roman" w:hAnsi="Times New Roman" w:cs="Times New Roman"/>
                <w:color w:val="auto"/>
                <w:sz w:val="10"/>
                <w:szCs w:val="10"/>
              </w:rPr>
            </w:pPr>
          </w:p>
        </w:tc>
        <w:tc>
          <w:tcPr>
            <w:tcW w:w="1704" w:type="dxa"/>
            <w:tcBorders>
              <w:top w:val="single" w:sz="4" w:space="0" w:color="auto"/>
              <w:left w:val="single" w:sz="4" w:space="0" w:color="auto"/>
              <w:bottom w:val="nil"/>
              <w:right w:val="nil"/>
            </w:tcBorders>
            <w:shd w:val="clear" w:color="auto" w:fill="FFFFFF"/>
          </w:tcPr>
          <w:p w:rsidR="00164BA0" w:rsidRPr="00164BA0" w:rsidRDefault="00164BA0" w:rsidP="002F2EF8">
            <w:pPr>
              <w:widowControl/>
              <w:spacing w:line="276" w:lineRule="auto"/>
              <w:rPr>
                <w:rFonts w:ascii="Times New Roman" w:eastAsia="Times New Roman" w:hAnsi="Times New Roman" w:cs="Times New Roman"/>
                <w:color w:val="auto"/>
                <w:sz w:val="10"/>
                <w:szCs w:val="10"/>
              </w:rPr>
            </w:pPr>
          </w:p>
        </w:tc>
        <w:tc>
          <w:tcPr>
            <w:tcW w:w="1699" w:type="dxa"/>
            <w:tcBorders>
              <w:top w:val="single" w:sz="4" w:space="0" w:color="auto"/>
              <w:left w:val="single" w:sz="4" w:space="0" w:color="auto"/>
              <w:bottom w:val="nil"/>
              <w:right w:val="nil"/>
            </w:tcBorders>
            <w:shd w:val="clear" w:color="auto" w:fill="FFFFFF"/>
          </w:tcPr>
          <w:p w:rsidR="00164BA0" w:rsidRPr="00164BA0" w:rsidRDefault="00164BA0" w:rsidP="002F2EF8">
            <w:pPr>
              <w:widowControl/>
              <w:spacing w:line="276" w:lineRule="auto"/>
              <w:rPr>
                <w:rFonts w:ascii="Times New Roman" w:eastAsia="Times New Roman" w:hAnsi="Times New Roman" w:cs="Times New Roman"/>
                <w:color w:val="auto"/>
                <w:sz w:val="10"/>
                <w:szCs w:val="10"/>
              </w:rPr>
            </w:pPr>
          </w:p>
        </w:tc>
        <w:tc>
          <w:tcPr>
            <w:tcW w:w="1142" w:type="dxa"/>
            <w:tcBorders>
              <w:top w:val="single" w:sz="4" w:space="0" w:color="auto"/>
              <w:left w:val="single" w:sz="4" w:space="0" w:color="auto"/>
              <w:bottom w:val="nil"/>
              <w:right w:val="single" w:sz="4" w:space="0" w:color="auto"/>
            </w:tcBorders>
            <w:shd w:val="clear" w:color="auto" w:fill="FFFFFF"/>
          </w:tcPr>
          <w:p w:rsidR="00164BA0" w:rsidRPr="00164BA0" w:rsidRDefault="00164BA0" w:rsidP="002F2EF8">
            <w:pPr>
              <w:widowControl/>
              <w:spacing w:line="276" w:lineRule="auto"/>
              <w:rPr>
                <w:rFonts w:ascii="Times New Roman" w:eastAsia="Times New Roman" w:hAnsi="Times New Roman" w:cs="Times New Roman"/>
                <w:color w:val="auto"/>
                <w:sz w:val="10"/>
                <w:szCs w:val="10"/>
              </w:rPr>
            </w:pPr>
          </w:p>
        </w:tc>
      </w:tr>
      <w:tr w:rsidR="00164BA0" w:rsidRPr="00164BA0" w:rsidTr="00FB1806">
        <w:trPr>
          <w:trHeight w:hRule="exact" w:val="240"/>
          <w:jc w:val="center"/>
        </w:trPr>
        <w:tc>
          <w:tcPr>
            <w:tcW w:w="542" w:type="dxa"/>
            <w:tcBorders>
              <w:top w:val="single" w:sz="4" w:space="0" w:color="auto"/>
              <w:left w:val="single" w:sz="4" w:space="0" w:color="auto"/>
              <w:bottom w:val="nil"/>
              <w:right w:val="nil"/>
            </w:tcBorders>
            <w:shd w:val="clear" w:color="auto" w:fill="FFFFFF"/>
          </w:tcPr>
          <w:p w:rsidR="00164BA0" w:rsidRPr="00164BA0" w:rsidRDefault="00164BA0" w:rsidP="002F2EF8">
            <w:pPr>
              <w:widowControl/>
              <w:spacing w:line="276" w:lineRule="auto"/>
              <w:rPr>
                <w:rFonts w:ascii="Times New Roman" w:eastAsia="Times New Roman" w:hAnsi="Times New Roman" w:cs="Times New Roman"/>
                <w:color w:val="auto"/>
              </w:rPr>
            </w:pPr>
            <w:r w:rsidRPr="00164BA0">
              <w:rPr>
                <w:rFonts w:ascii="Times New Roman" w:eastAsia="Times New Roman" w:hAnsi="Times New Roman" w:cs="Times New Roman"/>
                <w:sz w:val="18"/>
                <w:szCs w:val="18"/>
              </w:rPr>
              <w:t>3.</w:t>
            </w:r>
          </w:p>
        </w:tc>
        <w:tc>
          <w:tcPr>
            <w:tcW w:w="1733" w:type="dxa"/>
            <w:tcBorders>
              <w:top w:val="single" w:sz="4" w:space="0" w:color="auto"/>
              <w:left w:val="single" w:sz="4" w:space="0" w:color="auto"/>
              <w:bottom w:val="nil"/>
              <w:right w:val="nil"/>
            </w:tcBorders>
            <w:shd w:val="clear" w:color="auto" w:fill="FFFFFF"/>
          </w:tcPr>
          <w:p w:rsidR="00164BA0" w:rsidRPr="00164BA0" w:rsidRDefault="00164BA0" w:rsidP="002F2EF8">
            <w:pPr>
              <w:widowControl/>
              <w:spacing w:line="276" w:lineRule="auto"/>
              <w:rPr>
                <w:rFonts w:ascii="Times New Roman" w:eastAsia="Times New Roman" w:hAnsi="Times New Roman" w:cs="Times New Roman"/>
                <w:color w:val="auto"/>
                <w:sz w:val="10"/>
                <w:szCs w:val="10"/>
              </w:rPr>
            </w:pPr>
          </w:p>
        </w:tc>
        <w:tc>
          <w:tcPr>
            <w:tcW w:w="710" w:type="dxa"/>
            <w:tcBorders>
              <w:top w:val="single" w:sz="4" w:space="0" w:color="auto"/>
              <w:left w:val="single" w:sz="4" w:space="0" w:color="auto"/>
              <w:bottom w:val="nil"/>
              <w:right w:val="nil"/>
            </w:tcBorders>
            <w:shd w:val="clear" w:color="auto" w:fill="FFFFFF"/>
          </w:tcPr>
          <w:p w:rsidR="00164BA0" w:rsidRPr="00164BA0" w:rsidRDefault="00164BA0" w:rsidP="002F2EF8">
            <w:pPr>
              <w:widowControl/>
              <w:spacing w:line="276" w:lineRule="auto"/>
              <w:rPr>
                <w:rFonts w:ascii="Times New Roman" w:eastAsia="Times New Roman" w:hAnsi="Times New Roman" w:cs="Times New Roman"/>
                <w:color w:val="auto"/>
                <w:sz w:val="10"/>
                <w:szCs w:val="10"/>
              </w:rPr>
            </w:pPr>
          </w:p>
        </w:tc>
        <w:tc>
          <w:tcPr>
            <w:tcW w:w="1838" w:type="dxa"/>
            <w:tcBorders>
              <w:top w:val="single" w:sz="4" w:space="0" w:color="auto"/>
              <w:left w:val="single" w:sz="4" w:space="0" w:color="auto"/>
              <w:bottom w:val="nil"/>
              <w:right w:val="nil"/>
            </w:tcBorders>
            <w:shd w:val="clear" w:color="auto" w:fill="FFFFFF"/>
          </w:tcPr>
          <w:p w:rsidR="00164BA0" w:rsidRPr="00164BA0" w:rsidRDefault="00164BA0" w:rsidP="002F2EF8">
            <w:pPr>
              <w:widowControl/>
              <w:spacing w:line="276" w:lineRule="auto"/>
              <w:rPr>
                <w:rFonts w:ascii="Times New Roman" w:eastAsia="Times New Roman" w:hAnsi="Times New Roman" w:cs="Times New Roman"/>
                <w:color w:val="auto"/>
                <w:sz w:val="10"/>
                <w:szCs w:val="10"/>
              </w:rPr>
            </w:pPr>
          </w:p>
        </w:tc>
        <w:tc>
          <w:tcPr>
            <w:tcW w:w="1704" w:type="dxa"/>
            <w:tcBorders>
              <w:top w:val="single" w:sz="4" w:space="0" w:color="auto"/>
              <w:left w:val="single" w:sz="4" w:space="0" w:color="auto"/>
              <w:bottom w:val="nil"/>
              <w:right w:val="nil"/>
            </w:tcBorders>
            <w:shd w:val="clear" w:color="auto" w:fill="FFFFFF"/>
          </w:tcPr>
          <w:p w:rsidR="00164BA0" w:rsidRPr="00164BA0" w:rsidRDefault="00164BA0" w:rsidP="002F2EF8">
            <w:pPr>
              <w:widowControl/>
              <w:spacing w:line="276" w:lineRule="auto"/>
              <w:rPr>
                <w:rFonts w:ascii="Times New Roman" w:eastAsia="Times New Roman" w:hAnsi="Times New Roman" w:cs="Times New Roman"/>
                <w:color w:val="auto"/>
                <w:sz w:val="10"/>
                <w:szCs w:val="10"/>
              </w:rPr>
            </w:pPr>
          </w:p>
        </w:tc>
        <w:tc>
          <w:tcPr>
            <w:tcW w:w="1699" w:type="dxa"/>
            <w:tcBorders>
              <w:top w:val="single" w:sz="4" w:space="0" w:color="auto"/>
              <w:left w:val="single" w:sz="4" w:space="0" w:color="auto"/>
              <w:bottom w:val="nil"/>
              <w:right w:val="nil"/>
            </w:tcBorders>
            <w:shd w:val="clear" w:color="auto" w:fill="FFFFFF"/>
          </w:tcPr>
          <w:p w:rsidR="00164BA0" w:rsidRPr="00164BA0" w:rsidRDefault="00164BA0" w:rsidP="002F2EF8">
            <w:pPr>
              <w:widowControl/>
              <w:spacing w:line="276" w:lineRule="auto"/>
              <w:rPr>
                <w:rFonts w:ascii="Times New Roman" w:eastAsia="Times New Roman" w:hAnsi="Times New Roman" w:cs="Times New Roman"/>
                <w:color w:val="auto"/>
                <w:sz w:val="10"/>
                <w:szCs w:val="10"/>
              </w:rPr>
            </w:pPr>
          </w:p>
        </w:tc>
        <w:tc>
          <w:tcPr>
            <w:tcW w:w="1142" w:type="dxa"/>
            <w:tcBorders>
              <w:top w:val="single" w:sz="4" w:space="0" w:color="auto"/>
              <w:left w:val="single" w:sz="4" w:space="0" w:color="auto"/>
              <w:bottom w:val="nil"/>
              <w:right w:val="single" w:sz="4" w:space="0" w:color="auto"/>
            </w:tcBorders>
            <w:shd w:val="clear" w:color="auto" w:fill="FFFFFF"/>
          </w:tcPr>
          <w:p w:rsidR="00164BA0" w:rsidRPr="00164BA0" w:rsidRDefault="00164BA0" w:rsidP="002F2EF8">
            <w:pPr>
              <w:widowControl/>
              <w:spacing w:line="276" w:lineRule="auto"/>
              <w:rPr>
                <w:rFonts w:ascii="Times New Roman" w:eastAsia="Times New Roman" w:hAnsi="Times New Roman" w:cs="Times New Roman"/>
                <w:color w:val="auto"/>
                <w:sz w:val="10"/>
                <w:szCs w:val="10"/>
              </w:rPr>
            </w:pPr>
          </w:p>
        </w:tc>
      </w:tr>
      <w:tr w:rsidR="00164BA0" w:rsidRPr="00164BA0" w:rsidTr="00FB1806">
        <w:trPr>
          <w:trHeight w:hRule="exact" w:val="254"/>
          <w:jc w:val="center"/>
        </w:trPr>
        <w:tc>
          <w:tcPr>
            <w:tcW w:w="2275" w:type="dxa"/>
            <w:gridSpan w:val="2"/>
            <w:tcBorders>
              <w:top w:val="single" w:sz="4" w:space="0" w:color="auto"/>
              <w:left w:val="single" w:sz="4" w:space="0" w:color="auto"/>
              <w:bottom w:val="single" w:sz="4" w:space="0" w:color="auto"/>
              <w:right w:val="nil"/>
            </w:tcBorders>
            <w:shd w:val="clear" w:color="auto" w:fill="FFFFFF"/>
          </w:tcPr>
          <w:p w:rsidR="00164BA0" w:rsidRPr="00164BA0" w:rsidRDefault="00164BA0" w:rsidP="002F2EF8">
            <w:pPr>
              <w:widowControl/>
              <w:spacing w:line="276" w:lineRule="auto"/>
              <w:rPr>
                <w:rFonts w:ascii="Times New Roman" w:eastAsia="Times New Roman" w:hAnsi="Times New Roman" w:cs="Times New Roman"/>
                <w:color w:val="auto"/>
              </w:rPr>
            </w:pPr>
            <w:r w:rsidRPr="00164BA0">
              <w:rPr>
                <w:rFonts w:ascii="Times New Roman" w:eastAsia="Times New Roman" w:hAnsi="Times New Roman" w:cs="Times New Roman"/>
                <w:sz w:val="18"/>
                <w:szCs w:val="18"/>
              </w:rPr>
              <w:t>Итого:</w:t>
            </w:r>
          </w:p>
        </w:tc>
        <w:tc>
          <w:tcPr>
            <w:tcW w:w="710" w:type="dxa"/>
            <w:tcBorders>
              <w:top w:val="single" w:sz="4" w:space="0" w:color="auto"/>
              <w:left w:val="single" w:sz="4" w:space="0" w:color="auto"/>
              <w:bottom w:val="single" w:sz="4" w:space="0" w:color="auto"/>
              <w:right w:val="nil"/>
            </w:tcBorders>
            <w:shd w:val="clear" w:color="auto" w:fill="FFFFFF"/>
          </w:tcPr>
          <w:p w:rsidR="00164BA0" w:rsidRPr="00164BA0" w:rsidRDefault="00164BA0" w:rsidP="002F2EF8">
            <w:pPr>
              <w:widowControl/>
              <w:spacing w:line="276" w:lineRule="auto"/>
              <w:rPr>
                <w:rFonts w:ascii="Times New Roman" w:eastAsia="Times New Roman" w:hAnsi="Times New Roman" w:cs="Times New Roman"/>
                <w:color w:val="auto"/>
                <w:sz w:val="10"/>
                <w:szCs w:val="10"/>
              </w:rPr>
            </w:pPr>
          </w:p>
        </w:tc>
        <w:tc>
          <w:tcPr>
            <w:tcW w:w="1838" w:type="dxa"/>
            <w:tcBorders>
              <w:top w:val="single" w:sz="4" w:space="0" w:color="auto"/>
              <w:left w:val="single" w:sz="4" w:space="0" w:color="auto"/>
              <w:bottom w:val="single" w:sz="4" w:space="0" w:color="auto"/>
              <w:right w:val="nil"/>
            </w:tcBorders>
            <w:shd w:val="clear" w:color="auto" w:fill="FFFFFF"/>
          </w:tcPr>
          <w:p w:rsidR="00164BA0" w:rsidRPr="00164BA0" w:rsidRDefault="00164BA0" w:rsidP="002F2EF8">
            <w:pPr>
              <w:widowControl/>
              <w:spacing w:line="276" w:lineRule="auto"/>
              <w:rPr>
                <w:rFonts w:ascii="Times New Roman" w:eastAsia="Times New Roman" w:hAnsi="Times New Roman" w:cs="Times New Roman"/>
                <w:color w:val="auto"/>
              </w:rPr>
            </w:pPr>
            <w:r w:rsidRPr="00164BA0">
              <w:rPr>
                <w:rFonts w:ascii="Times New Roman" w:eastAsia="Times New Roman" w:hAnsi="Times New Roman" w:cs="Times New Roman"/>
                <w:sz w:val="18"/>
                <w:szCs w:val="18"/>
              </w:rPr>
              <w:t>Указать</w:t>
            </w:r>
          </w:p>
        </w:tc>
        <w:tc>
          <w:tcPr>
            <w:tcW w:w="1704" w:type="dxa"/>
            <w:tcBorders>
              <w:top w:val="single" w:sz="4" w:space="0" w:color="auto"/>
              <w:left w:val="single" w:sz="4" w:space="0" w:color="auto"/>
              <w:bottom w:val="single" w:sz="4" w:space="0" w:color="auto"/>
              <w:right w:val="nil"/>
            </w:tcBorders>
            <w:shd w:val="clear" w:color="auto" w:fill="FFFFFF"/>
          </w:tcPr>
          <w:p w:rsidR="00164BA0" w:rsidRPr="00164BA0" w:rsidRDefault="00164BA0" w:rsidP="002F2EF8">
            <w:pPr>
              <w:widowControl/>
              <w:spacing w:line="276" w:lineRule="auto"/>
              <w:rPr>
                <w:rFonts w:ascii="Times New Roman" w:eastAsia="Times New Roman" w:hAnsi="Times New Roman" w:cs="Times New Roman"/>
                <w:color w:val="auto"/>
              </w:rPr>
            </w:pPr>
            <w:r w:rsidRPr="00164BA0">
              <w:rPr>
                <w:rFonts w:ascii="Times New Roman" w:eastAsia="Times New Roman" w:hAnsi="Times New Roman" w:cs="Times New Roman"/>
                <w:sz w:val="18"/>
                <w:szCs w:val="18"/>
              </w:rPr>
              <w:t>Указать</w:t>
            </w:r>
          </w:p>
        </w:tc>
        <w:tc>
          <w:tcPr>
            <w:tcW w:w="1699" w:type="dxa"/>
            <w:tcBorders>
              <w:top w:val="single" w:sz="4" w:space="0" w:color="auto"/>
              <w:left w:val="single" w:sz="4" w:space="0" w:color="auto"/>
              <w:bottom w:val="single" w:sz="4" w:space="0" w:color="auto"/>
              <w:right w:val="nil"/>
            </w:tcBorders>
            <w:shd w:val="clear" w:color="auto" w:fill="FFFFFF"/>
          </w:tcPr>
          <w:p w:rsidR="00164BA0" w:rsidRPr="00164BA0" w:rsidRDefault="00164BA0" w:rsidP="002F2EF8">
            <w:pPr>
              <w:widowControl/>
              <w:spacing w:line="276" w:lineRule="auto"/>
              <w:rPr>
                <w:rFonts w:ascii="Times New Roman" w:eastAsia="Times New Roman" w:hAnsi="Times New Roman" w:cs="Times New Roman"/>
                <w:color w:val="auto"/>
              </w:rPr>
            </w:pPr>
            <w:r w:rsidRPr="00164BA0">
              <w:rPr>
                <w:rFonts w:ascii="Times New Roman" w:eastAsia="Times New Roman" w:hAnsi="Times New Roman" w:cs="Times New Roman"/>
                <w:sz w:val="18"/>
                <w:szCs w:val="18"/>
              </w:rPr>
              <w:t>Указать</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164BA0" w:rsidRPr="00164BA0" w:rsidRDefault="00164BA0" w:rsidP="002F2EF8">
            <w:pPr>
              <w:widowControl/>
              <w:spacing w:line="276" w:lineRule="auto"/>
              <w:rPr>
                <w:rFonts w:ascii="Times New Roman" w:eastAsia="Times New Roman" w:hAnsi="Times New Roman" w:cs="Times New Roman"/>
                <w:color w:val="auto"/>
                <w:sz w:val="10"/>
                <w:szCs w:val="10"/>
              </w:rPr>
            </w:pPr>
          </w:p>
        </w:tc>
      </w:tr>
    </w:tbl>
    <w:p w:rsidR="00164BA0" w:rsidRPr="00164BA0" w:rsidRDefault="00164BA0" w:rsidP="002F2EF8">
      <w:pPr>
        <w:widowControl/>
        <w:spacing w:line="276" w:lineRule="auto"/>
        <w:rPr>
          <w:rFonts w:ascii="Times New Roman" w:eastAsia="Times New Roman" w:hAnsi="Times New Roman" w:cs="Times New Roman"/>
          <w:color w:val="auto"/>
        </w:rPr>
      </w:pPr>
      <w:r w:rsidRPr="00164BA0">
        <w:rPr>
          <w:rFonts w:ascii="Times New Roman" w:eastAsia="Times New Roman" w:hAnsi="Times New Roman" w:cs="Times New Roman"/>
          <w:sz w:val="22"/>
          <w:szCs w:val="22"/>
        </w:rPr>
        <w:t>Приложения</w:t>
      </w:r>
      <w:r w:rsidR="00423824">
        <w:rPr>
          <w:rFonts w:ascii="Times New Roman" w:eastAsia="Times New Roman" w:hAnsi="Times New Roman" w:cs="Times New Roman"/>
          <w:sz w:val="22"/>
          <w:szCs w:val="22"/>
        </w:rPr>
        <w:t xml:space="preserve"> </w:t>
      </w:r>
      <w:r w:rsidR="00423824" w:rsidRPr="00423824">
        <w:rPr>
          <w:rFonts w:ascii="Times New Roman" w:eastAsia="Times New Roman" w:hAnsi="Times New Roman" w:cs="Times New Roman"/>
          <w:i/>
          <w:sz w:val="22"/>
          <w:szCs w:val="22"/>
        </w:rPr>
        <w:t>(в зависимости от закупки товаров, работ, услуг)</w:t>
      </w:r>
      <w:r w:rsidRPr="00164BA0">
        <w:rPr>
          <w:rFonts w:ascii="Times New Roman" w:eastAsia="Times New Roman" w:hAnsi="Times New Roman" w:cs="Times New Roman"/>
          <w:sz w:val="22"/>
          <w:szCs w:val="22"/>
        </w:rPr>
        <w:t>:</w:t>
      </w:r>
    </w:p>
    <w:p w:rsidR="00164BA0" w:rsidRPr="00164BA0" w:rsidRDefault="00164BA0" w:rsidP="002F2EF8">
      <w:pPr>
        <w:widowControl/>
        <w:numPr>
          <w:ilvl w:val="0"/>
          <w:numId w:val="26"/>
        </w:numPr>
        <w:tabs>
          <w:tab w:val="left" w:pos="1134"/>
        </w:tabs>
        <w:spacing w:line="276" w:lineRule="auto"/>
        <w:ind w:firstLine="709"/>
        <w:jc w:val="both"/>
        <w:rPr>
          <w:rFonts w:ascii="Times New Roman" w:eastAsia="Times New Roman" w:hAnsi="Times New Roman" w:cs="Times New Roman"/>
          <w:sz w:val="22"/>
          <w:szCs w:val="22"/>
        </w:rPr>
      </w:pPr>
      <w:r w:rsidRPr="00164BA0">
        <w:rPr>
          <w:rFonts w:ascii="Times New Roman" w:eastAsia="Times New Roman" w:hAnsi="Times New Roman" w:cs="Times New Roman"/>
          <w:sz w:val="22"/>
          <w:szCs w:val="22"/>
        </w:rPr>
        <w:t>Локальный сметный расчет</w:t>
      </w:r>
      <w:r w:rsidR="00423824">
        <w:rPr>
          <w:rFonts w:ascii="Times New Roman" w:eastAsia="Times New Roman" w:hAnsi="Times New Roman" w:cs="Times New Roman"/>
          <w:sz w:val="22"/>
          <w:szCs w:val="22"/>
        </w:rPr>
        <w:t>;</w:t>
      </w:r>
    </w:p>
    <w:p w:rsidR="00164BA0" w:rsidRPr="00164BA0" w:rsidRDefault="00164BA0" w:rsidP="002F2EF8">
      <w:pPr>
        <w:widowControl/>
        <w:numPr>
          <w:ilvl w:val="0"/>
          <w:numId w:val="26"/>
        </w:numPr>
        <w:tabs>
          <w:tab w:val="left" w:pos="1134"/>
        </w:tabs>
        <w:spacing w:line="276" w:lineRule="auto"/>
        <w:ind w:firstLine="709"/>
        <w:jc w:val="both"/>
        <w:rPr>
          <w:rFonts w:ascii="Times New Roman" w:eastAsia="Times New Roman" w:hAnsi="Times New Roman" w:cs="Times New Roman"/>
          <w:sz w:val="22"/>
          <w:szCs w:val="22"/>
        </w:rPr>
      </w:pPr>
      <w:r w:rsidRPr="00164BA0">
        <w:rPr>
          <w:rFonts w:ascii="Times New Roman" w:eastAsia="Times New Roman" w:hAnsi="Times New Roman" w:cs="Times New Roman"/>
          <w:sz w:val="22"/>
          <w:szCs w:val="22"/>
        </w:rPr>
        <w:t>Ведомость объема работ, дефект</w:t>
      </w:r>
      <w:r w:rsidR="00F35A45">
        <w:rPr>
          <w:rFonts w:ascii="Times New Roman" w:eastAsia="Times New Roman" w:hAnsi="Times New Roman" w:cs="Times New Roman"/>
          <w:sz w:val="22"/>
          <w:szCs w:val="22"/>
        </w:rPr>
        <w:t xml:space="preserve">ная </w:t>
      </w:r>
      <w:r w:rsidRPr="00164BA0">
        <w:rPr>
          <w:rFonts w:ascii="Times New Roman" w:eastAsia="Times New Roman" w:hAnsi="Times New Roman" w:cs="Times New Roman"/>
          <w:sz w:val="22"/>
          <w:szCs w:val="22"/>
        </w:rPr>
        <w:t>ведомость</w:t>
      </w:r>
      <w:r w:rsidR="00F35A45">
        <w:rPr>
          <w:rFonts w:ascii="Times New Roman" w:eastAsia="Times New Roman" w:hAnsi="Times New Roman" w:cs="Times New Roman"/>
          <w:sz w:val="22"/>
          <w:szCs w:val="22"/>
        </w:rPr>
        <w:t xml:space="preserve"> (акт)</w:t>
      </w:r>
      <w:r w:rsidRPr="00164BA0">
        <w:rPr>
          <w:rFonts w:ascii="Times New Roman" w:eastAsia="Times New Roman" w:hAnsi="Times New Roman" w:cs="Times New Roman"/>
          <w:sz w:val="22"/>
          <w:szCs w:val="22"/>
        </w:rPr>
        <w:t xml:space="preserve"> и </w:t>
      </w:r>
      <w:proofErr w:type="spellStart"/>
      <w:r w:rsidRPr="00164BA0">
        <w:rPr>
          <w:rFonts w:ascii="Times New Roman" w:eastAsia="Times New Roman" w:hAnsi="Times New Roman" w:cs="Times New Roman"/>
          <w:sz w:val="22"/>
          <w:szCs w:val="22"/>
        </w:rPr>
        <w:t>т.п</w:t>
      </w:r>
      <w:proofErr w:type="spellEnd"/>
    </w:p>
    <w:p w:rsidR="00164BA0" w:rsidRPr="00164BA0" w:rsidRDefault="00164BA0" w:rsidP="002F2EF8">
      <w:pPr>
        <w:widowControl/>
        <w:numPr>
          <w:ilvl w:val="0"/>
          <w:numId w:val="26"/>
        </w:numPr>
        <w:tabs>
          <w:tab w:val="left" w:pos="1134"/>
        </w:tabs>
        <w:spacing w:line="276" w:lineRule="auto"/>
        <w:ind w:firstLine="709"/>
        <w:jc w:val="both"/>
        <w:rPr>
          <w:rFonts w:ascii="Times New Roman" w:eastAsia="Times New Roman" w:hAnsi="Times New Roman" w:cs="Times New Roman"/>
          <w:sz w:val="22"/>
          <w:szCs w:val="22"/>
        </w:rPr>
      </w:pPr>
      <w:r w:rsidRPr="00164BA0">
        <w:rPr>
          <w:rFonts w:ascii="Times New Roman" w:eastAsia="Times New Roman" w:hAnsi="Times New Roman" w:cs="Times New Roman"/>
          <w:sz w:val="22"/>
          <w:szCs w:val="22"/>
        </w:rPr>
        <w:t>Техническое задание и/или спецификация</w:t>
      </w:r>
    </w:p>
    <w:p w:rsidR="00164BA0" w:rsidRPr="00164BA0" w:rsidRDefault="00164BA0" w:rsidP="002F2EF8">
      <w:pPr>
        <w:widowControl/>
        <w:numPr>
          <w:ilvl w:val="0"/>
          <w:numId w:val="26"/>
        </w:numPr>
        <w:tabs>
          <w:tab w:val="left" w:pos="1134"/>
        </w:tabs>
        <w:spacing w:line="276" w:lineRule="auto"/>
        <w:ind w:firstLine="709"/>
        <w:jc w:val="both"/>
        <w:rPr>
          <w:rFonts w:ascii="Times New Roman" w:eastAsia="Times New Roman" w:hAnsi="Times New Roman" w:cs="Times New Roman"/>
          <w:sz w:val="22"/>
          <w:szCs w:val="22"/>
        </w:rPr>
      </w:pPr>
      <w:r w:rsidRPr="00164BA0">
        <w:rPr>
          <w:rFonts w:ascii="Times New Roman" w:eastAsia="Times New Roman" w:hAnsi="Times New Roman" w:cs="Times New Roman"/>
          <w:sz w:val="22"/>
          <w:szCs w:val="22"/>
        </w:rPr>
        <w:t>Коммерческое предложение контрагентов и/или скриншоты страниц сайтов в сети Интернет</w:t>
      </w:r>
    </w:p>
    <w:p w:rsidR="00164BA0" w:rsidRPr="00164BA0" w:rsidRDefault="00164BA0" w:rsidP="002F2EF8">
      <w:pPr>
        <w:widowControl/>
        <w:numPr>
          <w:ilvl w:val="0"/>
          <w:numId w:val="26"/>
        </w:numPr>
        <w:tabs>
          <w:tab w:val="left" w:pos="1134"/>
        </w:tabs>
        <w:spacing w:line="276" w:lineRule="auto"/>
        <w:ind w:firstLine="709"/>
        <w:jc w:val="both"/>
        <w:rPr>
          <w:rFonts w:ascii="Times New Roman" w:eastAsia="Times New Roman" w:hAnsi="Times New Roman" w:cs="Times New Roman"/>
          <w:sz w:val="22"/>
          <w:szCs w:val="22"/>
        </w:rPr>
      </w:pPr>
      <w:r w:rsidRPr="00164BA0">
        <w:rPr>
          <w:rFonts w:ascii="Times New Roman" w:eastAsia="Times New Roman" w:hAnsi="Times New Roman" w:cs="Times New Roman"/>
          <w:sz w:val="22"/>
          <w:szCs w:val="22"/>
        </w:rPr>
        <w:t>Критерии оценки (для конкурса, запроса предложений)</w:t>
      </w:r>
    </w:p>
    <w:p w:rsidR="00D80ADC" w:rsidRDefault="00D80ADC" w:rsidP="002F2EF8">
      <w:pPr>
        <w:widowControl/>
        <w:numPr>
          <w:ilvl w:val="0"/>
          <w:numId w:val="26"/>
        </w:numPr>
        <w:tabs>
          <w:tab w:val="left" w:pos="1134"/>
        </w:tabs>
        <w:spacing w:line="276" w:lineRule="auto"/>
        <w:ind w:firstLine="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Согласованный проект </w:t>
      </w:r>
      <w:r w:rsidR="006A65DB">
        <w:rPr>
          <w:rFonts w:ascii="Times New Roman" w:eastAsia="Times New Roman" w:hAnsi="Times New Roman" w:cs="Times New Roman"/>
          <w:sz w:val="22"/>
          <w:szCs w:val="22"/>
        </w:rPr>
        <w:t>договора</w:t>
      </w:r>
      <w:r w:rsidR="002652A3">
        <w:rPr>
          <w:rFonts w:ascii="Times New Roman" w:eastAsia="Times New Roman" w:hAnsi="Times New Roman" w:cs="Times New Roman"/>
          <w:sz w:val="22"/>
          <w:szCs w:val="22"/>
        </w:rPr>
        <w:t xml:space="preserve"> (не требуется при закупке ТРУ объединенных в одну общую закупку)</w:t>
      </w:r>
    </w:p>
    <w:p w:rsidR="00164BA0" w:rsidRPr="00164BA0" w:rsidRDefault="00164BA0" w:rsidP="002F2EF8">
      <w:pPr>
        <w:widowControl/>
        <w:numPr>
          <w:ilvl w:val="0"/>
          <w:numId w:val="26"/>
        </w:numPr>
        <w:tabs>
          <w:tab w:val="left" w:pos="1134"/>
        </w:tabs>
        <w:spacing w:line="276" w:lineRule="auto"/>
        <w:ind w:firstLine="709"/>
        <w:jc w:val="both"/>
        <w:rPr>
          <w:rFonts w:ascii="Times New Roman" w:eastAsia="Times New Roman" w:hAnsi="Times New Roman" w:cs="Times New Roman"/>
          <w:sz w:val="22"/>
          <w:szCs w:val="22"/>
        </w:rPr>
      </w:pPr>
      <w:r w:rsidRPr="00164BA0">
        <w:rPr>
          <w:rFonts w:ascii="Times New Roman" w:eastAsia="Times New Roman" w:hAnsi="Times New Roman" w:cs="Times New Roman"/>
          <w:sz w:val="22"/>
          <w:szCs w:val="22"/>
        </w:rPr>
        <w:t>И др.</w:t>
      </w:r>
    </w:p>
    <w:p w:rsidR="000E43A5" w:rsidRDefault="000E43A5" w:rsidP="000E43A5">
      <w:pPr>
        <w:widowControl/>
        <w:tabs>
          <w:tab w:val="left" w:pos="1134"/>
        </w:tabs>
        <w:spacing w:line="276" w:lineRule="auto"/>
        <w:jc w:val="both"/>
        <w:rPr>
          <w:rFonts w:ascii="Times New Roman" w:eastAsia="Times New Roman" w:hAnsi="Times New Roman" w:cs="Times New Roman"/>
          <w:sz w:val="22"/>
          <w:szCs w:val="22"/>
        </w:rPr>
      </w:pPr>
    </w:p>
    <w:p w:rsidR="00423824" w:rsidRDefault="00423824" w:rsidP="000E43A5">
      <w:pPr>
        <w:widowControl/>
        <w:tabs>
          <w:tab w:val="left" w:pos="1134"/>
        </w:tabs>
        <w:spacing w:line="276" w:lineRule="auto"/>
        <w:jc w:val="both"/>
        <w:rPr>
          <w:rFonts w:ascii="Times New Roman" w:eastAsia="Times New Roman" w:hAnsi="Times New Roman" w:cs="Times New Roman"/>
          <w:sz w:val="22"/>
          <w:szCs w:val="22"/>
        </w:rPr>
      </w:pPr>
    </w:p>
    <w:p w:rsidR="00423824" w:rsidRDefault="00423824" w:rsidP="000E43A5">
      <w:pPr>
        <w:widowControl/>
        <w:tabs>
          <w:tab w:val="left" w:pos="1134"/>
        </w:tabs>
        <w:spacing w:line="276" w:lineRule="auto"/>
        <w:jc w:val="both"/>
        <w:rPr>
          <w:rFonts w:ascii="Times New Roman" w:eastAsia="Times New Roman" w:hAnsi="Times New Roman" w:cs="Times New Roman"/>
          <w:sz w:val="22"/>
          <w:szCs w:val="22"/>
        </w:rPr>
      </w:pPr>
    </w:p>
    <w:p w:rsidR="00164BA0" w:rsidRPr="00164BA0" w:rsidRDefault="00164BA0" w:rsidP="000E43A5">
      <w:pPr>
        <w:widowControl/>
        <w:tabs>
          <w:tab w:val="left" w:pos="1134"/>
        </w:tabs>
        <w:spacing w:line="276" w:lineRule="auto"/>
        <w:jc w:val="both"/>
        <w:rPr>
          <w:rFonts w:ascii="Times New Roman" w:eastAsia="Times New Roman" w:hAnsi="Times New Roman" w:cs="Times New Roman"/>
          <w:color w:val="auto"/>
        </w:rPr>
      </w:pPr>
      <w:r w:rsidRPr="00164BA0">
        <w:rPr>
          <w:rFonts w:ascii="Times New Roman" w:eastAsia="Times New Roman" w:hAnsi="Times New Roman" w:cs="Times New Roman"/>
          <w:sz w:val="22"/>
          <w:szCs w:val="22"/>
        </w:rPr>
        <w:t>Ответственное лицо</w:t>
      </w:r>
      <w:r w:rsidR="00776381">
        <w:rPr>
          <w:rFonts w:ascii="Times New Roman" w:eastAsia="Times New Roman" w:hAnsi="Times New Roman" w:cs="Times New Roman"/>
          <w:sz w:val="22"/>
          <w:szCs w:val="22"/>
        </w:rPr>
        <w:t xml:space="preserve"> (инициатор закупки)</w:t>
      </w:r>
    </w:p>
    <w:p w:rsidR="000E43A5" w:rsidRDefault="000E43A5" w:rsidP="000E43A5">
      <w:pPr>
        <w:widowControl/>
        <w:tabs>
          <w:tab w:val="left" w:pos="1134"/>
        </w:tabs>
        <w:spacing w:line="276" w:lineRule="auto"/>
        <w:jc w:val="both"/>
        <w:rPr>
          <w:rFonts w:ascii="Times New Roman" w:eastAsia="Times New Roman" w:hAnsi="Times New Roman" w:cs="Times New Roman"/>
          <w:sz w:val="22"/>
          <w:szCs w:val="22"/>
        </w:rPr>
      </w:pPr>
    </w:p>
    <w:p w:rsidR="00776381" w:rsidRDefault="00776381" w:rsidP="000E43A5">
      <w:pPr>
        <w:widowControl/>
        <w:tabs>
          <w:tab w:val="left" w:pos="1134"/>
        </w:tabs>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 ___________________</w:t>
      </w:r>
    </w:p>
    <w:p w:rsidR="00164BA0" w:rsidRPr="00776381" w:rsidRDefault="000E43A5" w:rsidP="002F2EF8">
      <w:pPr>
        <w:widowControl/>
        <w:tabs>
          <w:tab w:val="left" w:pos="1134"/>
        </w:tabs>
        <w:spacing w:line="276" w:lineRule="auto"/>
        <w:ind w:firstLine="709"/>
        <w:jc w:val="both"/>
        <w:rPr>
          <w:rFonts w:ascii="Times New Roman" w:eastAsia="Times New Roman" w:hAnsi="Times New Roman" w:cs="Times New Roman"/>
          <w:i/>
          <w:color w:val="auto"/>
          <w:sz w:val="18"/>
          <w:szCs w:val="18"/>
        </w:rPr>
      </w:pPr>
      <w:r>
        <w:rPr>
          <w:rFonts w:ascii="Times New Roman" w:eastAsia="Times New Roman" w:hAnsi="Times New Roman" w:cs="Times New Roman"/>
          <w:i/>
          <w:sz w:val="18"/>
          <w:szCs w:val="18"/>
        </w:rPr>
        <w:t xml:space="preserve">       </w:t>
      </w:r>
      <w:r w:rsidR="00776381">
        <w:rPr>
          <w:rFonts w:ascii="Times New Roman" w:eastAsia="Times New Roman" w:hAnsi="Times New Roman" w:cs="Times New Roman"/>
          <w:i/>
          <w:sz w:val="18"/>
          <w:szCs w:val="18"/>
        </w:rPr>
        <w:t xml:space="preserve"> </w:t>
      </w:r>
      <w:r w:rsidR="00776381" w:rsidRPr="00776381">
        <w:rPr>
          <w:rFonts w:ascii="Times New Roman" w:eastAsia="Times New Roman" w:hAnsi="Times New Roman" w:cs="Times New Roman"/>
          <w:i/>
          <w:sz w:val="18"/>
          <w:szCs w:val="18"/>
        </w:rPr>
        <w:t>ФИО</w:t>
      </w:r>
      <w:r w:rsidR="00776381">
        <w:rPr>
          <w:rFonts w:ascii="Times New Roman" w:eastAsia="Times New Roman" w:hAnsi="Times New Roman" w:cs="Times New Roman"/>
          <w:i/>
          <w:sz w:val="18"/>
          <w:szCs w:val="18"/>
        </w:rPr>
        <w:t xml:space="preserve">                    </w:t>
      </w:r>
      <w:r w:rsidR="00776381" w:rsidRPr="00776381">
        <w:rPr>
          <w:rFonts w:ascii="Times New Roman" w:eastAsia="Times New Roman" w:hAnsi="Times New Roman" w:cs="Times New Roman"/>
          <w:i/>
          <w:sz w:val="18"/>
          <w:szCs w:val="18"/>
        </w:rPr>
        <w:t xml:space="preserve"> </w:t>
      </w:r>
      <w:r w:rsidR="00164BA0" w:rsidRPr="00776381">
        <w:rPr>
          <w:rFonts w:ascii="Times New Roman" w:eastAsia="Times New Roman" w:hAnsi="Times New Roman" w:cs="Times New Roman"/>
          <w:i/>
          <w:iCs/>
          <w:sz w:val="18"/>
          <w:szCs w:val="18"/>
        </w:rPr>
        <w:t>Подпись</w:t>
      </w:r>
    </w:p>
    <w:p w:rsidR="00776381" w:rsidRDefault="00776381" w:rsidP="002F2EF8">
      <w:pPr>
        <w:widowControl/>
        <w:spacing w:line="276" w:lineRule="auto"/>
        <w:rPr>
          <w:rFonts w:ascii="Times New Roman" w:eastAsia="Times New Roman" w:hAnsi="Times New Roman" w:cs="Times New Roman"/>
          <w:sz w:val="22"/>
          <w:szCs w:val="22"/>
        </w:rPr>
      </w:pPr>
    </w:p>
    <w:p w:rsidR="00776381" w:rsidRPr="000678D7" w:rsidRDefault="00776381" w:rsidP="002F2EF8">
      <w:pPr>
        <w:widowControl/>
        <w:spacing w:line="276" w:lineRule="auto"/>
        <w:rPr>
          <w:rFonts w:ascii="Times New Roman" w:eastAsia="Times New Roman" w:hAnsi="Times New Roman" w:cs="Times New Roman"/>
          <w:color w:val="auto"/>
        </w:rPr>
      </w:pPr>
      <w:r w:rsidRPr="000678D7">
        <w:rPr>
          <w:rFonts w:ascii="Times New Roman" w:eastAsia="Times New Roman" w:hAnsi="Times New Roman" w:cs="Times New Roman"/>
          <w:sz w:val="22"/>
          <w:szCs w:val="22"/>
        </w:rPr>
        <w:t>«</w:t>
      </w:r>
      <w:r>
        <w:rPr>
          <w:rFonts w:ascii="Times New Roman" w:eastAsia="Times New Roman" w:hAnsi="Times New Roman" w:cs="Times New Roman"/>
          <w:sz w:val="22"/>
          <w:szCs w:val="22"/>
        </w:rPr>
        <w:t>___</w:t>
      </w:r>
      <w:r w:rsidRPr="000678D7">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__________</w:t>
      </w:r>
      <w:r w:rsidRPr="000678D7">
        <w:rPr>
          <w:rFonts w:ascii="Times New Roman" w:eastAsia="Times New Roman" w:hAnsi="Times New Roman" w:cs="Times New Roman"/>
          <w:sz w:val="22"/>
          <w:szCs w:val="22"/>
        </w:rPr>
        <w:t>20</w:t>
      </w:r>
      <w:r>
        <w:rPr>
          <w:rFonts w:ascii="Times New Roman" w:eastAsia="Times New Roman" w:hAnsi="Times New Roman" w:cs="Times New Roman"/>
          <w:sz w:val="22"/>
          <w:szCs w:val="22"/>
        </w:rPr>
        <w:t>__</w:t>
      </w:r>
      <w:r w:rsidRPr="000678D7">
        <w:rPr>
          <w:rFonts w:ascii="Times New Roman" w:eastAsia="Times New Roman" w:hAnsi="Times New Roman" w:cs="Times New Roman"/>
          <w:sz w:val="22"/>
          <w:szCs w:val="22"/>
        </w:rPr>
        <w:t>г.</w:t>
      </w:r>
    </w:p>
    <w:p w:rsidR="00E03EB9" w:rsidRDefault="00E03EB9" w:rsidP="002F2EF8">
      <w:pPr>
        <w:pStyle w:val="ac"/>
        <w:tabs>
          <w:tab w:val="left" w:pos="1134"/>
        </w:tabs>
        <w:spacing w:line="276" w:lineRule="auto"/>
        <w:ind w:firstLine="709"/>
        <w:jc w:val="both"/>
        <w:rPr>
          <w:rStyle w:val="221"/>
          <w:rFonts w:eastAsia="Courier New"/>
          <w:sz w:val="24"/>
          <w:szCs w:val="24"/>
        </w:rPr>
      </w:pPr>
    </w:p>
    <w:p w:rsidR="00E03EB9" w:rsidRDefault="00E03EB9" w:rsidP="000E43A5">
      <w:pPr>
        <w:pStyle w:val="ac"/>
        <w:spacing w:line="276" w:lineRule="auto"/>
        <w:rPr>
          <w:rStyle w:val="221"/>
          <w:rFonts w:eastAsia="Courier New"/>
          <w:sz w:val="24"/>
          <w:szCs w:val="24"/>
        </w:rPr>
      </w:pPr>
    </w:p>
    <w:p w:rsidR="000554A1" w:rsidRPr="000554A1" w:rsidRDefault="00BB0583" w:rsidP="000554A1">
      <w:pPr>
        <w:widowControl/>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Проректор по направлению деятельности </w:t>
      </w:r>
      <w:r w:rsidR="000554A1">
        <w:rPr>
          <w:rFonts w:ascii="Times New Roman" w:eastAsia="Times New Roman" w:hAnsi="Times New Roman" w:cs="Times New Roman"/>
          <w:sz w:val="22"/>
          <w:szCs w:val="22"/>
        </w:rPr>
        <w:t xml:space="preserve">                   </w:t>
      </w:r>
      <w:r w:rsidR="000554A1" w:rsidRPr="000554A1">
        <w:rPr>
          <w:rFonts w:ascii="Times New Roman" w:eastAsia="Times New Roman" w:hAnsi="Times New Roman" w:cs="Times New Roman"/>
          <w:sz w:val="22"/>
          <w:szCs w:val="22"/>
        </w:rPr>
        <w:t xml:space="preserve">Проректор по </w:t>
      </w:r>
      <w:r w:rsidR="000554A1">
        <w:rPr>
          <w:rFonts w:ascii="Times New Roman" w:eastAsia="Times New Roman" w:hAnsi="Times New Roman" w:cs="Times New Roman"/>
          <w:sz w:val="22"/>
          <w:szCs w:val="22"/>
        </w:rPr>
        <w:t>цифровой трансформации</w:t>
      </w:r>
      <w:r w:rsidR="0016249D">
        <w:rPr>
          <w:rFonts w:ascii="Times New Roman" w:eastAsia="Times New Roman" w:hAnsi="Times New Roman" w:cs="Times New Roman"/>
          <w:sz w:val="22"/>
          <w:szCs w:val="22"/>
        </w:rPr>
        <w:t>*</w:t>
      </w:r>
      <w:r w:rsidR="000554A1" w:rsidRPr="000554A1">
        <w:rPr>
          <w:rFonts w:ascii="Times New Roman" w:eastAsia="Times New Roman" w:hAnsi="Times New Roman" w:cs="Times New Roman"/>
          <w:sz w:val="22"/>
          <w:szCs w:val="22"/>
        </w:rPr>
        <w:t xml:space="preserve"> </w:t>
      </w:r>
    </w:p>
    <w:p w:rsidR="000554A1" w:rsidRPr="000554A1" w:rsidRDefault="000554A1" w:rsidP="000554A1">
      <w:pPr>
        <w:widowControl/>
        <w:spacing w:line="276" w:lineRule="auto"/>
        <w:rPr>
          <w:rFonts w:ascii="Times New Roman" w:eastAsia="Times New Roman" w:hAnsi="Times New Roman" w:cs="Times New Roman"/>
          <w:sz w:val="22"/>
          <w:szCs w:val="22"/>
        </w:rPr>
      </w:pPr>
    </w:p>
    <w:p w:rsidR="000554A1" w:rsidRDefault="000554A1" w:rsidP="000554A1">
      <w:pPr>
        <w:widowControl/>
        <w:spacing w:line="276" w:lineRule="auto"/>
        <w:rPr>
          <w:rFonts w:ascii="Times New Roman" w:eastAsia="Times New Roman" w:hAnsi="Times New Roman" w:cs="Times New Roman"/>
          <w:sz w:val="22"/>
          <w:szCs w:val="22"/>
        </w:rPr>
      </w:pPr>
      <w:r w:rsidRPr="000554A1">
        <w:rPr>
          <w:rFonts w:ascii="Times New Roman" w:eastAsia="Times New Roman" w:hAnsi="Times New Roman" w:cs="Times New Roman"/>
          <w:sz w:val="22"/>
          <w:szCs w:val="22"/>
        </w:rPr>
        <w:t>____________ _______________</w:t>
      </w:r>
      <w:r>
        <w:rPr>
          <w:rFonts w:ascii="Times New Roman" w:eastAsia="Times New Roman" w:hAnsi="Times New Roman" w:cs="Times New Roman"/>
          <w:sz w:val="22"/>
          <w:szCs w:val="22"/>
        </w:rPr>
        <w:t xml:space="preserve">                                                ____________ _______________</w:t>
      </w:r>
    </w:p>
    <w:p w:rsidR="000554A1" w:rsidRPr="000554A1" w:rsidRDefault="000554A1" w:rsidP="000554A1">
      <w:pPr>
        <w:widowControl/>
        <w:spacing w:line="276" w:lineRule="auto"/>
        <w:rPr>
          <w:rFonts w:ascii="Times New Roman" w:hAnsi="Times New Roman" w:cs="Times New Roman"/>
          <w:b/>
          <w:i/>
          <w:sz w:val="18"/>
          <w:szCs w:val="18"/>
        </w:rPr>
      </w:pPr>
      <w:r w:rsidRPr="000554A1">
        <w:rPr>
          <w:rFonts w:ascii="Times New Roman" w:eastAsia="Times New Roman" w:hAnsi="Times New Roman" w:cs="Times New Roman"/>
          <w:i/>
          <w:sz w:val="22"/>
          <w:szCs w:val="22"/>
        </w:rPr>
        <w:t xml:space="preserve"> </w:t>
      </w:r>
      <w:r w:rsidRPr="000554A1">
        <w:rPr>
          <w:rFonts w:ascii="Times New Roman" w:eastAsia="Times New Roman" w:hAnsi="Times New Roman" w:cs="Times New Roman"/>
          <w:i/>
          <w:sz w:val="18"/>
          <w:szCs w:val="18"/>
        </w:rPr>
        <w:t xml:space="preserve">           Ф.И.О.                Подпись                                                          </w:t>
      </w:r>
      <w:r>
        <w:rPr>
          <w:rFonts w:ascii="Times New Roman" w:eastAsia="Times New Roman" w:hAnsi="Times New Roman" w:cs="Times New Roman"/>
          <w:i/>
          <w:sz w:val="18"/>
          <w:szCs w:val="18"/>
        </w:rPr>
        <w:t xml:space="preserve">                 </w:t>
      </w:r>
      <w:r w:rsidRPr="000554A1">
        <w:rPr>
          <w:rFonts w:ascii="Times New Roman" w:eastAsia="Times New Roman" w:hAnsi="Times New Roman" w:cs="Times New Roman"/>
          <w:i/>
          <w:sz w:val="18"/>
          <w:szCs w:val="18"/>
        </w:rPr>
        <w:t xml:space="preserve">           Ф.И.О.                </w:t>
      </w:r>
      <w:r w:rsidRPr="000554A1">
        <w:rPr>
          <w:rFonts w:ascii="Times New Roman" w:eastAsia="Times New Roman" w:hAnsi="Times New Roman" w:cs="Times New Roman"/>
          <w:i/>
          <w:iCs/>
          <w:sz w:val="18"/>
          <w:szCs w:val="18"/>
        </w:rPr>
        <w:t>Подпись</w:t>
      </w:r>
    </w:p>
    <w:p w:rsidR="000554A1" w:rsidRPr="000554A1" w:rsidRDefault="000554A1" w:rsidP="000554A1">
      <w:pPr>
        <w:widowControl/>
        <w:spacing w:line="276" w:lineRule="auto"/>
        <w:rPr>
          <w:rFonts w:ascii="Times New Roman" w:eastAsia="Times New Roman" w:hAnsi="Times New Roman" w:cs="Times New Roman"/>
          <w:sz w:val="22"/>
          <w:szCs w:val="22"/>
        </w:rPr>
      </w:pPr>
    </w:p>
    <w:p w:rsidR="00BB0583" w:rsidRPr="000678D7" w:rsidRDefault="000554A1" w:rsidP="000554A1">
      <w:pPr>
        <w:widowControl/>
        <w:spacing w:line="276" w:lineRule="auto"/>
        <w:rPr>
          <w:rFonts w:ascii="Times New Roman" w:eastAsia="Times New Roman" w:hAnsi="Times New Roman" w:cs="Times New Roman"/>
          <w:color w:val="auto"/>
        </w:rPr>
      </w:pPr>
      <w:r w:rsidRPr="000554A1">
        <w:rPr>
          <w:rFonts w:ascii="Times New Roman" w:eastAsia="Times New Roman" w:hAnsi="Times New Roman" w:cs="Times New Roman"/>
          <w:sz w:val="22"/>
          <w:szCs w:val="22"/>
        </w:rPr>
        <w:t xml:space="preserve">«___» __________20__г. </w:t>
      </w:r>
      <w:r>
        <w:rPr>
          <w:rFonts w:ascii="Times New Roman" w:eastAsia="Times New Roman" w:hAnsi="Times New Roman" w:cs="Times New Roman"/>
          <w:sz w:val="22"/>
          <w:szCs w:val="22"/>
        </w:rPr>
        <w:t xml:space="preserve">                                                                     </w:t>
      </w:r>
      <w:r w:rsidRPr="000678D7">
        <w:rPr>
          <w:rFonts w:ascii="Times New Roman" w:eastAsia="Times New Roman" w:hAnsi="Times New Roman" w:cs="Times New Roman"/>
          <w:sz w:val="22"/>
          <w:szCs w:val="22"/>
        </w:rPr>
        <w:t>«</w:t>
      </w:r>
      <w:r>
        <w:rPr>
          <w:rFonts w:ascii="Times New Roman" w:eastAsia="Times New Roman" w:hAnsi="Times New Roman" w:cs="Times New Roman"/>
          <w:sz w:val="22"/>
          <w:szCs w:val="22"/>
        </w:rPr>
        <w:t>___</w:t>
      </w:r>
      <w:r w:rsidRPr="000678D7">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__________</w:t>
      </w:r>
      <w:r w:rsidRPr="000678D7">
        <w:rPr>
          <w:rFonts w:ascii="Times New Roman" w:eastAsia="Times New Roman" w:hAnsi="Times New Roman" w:cs="Times New Roman"/>
          <w:sz w:val="22"/>
          <w:szCs w:val="22"/>
        </w:rPr>
        <w:t>20</w:t>
      </w:r>
      <w:r>
        <w:rPr>
          <w:rFonts w:ascii="Times New Roman" w:eastAsia="Times New Roman" w:hAnsi="Times New Roman" w:cs="Times New Roman"/>
          <w:sz w:val="22"/>
          <w:szCs w:val="22"/>
        </w:rPr>
        <w:t>__</w:t>
      </w:r>
      <w:r w:rsidRPr="000678D7">
        <w:rPr>
          <w:rFonts w:ascii="Times New Roman" w:eastAsia="Times New Roman" w:hAnsi="Times New Roman" w:cs="Times New Roman"/>
          <w:sz w:val="22"/>
          <w:szCs w:val="22"/>
        </w:rPr>
        <w:t>г.</w:t>
      </w:r>
    </w:p>
    <w:p w:rsidR="00BB0583" w:rsidRDefault="00BB0583" w:rsidP="00BB0583">
      <w:pPr>
        <w:widowControl/>
        <w:spacing w:line="276" w:lineRule="auto"/>
        <w:rPr>
          <w:rFonts w:ascii="Times New Roman" w:eastAsia="Times New Roman" w:hAnsi="Times New Roman" w:cs="Times New Roman"/>
          <w:sz w:val="22"/>
          <w:szCs w:val="22"/>
        </w:rPr>
      </w:pPr>
    </w:p>
    <w:p w:rsidR="00BB0583" w:rsidRPr="000678D7" w:rsidRDefault="000554A1" w:rsidP="00BB0583">
      <w:pPr>
        <w:widowControl/>
        <w:spacing w:line="276" w:lineRule="auto"/>
        <w:rPr>
          <w:rFonts w:ascii="Times New Roman" w:eastAsia="Times New Roman" w:hAnsi="Times New Roman" w:cs="Times New Roman"/>
          <w:color w:val="auto"/>
        </w:rPr>
      </w:pPr>
      <w:r w:rsidRPr="000678D7">
        <w:rPr>
          <w:rFonts w:ascii="Times New Roman" w:eastAsia="Times New Roman" w:hAnsi="Times New Roman" w:cs="Times New Roman"/>
          <w:sz w:val="22"/>
          <w:szCs w:val="22"/>
        </w:rPr>
        <w:t xml:space="preserve"> </w:t>
      </w:r>
    </w:p>
    <w:p w:rsidR="00BB0583" w:rsidRDefault="00BB0583" w:rsidP="000E43A5">
      <w:pPr>
        <w:widowControl/>
        <w:spacing w:line="276" w:lineRule="auto"/>
        <w:rPr>
          <w:rFonts w:ascii="Times New Roman" w:eastAsia="Times New Roman" w:hAnsi="Times New Roman" w:cs="Times New Roman"/>
          <w:sz w:val="22"/>
          <w:szCs w:val="22"/>
        </w:rPr>
      </w:pPr>
    </w:p>
    <w:p w:rsidR="000E43A5" w:rsidRPr="000678D7" w:rsidRDefault="000E43A5" w:rsidP="000E43A5">
      <w:pPr>
        <w:widowControl/>
        <w:spacing w:line="276" w:lineRule="auto"/>
        <w:rPr>
          <w:rFonts w:ascii="Times New Roman" w:eastAsia="Times New Roman" w:hAnsi="Times New Roman" w:cs="Times New Roman"/>
          <w:color w:val="auto"/>
        </w:rPr>
      </w:pPr>
      <w:r>
        <w:rPr>
          <w:rFonts w:ascii="Times New Roman" w:eastAsia="Times New Roman" w:hAnsi="Times New Roman" w:cs="Times New Roman"/>
          <w:sz w:val="22"/>
          <w:szCs w:val="22"/>
        </w:rPr>
        <w:t>Проректор по административно-хозяйственной деятельности.</w:t>
      </w:r>
    </w:p>
    <w:p w:rsidR="000E43A5" w:rsidRDefault="000E43A5" w:rsidP="000E43A5">
      <w:pPr>
        <w:widowControl/>
        <w:spacing w:line="276" w:lineRule="auto"/>
        <w:rPr>
          <w:rFonts w:ascii="Times New Roman" w:eastAsia="Times New Roman" w:hAnsi="Times New Roman" w:cs="Times New Roman"/>
          <w:sz w:val="22"/>
          <w:szCs w:val="22"/>
        </w:rPr>
      </w:pPr>
    </w:p>
    <w:p w:rsidR="000E43A5" w:rsidRDefault="000E43A5" w:rsidP="000E43A5">
      <w:pPr>
        <w:widowControl/>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 _______________</w:t>
      </w:r>
    </w:p>
    <w:p w:rsidR="000E43A5" w:rsidRPr="000E43A5" w:rsidRDefault="000E43A5" w:rsidP="000E43A5">
      <w:pPr>
        <w:widowControl/>
        <w:spacing w:line="276" w:lineRule="auto"/>
        <w:rPr>
          <w:rFonts w:ascii="Times New Roman" w:hAnsi="Times New Roman" w:cs="Times New Roman"/>
          <w:b/>
          <w:i/>
          <w:sz w:val="18"/>
          <w:szCs w:val="18"/>
        </w:rPr>
      </w:pPr>
      <w:r w:rsidRPr="000E43A5">
        <w:rPr>
          <w:rFonts w:ascii="Times New Roman" w:eastAsia="Times New Roman" w:hAnsi="Times New Roman" w:cs="Times New Roman"/>
          <w:sz w:val="18"/>
          <w:szCs w:val="18"/>
        </w:rPr>
        <w:t xml:space="preserve">      </w:t>
      </w:r>
      <w:r w:rsidRPr="000E43A5">
        <w:rPr>
          <w:rFonts w:ascii="Times New Roman" w:eastAsia="Times New Roman" w:hAnsi="Times New Roman" w:cs="Times New Roman"/>
          <w:i/>
          <w:sz w:val="18"/>
          <w:szCs w:val="18"/>
        </w:rPr>
        <w:t xml:space="preserve">Ф.И.О.                </w:t>
      </w:r>
      <w:r w:rsidRPr="000E43A5">
        <w:rPr>
          <w:rFonts w:ascii="Times New Roman" w:eastAsia="Times New Roman" w:hAnsi="Times New Roman" w:cs="Times New Roman"/>
          <w:i/>
          <w:iCs/>
          <w:sz w:val="18"/>
          <w:szCs w:val="18"/>
        </w:rPr>
        <w:t>Подпись</w:t>
      </w:r>
    </w:p>
    <w:p w:rsidR="000E43A5" w:rsidRDefault="000E43A5" w:rsidP="000E43A5">
      <w:pPr>
        <w:widowControl/>
        <w:spacing w:line="276" w:lineRule="auto"/>
        <w:rPr>
          <w:rFonts w:ascii="Times New Roman" w:eastAsia="Times New Roman" w:hAnsi="Times New Roman" w:cs="Times New Roman"/>
          <w:sz w:val="22"/>
          <w:szCs w:val="22"/>
        </w:rPr>
      </w:pPr>
    </w:p>
    <w:p w:rsidR="000E43A5" w:rsidRPr="000678D7" w:rsidRDefault="000E43A5" w:rsidP="000E43A5">
      <w:pPr>
        <w:widowControl/>
        <w:spacing w:line="276" w:lineRule="auto"/>
        <w:rPr>
          <w:rFonts w:ascii="Times New Roman" w:eastAsia="Times New Roman" w:hAnsi="Times New Roman" w:cs="Times New Roman"/>
          <w:color w:val="auto"/>
        </w:rPr>
      </w:pPr>
      <w:r w:rsidRPr="000678D7">
        <w:rPr>
          <w:rFonts w:ascii="Times New Roman" w:eastAsia="Times New Roman" w:hAnsi="Times New Roman" w:cs="Times New Roman"/>
          <w:sz w:val="22"/>
          <w:szCs w:val="22"/>
        </w:rPr>
        <w:t>«</w:t>
      </w:r>
      <w:r>
        <w:rPr>
          <w:rFonts w:ascii="Times New Roman" w:eastAsia="Times New Roman" w:hAnsi="Times New Roman" w:cs="Times New Roman"/>
          <w:sz w:val="22"/>
          <w:szCs w:val="22"/>
        </w:rPr>
        <w:t>___</w:t>
      </w:r>
      <w:r w:rsidRPr="000678D7">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__________</w:t>
      </w:r>
      <w:r w:rsidRPr="000678D7">
        <w:rPr>
          <w:rFonts w:ascii="Times New Roman" w:eastAsia="Times New Roman" w:hAnsi="Times New Roman" w:cs="Times New Roman"/>
          <w:sz w:val="22"/>
          <w:szCs w:val="22"/>
        </w:rPr>
        <w:t>20</w:t>
      </w:r>
      <w:r>
        <w:rPr>
          <w:rFonts w:ascii="Times New Roman" w:eastAsia="Times New Roman" w:hAnsi="Times New Roman" w:cs="Times New Roman"/>
          <w:sz w:val="22"/>
          <w:szCs w:val="22"/>
        </w:rPr>
        <w:t>__</w:t>
      </w:r>
      <w:r w:rsidRPr="000678D7">
        <w:rPr>
          <w:rFonts w:ascii="Times New Roman" w:eastAsia="Times New Roman" w:hAnsi="Times New Roman" w:cs="Times New Roman"/>
          <w:sz w:val="22"/>
          <w:szCs w:val="22"/>
        </w:rPr>
        <w:t>г.</w:t>
      </w:r>
    </w:p>
    <w:p w:rsidR="00E03EB9" w:rsidRDefault="00E03EB9" w:rsidP="002F2EF8">
      <w:pPr>
        <w:pStyle w:val="ac"/>
        <w:spacing w:line="276" w:lineRule="auto"/>
        <w:jc w:val="both"/>
        <w:rPr>
          <w:rStyle w:val="221"/>
          <w:rFonts w:eastAsia="Courier New"/>
          <w:sz w:val="24"/>
          <w:szCs w:val="24"/>
        </w:rPr>
      </w:pPr>
    </w:p>
    <w:p w:rsidR="00776381" w:rsidRDefault="00776381" w:rsidP="002F2EF8">
      <w:pPr>
        <w:pStyle w:val="ac"/>
        <w:spacing w:line="276" w:lineRule="auto"/>
        <w:jc w:val="both"/>
        <w:rPr>
          <w:rStyle w:val="221"/>
          <w:rFonts w:eastAsia="Courier New"/>
          <w:sz w:val="24"/>
          <w:szCs w:val="24"/>
        </w:rPr>
      </w:pPr>
    </w:p>
    <w:p w:rsidR="00776381" w:rsidRPr="0016249D" w:rsidRDefault="0016249D" w:rsidP="0016249D">
      <w:pPr>
        <w:pStyle w:val="ac"/>
        <w:spacing w:line="276" w:lineRule="auto"/>
        <w:jc w:val="both"/>
        <w:rPr>
          <w:rStyle w:val="221"/>
          <w:rFonts w:eastAsia="Courier New"/>
          <w:b w:val="0"/>
          <w:i w:val="0"/>
          <w:sz w:val="18"/>
          <w:szCs w:val="18"/>
        </w:rPr>
      </w:pPr>
      <w:r>
        <w:rPr>
          <w:rStyle w:val="221"/>
          <w:rFonts w:eastAsia="Courier New"/>
          <w:b w:val="0"/>
          <w:i w:val="0"/>
          <w:sz w:val="18"/>
          <w:szCs w:val="18"/>
        </w:rPr>
        <w:t xml:space="preserve">* </w:t>
      </w:r>
      <w:r w:rsidRPr="0016249D">
        <w:rPr>
          <w:rStyle w:val="221"/>
          <w:rFonts w:eastAsia="Courier New"/>
          <w:b w:val="0"/>
          <w:i w:val="0"/>
          <w:sz w:val="18"/>
          <w:szCs w:val="18"/>
        </w:rPr>
        <w:t xml:space="preserve">Согласование при </w:t>
      </w:r>
      <w:r>
        <w:rPr>
          <w:rStyle w:val="221"/>
          <w:rFonts w:eastAsia="Courier New"/>
          <w:b w:val="0"/>
          <w:i w:val="0"/>
          <w:sz w:val="18"/>
          <w:szCs w:val="18"/>
        </w:rPr>
        <w:t>приобретении компьютеров и оргтехники</w:t>
      </w:r>
    </w:p>
    <w:p w:rsidR="0016249D" w:rsidRDefault="0016249D" w:rsidP="002F2EF8">
      <w:pPr>
        <w:spacing w:line="276" w:lineRule="auto"/>
        <w:jc w:val="center"/>
        <w:rPr>
          <w:rFonts w:ascii="Times New Roman" w:hAnsi="Times New Roman" w:cs="Times New Roman"/>
          <w:b/>
        </w:rPr>
      </w:pPr>
    </w:p>
    <w:p w:rsidR="00E03EB9" w:rsidRPr="00E03EB9" w:rsidRDefault="00E03EB9" w:rsidP="002F2EF8">
      <w:pPr>
        <w:spacing w:line="276" w:lineRule="auto"/>
        <w:jc w:val="center"/>
        <w:rPr>
          <w:rFonts w:ascii="Times New Roman" w:hAnsi="Times New Roman" w:cs="Times New Roman"/>
          <w:b/>
        </w:rPr>
      </w:pPr>
      <w:r w:rsidRPr="00E03EB9">
        <w:rPr>
          <w:rFonts w:ascii="Times New Roman" w:hAnsi="Times New Roman" w:cs="Times New Roman"/>
          <w:b/>
        </w:rPr>
        <w:lastRenderedPageBreak/>
        <w:t>ТЕХНИЧЕСКОЕ ЗАДАНИЕ (ТЗ)</w:t>
      </w:r>
    </w:p>
    <w:p w:rsidR="00E03EB9" w:rsidRPr="00E03EB9" w:rsidRDefault="00E03EB9" w:rsidP="002F2EF8">
      <w:pPr>
        <w:spacing w:line="276" w:lineRule="auto"/>
        <w:jc w:val="center"/>
        <w:rPr>
          <w:rFonts w:ascii="Times New Roman" w:hAnsi="Times New Roman" w:cs="Times New Roman"/>
        </w:rPr>
      </w:pPr>
      <w:r w:rsidRPr="00E03EB9">
        <w:rPr>
          <w:rFonts w:ascii="Times New Roman" w:hAnsi="Times New Roman" w:cs="Times New Roman"/>
        </w:rPr>
        <w:t>на выполнение работ</w:t>
      </w:r>
    </w:p>
    <w:p w:rsidR="00E03EB9" w:rsidRPr="00E03EB9" w:rsidRDefault="00E03EB9" w:rsidP="002F2EF8">
      <w:pPr>
        <w:spacing w:line="276" w:lineRule="auto"/>
        <w:jc w:val="center"/>
        <w:rPr>
          <w:rFonts w:ascii="Times New Roman" w:hAnsi="Times New Roman" w:cs="Times New Roman"/>
        </w:rPr>
      </w:pPr>
      <w:r w:rsidRPr="00E03EB9">
        <w:rPr>
          <w:rFonts w:ascii="Times New Roman" w:hAnsi="Times New Roman" w:cs="Times New Roman"/>
        </w:rPr>
        <w:t>для обеспечения нужд ФГБОУ ВО ДГМУ Минздрава России</w:t>
      </w:r>
    </w:p>
    <w:p w:rsidR="00E03EB9" w:rsidRPr="00E03EB9" w:rsidRDefault="00E03EB9" w:rsidP="002F2EF8">
      <w:pPr>
        <w:spacing w:line="276" w:lineRule="auto"/>
        <w:rPr>
          <w:rFonts w:ascii="Times New Roman" w:hAnsi="Times New Roman" w:cs="Times New Roman"/>
          <w:spacing w:val="3"/>
          <w:u w:val="single"/>
        </w:rPr>
      </w:pPr>
    </w:p>
    <w:p w:rsidR="00E03EB9" w:rsidRPr="00E03EB9" w:rsidRDefault="00E03EB9" w:rsidP="002F2EF8">
      <w:pPr>
        <w:numPr>
          <w:ilvl w:val="0"/>
          <w:numId w:val="25"/>
        </w:numPr>
        <w:tabs>
          <w:tab w:val="left" w:pos="993"/>
        </w:tabs>
        <w:spacing w:line="276" w:lineRule="auto"/>
        <w:ind w:left="0" w:firstLine="709"/>
        <w:rPr>
          <w:rFonts w:ascii="Times New Roman" w:hAnsi="Times New Roman" w:cs="Times New Roman"/>
          <w:b/>
        </w:rPr>
      </w:pPr>
      <w:r w:rsidRPr="00E03EB9">
        <w:rPr>
          <w:rFonts w:ascii="Times New Roman" w:hAnsi="Times New Roman" w:cs="Times New Roman"/>
          <w:b/>
        </w:rPr>
        <w:t>Предмет договора</w:t>
      </w:r>
    </w:p>
    <w:p w:rsidR="00E03EB9" w:rsidRPr="00E03EB9" w:rsidRDefault="00E03EB9" w:rsidP="002F2EF8">
      <w:pPr>
        <w:tabs>
          <w:tab w:val="left" w:pos="993"/>
        </w:tabs>
        <w:spacing w:line="276" w:lineRule="auto"/>
        <w:ind w:firstLine="709"/>
        <w:jc w:val="both"/>
        <w:rPr>
          <w:rFonts w:ascii="Times New Roman" w:hAnsi="Times New Roman" w:cs="Times New Roman"/>
        </w:rPr>
      </w:pPr>
      <w:r w:rsidRPr="00E03EB9">
        <w:rPr>
          <w:rFonts w:ascii="Times New Roman" w:hAnsi="Times New Roman" w:cs="Times New Roman"/>
          <w:i/>
          <w:spacing w:val="3"/>
        </w:rPr>
        <w:t>Указывается</w:t>
      </w:r>
      <w:r w:rsidR="00895F7F" w:rsidRPr="00E03EB9">
        <w:rPr>
          <w:rFonts w:ascii="Times New Roman" w:hAnsi="Times New Roman" w:cs="Times New Roman"/>
          <w:i/>
          <w:spacing w:val="3"/>
        </w:rPr>
        <w:t xml:space="preserve"> наименование закупаемой работы или, в случае закупки</w:t>
      </w:r>
      <w:r w:rsidRPr="00E03EB9">
        <w:rPr>
          <w:rFonts w:ascii="Times New Roman" w:hAnsi="Times New Roman" w:cs="Times New Roman"/>
          <w:i/>
        </w:rPr>
        <w:t xml:space="preserve"> </w:t>
      </w:r>
      <w:r w:rsidR="00895F7F" w:rsidRPr="00E03EB9">
        <w:rPr>
          <w:rFonts w:ascii="Times New Roman" w:hAnsi="Times New Roman" w:cs="Times New Roman"/>
          <w:i/>
          <w:spacing w:val="3"/>
        </w:rPr>
        <w:t>нескольких наименований работ, общее наименование таких работ (работы по</w:t>
      </w:r>
      <w:r w:rsidRPr="00E03EB9">
        <w:rPr>
          <w:rFonts w:ascii="Times New Roman" w:hAnsi="Times New Roman" w:cs="Times New Roman"/>
          <w:i/>
        </w:rPr>
        <w:t xml:space="preserve"> </w:t>
      </w:r>
      <w:r w:rsidR="00A517B0">
        <w:rPr>
          <w:rFonts w:ascii="Times New Roman" w:hAnsi="Times New Roman" w:cs="Times New Roman"/>
          <w:i/>
          <w:spacing w:val="3"/>
        </w:rPr>
        <w:t>капитальному ремонту</w:t>
      </w:r>
      <w:r w:rsidR="005119CB">
        <w:rPr>
          <w:rFonts w:ascii="Times New Roman" w:hAnsi="Times New Roman" w:cs="Times New Roman"/>
          <w:i/>
          <w:spacing w:val="3"/>
        </w:rPr>
        <w:t>)</w:t>
      </w:r>
      <w:r w:rsidR="00A517B0">
        <w:rPr>
          <w:rFonts w:ascii="Times New Roman" w:hAnsi="Times New Roman" w:cs="Times New Roman"/>
          <w:i/>
          <w:spacing w:val="3"/>
        </w:rPr>
        <w:t xml:space="preserve"> </w:t>
      </w:r>
      <w:r w:rsidRPr="00E03EB9">
        <w:rPr>
          <w:rFonts w:ascii="Times New Roman" w:hAnsi="Times New Roman" w:cs="Times New Roman"/>
          <w:i/>
        </w:rPr>
        <w:t xml:space="preserve">для </w:t>
      </w:r>
      <w:r w:rsidR="00895F7F" w:rsidRPr="00E03EB9">
        <w:rPr>
          <w:rFonts w:ascii="Times New Roman" w:hAnsi="Times New Roman" w:cs="Times New Roman"/>
          <w:i/>
          <w:iCs/>
          <w:spacing w:val="4"/>
        </w:rPr>
        <w:t xml:space="preserve">обеспечения нужд </w:t>
      </w:r>
      <w:r w:rsidRPr="00E03EB9">
        <w:rPr>
          <w:rFonts w:ascii="Times New Roman" w:hAnsi="Times New Roman" w:cs="Times New Roman"/>
          <w:i/>
          <w:iCs/>
          <w:spacing w:val="4"/>
        </w:rPr>
        <w:t>Университета</w:t>
      </w:r>
      <w:r w:rsidR="00895F7F" w:rsidRPr="00E03EB9">
        <w:rPr>
          <w:rFonts w:ascii="Times New Roman" w:hAnsi="Times New Roman" w:cs="Times New Roman"/>
          <w:i/>
          <w:iCs/>
          <w:spacing w:val="4"/>
        </w:rPr>
        <w:t>.</w:t>
      </w:r>
    </w:p>
    <w:p w:rsidR="00E03EB9" w:rsidRPr="00E03EB9" w:rsidRDefault="00E03EB9" w:rsidP="002F2EF8">
      <w:pPr>
        <w:numPr>
          <w:ilvl w:val="0"/>
          <w:numId w:val="25"/>
        </w:numPr>
        <w:tabs>
          <w:tab w:val="left" w:pos="993"/>
        </w:tabs>
        <w:spacing w:line="276" w:lineRule="auto"/>
        <w:ind w:left="0" w:firstLine="709"/>
        <w:rPr>
          <w:rFonts w:ascii="Times New Roman" w:hAnsi="Times New Roman" w:cs="Times New Roman"/>
          <w:b/>
        </w:rPr>
      </w:pPr>
      <w:r w:rsidRPr="00E03EB9">
        <w:rPr>
          <w:rFonts w:ascii="Times New Roman" w:hAnsi="Times New Roman" w:cs="Times New Roman"/>
          <w:b/>
        </w:rPr>
        <w:t>Начальная (максимальная) цена договора</w:t>
      </w:r>
    </w:p>
    <w:p w:rsidR="00E03EB9" w:rsidRPr="00E03EB9" w:rsidRDefault="00895F7F" w:rsidP="002F2EF8">
      <w:pPr>
        <w:spacing w:line="276" w:lineRule="auto"/>
        <w:ind w:firstLine="709"/>
        <w:rPr>
          <w:rFonts w:ascii="Times New Roman" w:hAnsi="Times New Roman" w:cs="Times New Roman"/>
          <w:i/>
        </w:rPr>
      </w:pPr>
      <w:r w:rsidRPr="00E03EB9">
        <w:rPr>
          <w:rFonts w:ascii="Times New Roman" w:hAnsi="Times New Roman" w:cs="Times New Roman"/>
          <w:i/>
          <w:spacing w:val="3"/>
        </w:rPr>
        <w:t xml:space="preserve">Указывается </w:t>
      </w:r>
      <w:r w:rsidR="005119CB">
        <w:rPr>
          <w:rFonts w:ascii="Times New Roman" w:hAnsi="Times New Roman" w:cs="Times New Roman"/>
          <w:i/>
          <w:spacing w:val="3"/>
        </w:rPr>
        <w:t xml:space="preserve">предварительный </w:t>
      </w:r>
      <w:r w:rsidRPr="00E03EB9">
        <w:rPr>
          <w:rFonts w:ascii="Times New Roman" w:hAnsi="Times New Roman" w:cs="Times New Roman"/>
          <w:i/>
          <w:spacing w:val="3"/>
        </w:rPr>
        <w:t>бюджет закупки</w:t>
      </w:r>
      <w:r w:rsidR="00E03EB9" w:rsidRPr="00E03EB9">
        <w:rPr>
          <w:rFonts w:ascii="Times New Roman" w:hAnsi="Times New Roman" w:cs="Times New Roman"/>
          <w:i/>
        </w:rPr>
        <w:t>.</w:t>
      </w:r>
    </w:p>
    <w:p w:rsidR="00E03EB9" w:rsidRPr="00EC1459" w:rsidRDefault="00E03EB9" w:rsidP="002F2EF8">
      <w:pPr>
        <w:pStyle w:val="af0"/>
        <w:numPr>
          <w:ilvl w:val="0"/>
          <w:numId w:val="25"/>
        </w:numPr>
        <w:tabs>
          <w:tab w:val="left" w:pos="993"/>
        </w:tabs>
        <w:spacing w:line="276" w:lineRule="auto"/>
        <w:ind w:left="0" w:firstLine="709"/>
        <w:rPr>
          <w:rFonts w:ascii="Times New Roman" w:hAnsi="Times New Roman" w:cs="Times New Roman"/>
          <w:b/>
        </w:rPr>
      </w:pPr>
      <w:r w:rsidRPr="00EC1459">
        <w:rPr>
          <w:rFonts w:ascii="Times New Roman" w:hAnsi="Times New Roman" w:cs="Times New Roman"/>
          <w:b/>
        </w:rPr>
        <w:t>Требования, предъявляемые к предмету закупки</w:t>
      </w:r>
    </w:p>
    <w:p w:rsidR="00E03EB9" w:rsidRPr="00E03EB9" w:rsidRDefault="00895F7F" w:rsidP="002F2EF8">
      <w:pPr>
        <w:spacing w:line="276" w:lineRule="auto"/>
        <w:ind w:firstLine="708"/>
        <w:rPr>
          <w:rFonts w:ascii="Times New Roman" w:hAnsi="Times New Roman" w:cs="Times New Roman"/>
        </w:rPr>
      </w:pPr>
      <w:r w:rsidRPr="00E03EB9">
        <w:rPr>
          <w:rFonts w:ascii="Times New Roman" w:hAnsi="Times New Roman" w:cs="Times New Roman"/>
          <w:b/>
          <w:bCs/>
          <w:spacing w:val="4"/>
        </w:rPr>
        <w:t>3.1. Наименование, основные характеристики и количество выполняемых работ</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787"/>
        <w:gridCol w:w="2270"/>
        <w:gridCol w:w="2827"/>
        <w:gridCol w:w="2160"/>
        <w:gridCol w:w="1008"/>
      </w:tblGrid>
      <w:tr w:rsidR="00E03EB9" w:rsidRPr="00E03EB9" w:rsidTr="003727C9">
        <w:trPr>
          <w:trHeight w:hRule="exact" w:val="581"/>
        </w:trPr>
        <w:tc>
          <w:tcPr>
            <w:tcW w:w="787" w:type="dxa"/>
            <w:tcBorders>
              <w:top w:val="single" w:sz="4" w:space="0" w:color="auto"/>
              <w:left w:val="single" w:sz="4" w:space="0" w:color="auto"/>
            </w:tcBorders>
            <w:shd w:val="clear" w:color="auto" w:fill="FFFFFF"/>
          </w:tcPr>
          <w:p w:rsidR="00E03EB9" w:rsidRPr="00E03EB9" w:rsidRDefault="00895F7F" w:rsidP="002F2EF8">
            <w:pPr>
              <w:spacing w:line="276" w:lineRule="auto"/>
              <w:rPr>
                <w:rFonts w:ascii="Times New Roman" w:hAnsi="Times New Roman" w:cs="Times New Roman"/>
                <w:sz w:val="20"/>
                <w:szCs w:val="20"/>
              </w:rPr>
            </w:pPr>
            <w:r w:rsidRPr="00E03EB9">
              <w:rPr>
                <w:rFonts w:ascii="Times New Roman" w:hAnsi="Times New Roman" w:cs="Times New Roman"/>
                <w:b/>
                <w:bCs/>
                <w:spacing w:val="4"/>
                <w:sz w:val="20"/>
                <w:szCs w:val="20"/>
              </w:rPr>
              <w:t>№</w:t>
            </w:r>
          </w:p>
          <w:p w:rsidR="00E03EB9" w:rsidRPr="00E03EB9" w:rsidRDefault="00895F7F" w:rsidP="002F2EF8">
            <w:pPr>
              <w:spacing w:line="276" w:lineRule="auto"/>
              <w:rPr>
                <w:rFonts w:ascii="Times New Roman" w:hAnsi="Times New Roman" w:cs="Times New Roman"/>
                <w:sz w:val="20"/>
                <w:szCs w:val="20"/>
              </w:rPr>
            </w:pPr>
            <w:r w:rsidRPr="00E03EB9">
              <w:rPr>
                <w:rFonts w:ascii="Times New Roman" w:hAnsi="Times New Roman" w:cs="Times New Roman"/>
                <w:b/>
                <w:bCs/>
                <w:spacing w:val="4"/>
                <w:sz w:val="20"/>
                <w:szCs w:val="20"/>
              </w:rPr>
              <w:t>п/п</w:t>
            </w:r>
          </w:p>
        </w:tc>
        <w:tc>
          <w:tcPr>
            <w:tcW w:w="2270" w:type="dxa"/>
            <w:tcBorders>
              <w:top w:val="single" w:sz="4" w:space="0" w:color="auto"/>
              <w:left w:val="single" w:sz="4" w:space="0" w:color="auto"/>
            </w:tcBorders>
            <w:shd w:val="clear" w:color="auto" w:fill="FFFFFF"/>
          </w:tcPr>
          <w:p w:rsidR="00E03EB9" w:rsidRPr="00E03EB9" w:rsidRDefault="00895F7F" w:rsidP="002F2EF8">
            <w:pPr>
              <w:spacing w:line="276" w:lineRule="auto"/>
              <w:rPr>
                <w:rFonts w:ascii="Times New Roman" w:hAnsi="Times New Roman" w:cs="Times New Roman"/>
                <w:sz w:val="20"/>
                <w:szCs w:val="20"/>
              </w:rPr>
            </w:pPr>
            <w:r w:rsidRPr="00E03EB9">
              <w:rPr>
                <w:rFonts w:ascii="Times New Roman" w:hAnsi="Times New Roman" w:cs="Times New Roman"/>
                <w:b/>
                <w:bCs/>
                <w:spacing w:val="4"/>
                <w:sz w:val="20"/>
                <w:szCs w:val="20"/>
              </w:rPr>
              <w:t>Наименование этапов работ</w:t>
            </w:r>
          </w:p>
        </w:tc>
        <w:tc>
          <w:tcPr>
            <w:tcW w:w="2827" w:type="dxa"/>
            <w:tcBorders>
              <w:top w:val="single" w:sz="4" w:space="0" w:color="auto"/>
              <w:left w:val="single" w:sz="4" w:space="0" w:color="auto"/>
            </w:tcBorders>
            <w:shd w:val="clear" w:color="auto" w:fill="FFFFFF"/>
          </w:tcPr>
          <w:p w:rsidR="00E03EB9" w:rsidRPr="00E03EB9" w:rsidRDefault="00895F7F" w:rsidP="002F2EF8">
            <w:pPr>
              <w:spacing w:line="276" w:lineRule="auto"/>
              <w:rPr>
                <w:rFonts w:ascii="Times New Roman" w:hAnsi="Times New Roman" w:cs="Times New Roman"/>
                <w:sz w:val="20"/>
                <w:szCs w:val="20"/>
              </w:rPr>
            </w:pPr>
            <w:r w:rsidRPr="00E03EB9">
              <w:rPr>
                <w:rFonts w:ascii="Times New Roman" w:hAnsi="Times New Roman" w:cs="Times New Roman"/>
                <w:b/>
                <w:bCs/>
                <w:spacing w:val="4"/>
                <w:sz w:val="20"/>
                <w:szCs w:val="20"/>
              </w:rPr>
              <w:t>Задачи</w:t>
            </w:r>
          </w:p>
        </w:tc>
        <w:tc>
          <w:tcPr>
            <w:tcW w:w="2160" w:type="dxa"/>
            <w:tcBorders>
              <w:top w:val="single" w:sz="4" w:space="0" w:color="auto"/>
              <w:left w:val="single" w:sz="4" w:space="0" w:color="auto"/>
            </w:tcBorders>
            <w:shd w:val="clear" w:color="auto" w:fill="FFFFFF"/>
          </w:tcPr>
          <w:p w:rsidR="00E03EB9" w:rsidRPr="00E03EB9" w:rsidRDefault="00895F7F" w:rsidP="002F2EF8">
            <w:pPr>
              <w:spacing w:line="276" w:lineRule="auto"/>
              <w:rPr>
                <w:rFonts w:ascii="Times New Roman" w:hAnsi="Times New Roman" w:cs="Times New Roman"/>
                <w:sz w:val="20"/>
                <w:szCs w:val="20"/>
              </w:rPr>
            </w:pPr>
            <w:r w:rsidRPr="00E03EB9">
              <w:rPr>
                <w:rFonts w:ascii="Times New Roman" w:hAnsi="Times New Roman" w:cs="Times New Roman"/>
                <w:b/>
                <w:bCs/>
                <w:spacing w:val="4"/>
                <w:sz w:val="20"/>
                <w:szCs w:val="20"/>
              </w:rPr>
              <w:t>Основные результаты работ</w:t>
            </w:r>
          </w:p>
        </w:tc>
        <w:tc>
          <w:tcPr>
            <w:tcW w:w="1008" w:type="dxa"/>
            <w:tcBorders>
              <w:top w:val="single" w:sz="4" w:space="0" w:color="auto"/>
              <w:left w:val="single" w:sz="4" w:space="0" w:color="auto"/>
              <w:right w:val="single" w:sz="4" w:space="0" w:color="auto"/>
            </w:tcBorders>
            <w:shd w:val="clear" w:color="auto" w:fill="FFFFFF"/>
          </w:tcPr>
          <w:p w:rsidR="00E03EB9" w:rsidRPr="00E03EB9" w:rsidRDefault="00895F7F" w:rsidP="002F2EF8">
            <w:pPr>
              <w:spacing w:line="276" w:lineRule="auto"/>
              <w:rPr>
                <w:rFonts w:ascii="Times New Roman" w:hAnsi="Times New Roman" w:cs="Times New Roman"/>
                <w:sz w:val="20"/>
                <w:szCs w:val="20"/>
              </w:rPr>
            </w:pPr>
            <w:r w:rsidRPr="00E03EB9">
              <w:rPr>
                <w:rFonts w:ascii="Times New Roman" w:hAnsi="Times New Roman" w:cs="Times New Roman"/>
                <w:b/>
                <w:bCs/>
                <w:spacing w:val="4"/>
                <w:sz w:val="20"/>
                <w:szCs w:val="20"/>
              </w:rPr>
              <w:t>Объем</w:t>
            </w:r>
          </w:p>
          <w:p w:rsidR="00E03EB9" w:rsidRPr="00E03EB9" w:rsidRDefault="00895F7F" w:rsidP="002F2EF8">
            <w:pPr>
              <w:spacing w:line="276" w:lineRule="auto"/>
              <w:rPr>
                <w:rFonts w:ascii="Times New Roman" w:hAnsi="Times New Roman" w:cs="Times New Roman"/>
                <w:sz w:val="20"/>
                <w:szCs w:val="20"/>
              </w:rPr>
            </w:pPr>
            <w:r w:rsidRPr="00E03EB9">
              <w:rPr>
                <w:rFonts w:ascii="Times New Roman" w:hAnsi="Times New Roman" w:cs="Times New Roman"/>
                <w:b/>
                <w:bCs/>
                <w:spacing w:val="4"/>
                <w:sz w:val="20"/>
                <w:szCs w:val="20"/>
              </w:rPr>
              <w:t>работ</w:t>
            </w:r>
          </w:p>
        </w:tc>
      </w:tr>
      <w:tr w:rsidR="00E03EB9" w:rsidRPr="00E03EB9" w:rsidTr="003727C9">
        <w:trPr>
          <w:trHeight w:hRule="exact" w:val="283"/>
        </w:trPr>
        <w:tc>
          <w:tcPr>
            <w:tcW w:w="787" w:type="dxa"/>
            <w:tcBorders>
              <w:top w:val="single" w:sz="4" w:space="0" w:color="auto"/>
              <w:left w:val="single" w:sz="4" w:space="0" w:color="auto"/>
            </w:tcBorders>
            <w:shd w:val="clear" w:color="auto" w:fill="FFFFFF"/>
          </w:tcPr>
          <w:p w:rsidR="00E03EB9" w:rsidRPr="00E03EB9" w:rsidRDefault="00E03EB9" w:rsidP="002F2EF8">
            <w:pPr>
              <w:spacing w:line="276" w:lineRule="auto"/>
              <w:rPr>
                <w:rFonts w:ascii="Times New Roman" w:hAnsi="Times New Roman" w:cs="Times New Roman"/>
                <w:sz w:val="20"/>
                <w:szCs w:val="20"/>
              </w:rPr>
            </w:pPr>
          </w:p>
        </w:tc>
        <w:tc>
          <w:tcPr>
            <w:tcW w:w="2270" w:type="dxa"/>
            <w:tcBorders>
              <w:top w:val="single" w:sz="4" w:space="0" w:color="auto"/>
              <w:left w:val="single" w:sz="4" w:space="0" w:color="auto"/>
            </w:tcBorders>
            <w:shd w:val="clear" w:color="auto" w:fill="FFFFFF"/>
          </w:tcPr>
          <w:p w:rsidR="00E03EB9" w:rsidRPr="00E03EB9" w:rsidRDefault="00E03EB9" w:rsidP="002F2EF8">
            <w:pPr>
              <w:spacing w:line="276" w:lineRule="auto"/>
              <w:rPr>
                <w:rFonts w:ascii="Times New Roman" w:hAnsi="Times New Roman" w:cs="Times New Roman"/>
                <w:sz w:val="20"/>
                <w:szCs w:val="20"/>
              </w:rPr>
            </w:pPr>
          </w:p>
        </w:tc>
        <w:tc>
          <w:tcPr>
            <w:tcW w:w="2827" w:type="dxa"/>
            <w:tcBorders>
              <w:top w:val="single" w:sz="4" w:space="0" w:color="auto"/>
              <w:left w:val="single" w:sz="4" w:space="0" w:color="auto"/>
            </w:tcBorders>
            <w:shd w:val="clear" w:color="auto" w:fill="FFFFFF"/>
          </w:tcPr>
          <w:p w:rsidR="00E03EB9" w:rsidRPr="00E03EB9" w:rsidRDefault="00E03EB9" w:rsidP="002F2EF8">
            <w:pPr>
              <w:spacing w:line="276" w:lineRule="auto"/>
              <w:rPr>
                <w:rFonts w:ascii="Times New Roman" w:hAnsi="Times New Roman" w:cs="Times New Roman"/>
                <w:sz w:val="20"/>
                <w:szCs w:val="20"/>
              </w:rPr>
            </w:pPr>
          </w:p>
        </w:tc>
        <w:tc>
          <w:tcPr>
            <w:tcW w:w="2160" w:type="dxa"/>
            <w:tcBorders>
              <w:top w:val="single" w:sz="4" w:space="0" w:color="auto"/>
              <w:left w:val="single" w:sz="4" w:space="0" w:color="auto"/>
            </w:tcBorders>
            <w:shd w:val="clear" w:color="auto" w:fill="FFFFFF"/>
          </w:tcPr>
          <w:p w:rsidR="00E03EB9" w:rsidRPr="00E03EB9" w:rsidRDefault="00E03EB9" w:rsidP="002F2EF8">
            <w:pPr>
              <w:spacing w:line="276" w:lineRule="auto"/>
              <w:rPr>
                <w:rFonts w:ascii="Times New Roman" w:hAnsi="Times New Roman" w:cs="Times New Roman"/>
                <w:sz w:val="20"/>
                <w:szCs w:val="20"/>
              </w:rPr>
            </w:pPr>
          </w:p>
        </w:tc>
        <w:tc>
          <w:tcPr>
            <w:tcW w:w="1008" w:type="dxa"/>
            <w:tcBorders>
              <w:top w:val="single" w:sz="4" w:space="0" w:color="auto"/>
              <w:left w:val="single" w:sz="4" w:space="0" w:color="auto"/>
              <w:right w:val="single" w:sz="4" w:space="0" w:color="auto"/>
            </w:tcBorders>
            <w:shd w:val="clear" w:color="auto" w:fill="FFFFFF"/>
          </w:tcPr>
          <w:p w:rsidR="00E03EB9" w:rsidRPr="00E03EB9" w:rsidRDefault="00E03EB9" w:rsidP="002F2EF8">
            <w:pPr>
              <w:spacing w:line="276" w:lineRule="auto"/>
              <w:rPr>
                <w:rFonts w:ascii="Times New Roman" w:hAnsi="Times New Roman" w:cs="Times New Roman"/>
                <w:sz w:val="20"/>
                <w:szCs w:val="20"/>
              </w:rPr>
            </w:pPr>
          </w:p>
        </w:tc>
      </w:tr>
      <w:tr w:rsidR="00E03EB9" w:rsidRPr="00E03EB9" w:rsidTr="003727C9">
        <w:trPr>
          <w:trHeight w:hRule="exact" w:val="288"/>
        </w:trPr>
        <w:tc>
          <w:tcPr>
            <w:tcW w:w="787" w:type="dxa"/>
            <w:tcBorders>
              <w:top w:val="single" w:sz="4" w:space="0" w:color="auto"/>
              <w:left w:val="single" w:sz="4" w:space="0" w:color="auto"/>
            </w:tcBorders>
            <w:shd w:val="clear" w:color="auto" w:fill="FFFFFF"/>
          </w:tcPr>
          <w:p w:rsidR="00E03EB9" w:rsidRPr="00E03EB9" w:rsidRDefault="00E03EB9" w:rsidP="002F2EF8">
            <w:pPr>
              <w:spacing w:line="276" w:lineRule="auto"/>
              <w:rPr>
                <w:rFonts w:ascii="Times New Roman" w:hAnsi="Times New Roman" w:cs="Times New Roman"/>
                <w:sz w:val="20"/>
                <w:szCs w:val="20"/>
              </w:rPr>
            </w:pPr>
          </w:p>
        </w:tc>
        <w:tc>
          <w:tcPr>
            <w:tcW w:w="2270" w:type="dxa"/>
            <w:tcBorders>
              <w:top w:val="single" w:sz="4" w:space="0" w:color="auto"/>
              <w:left w:val="single" w:sz="4" w:space="0" w:color="auto"/>
            </w:tcBorders>
            <w:shd w:val="clear" w:color="auto" w:fill="FFFFFF"/>
          </w:tcPr>
          <w:p w:rsidR="00E03EB9" w:rsidRPr="00E03EB9" w:rsidRDefault="00E03EB9" w:rsidP="002F2EF8">
            <w:pPr>
              <w:spacing w:line="276" w:lineRule="auto"/>
              <w:rPr>
                <w:rFonts w:ascii="Times New Roman" w:hAnsi="Times New Roman" w:cs="Times New Roman"/>
                <w:sz w:val="20"/>
                <w:szCs w:val="20"/>
              </w:rPr>
            </w:pPr>
          </w:p>
        </w:tc>
        <w:tc>
          <w:tcPr>
            <w:tcW w:w="2827" w:type="dxa"/>
            <w:tcBorders>
              <w:top w:val="single" w:sz="4" w:space="0" w:color="auto"/>
              <w:left w:val="single" w:sz="4" w:space="0" w:color="auto"/>
            </w:tcBorders>
            <w:shd w:val="clear" w:color="auto" w:fill="FFFFFF"/>
          </w:tcPr>
          <w:p w:rsidR="00E03EB9" w:rsidRPr="00E03EB9" w:rsidRDefault="00E03EB9" w:rsidP="002F2EF8">
            <w:pPr>
              <w:spacing w:line="276" w:lineRule="auto"/>
              <w:rPr>
                <w:rFonts w:ascii="Times New Roman" w:hAnsi="Times New Roman" w:cs="Times New Roman"/>
                <w:sz w:val="20"/>
                <w:szCs w:val="20"/>
              </w:rPr>
            </w:pPr>
          </w:p>
        </w:tc>
        <w:tc>
          <w:tcPr>
            <w:tcW w:w="2160" w:type="dxa"/>
            <w:tcBorders>
              <w:top w:val="single" w:sz="4" w:space="0" w:color="auto"/>
              <w:left w:val="single" w:sz="4" w:space="0" w:color="auto"/>
            </w:tcBorders>
            <w:shd w:val="clear" w:color="auto" w:fill="FFFFFF"/>
          </w:tcPr>
          <w:p w:rsidR="00E03EB9" w:rsidRPr="00E03EB9" w:rsidRDefault="00E03EB9" w:rsidP="002F2EF8">
            <w:pPr>
              <w:spacing w:line="276" w:lineRule="auto"/>
              <w:rPr>
                <w:rFonts w:ascii="Times New Roman" w:hAnsi="Times New Roman" w:cs="Times New Roman"/>
                <w:sz w:val="20"/>
                <w:szCs w:val="20"/>
              </w:rPr>
            </w:pPr>
          </w:p>
        </w:tc>
        <w:tc>
          <w:tcPr>
            <w:tcW w:w="1008" w:type="dxa"/>
            <w:tcBorders>
              <w:top w:val="single" w:sz="4" w:space="0" w:color="auto"/>
              <w:left w:val="single" w:sz="4" w:space="0" w:color="auto"/>
              <w:right w:val="single" w:sz="4" w:space="0" w:color="auto"/>
            </w:tcBorders>
            <w:shd w:val="clear" w:color="auto" w:fill="FFFFFF"/>
          </w:tcPr>
          <w:p w:rsidR="00E03EB9" w:rsidRPr="00E03EB9" w:rsidRDefault="00E03EB9" w:rsidP="002F2EF8">
            <w:pPr>
              <w:spacing w:line="276" w:lineRule="auto"/>
              <w:rPr>
                <w:rFonts w:ascii="Times New Roman" w:hAnsi="Times New Roman" w:cs="Times New Roman"/>
                <w:sz w:val="20"/>
                <w:szCs w:val="20"/>
              </w:rPr>
            </w:pPr>
          </w:p>
        </w:tc>
      </w:tr>
      <w:tr w:rsidR="00E03EB9" w:rsidRPr="00E03EB9" w:rsidTr="003727C9">
        <w:trPr>
          <w:trHeight w:hRule="exact" w:val="307"/>
        </w:trPr>
        <w:tc>
          <w:tcPr>
            <w:tcW w:w="787" w:type="dxa"/>
            <w:tcBorders>
              <w:top w:val="single" w:sz="4" w:space="0" w:color="auto"/>
              <w:left w:val="single" w:sz="4" w:space="0" w:color="auto"/>
              <w:bottom w:val="single" w:sz="4" w:space="0" w:color="auto"/>
            </w:tcBorders>
            <w:shd w:val="clear" w:color="auto" w:fill="FFFFFF"/>
          </w:tcPr>
          <w:p w:rsidR="00E03EB9" w:rsidRPr="00E03EB9" w:rsidRDefault="00E03EB9" w:rsidP="002F2EF8">
            <w:pPr>
              <w:spacing w:line="276" w:lineRule="auto"/>
              <w:rPr>
                <w:rFonts w:ascii="Times New Roman" w:hAnsi="Times New Roman" w:cs="Times New Roman"/>
                <w:sz w:val="20"/>
                <w:szCs w:val="20"/>
              </w:rPr>
            </w:pPr>
          </w:p>
        </w:tc>
        <w:tc>
          <w:tcPr>
            <w:tcW w:w="2270" w:type="dxa"/>
            <w:tcBorders>
              <w:top w:val="single" w:sz="4" w:space="0" w:color="auto"/>
              <w:left w:val="single" w:sz="4" w:space="0" w:color="auto"/>
              <w:bottom w:val="single" w:sz="4" w:space="0" w:color="auto"/>
            </w:tcBorders>
            <w:shd w:val="clear" w:color="auto" w:fill="FFFFFF"/>
          </w:tcPr>
          <w:p w:rsidR="00E03EB9" w:rsidRPr="00E03EB9" w:rsidRDefault="00E03EB9" w:rsidP="002F2EF8">
            <w:pPr>
              <w:spacing w:line="276" w:lineRule="auto"/>
              <w:rPr>
                <w:rFonts w:ascii="Times New Roman" w:hAnsi="Times New Roman" w:cs="Times New Roman"/>
                <w:sz w:val="20"/>
                <w:szCs w:val="20"/>
              </w:rPr>
            </w:pPr>
          </w:p>
        </w:tc>
        <w:tc>
          <w:tcPr>
            <w:tcW w:w="2827" w:type="dxa"/>
            <w:tcBorders>
              <w:top w:val="single" w:sz="4" w:space="0" w:color="auto"/>
              <w:left w:val="single" w:sz="4" w:space="0" w:color="auto"/>
              <w:bottom w:val="single" w:sz="4" w:space="0" w:color="auto"/>
            </w:tcBorders>
            <w:shd w:val="clear" w:color="auto" w:fill="FFFFFF"/>
          </w:tcPr>
          <w:p w:rsidR="00E03EB9" w:rsidRPr="00E03EB9" w:rsidRDefault="00E03EB9" w:rsidP="002F2EF8">
            <w:pPr>
              <w:spacing w:line="276" w:lineRule="auto"/>
              <w:rPr>
                <w:rFonts w:ascii="Times New Roman" w:hAnsi="Times New Roman" w:cs="Times New Roman"/>
                <w:sz w:val="20"/>
                <w:szCs w:val="20"/>
              </w:rPr>
            </w:pPr>
          </w:p>
        </w:tc>
        <w:tc>
          <w:tcPr>
            <w:tcW w:w="2160" w:type="dxa"/>
            <w:tcBorders>
              <w:top w:val="single" w:sz="4" w:space="0" w:color="auto"/>
              <w:left w:val="single" w:sz="4" w:space="0" w:color="auto"/>
              <w:bottom w:val="single" w:sz="4" w:space="0" w:color="auto"/>
            </w:tcBorders>
            <w:shd w:val="clear" w:color="auto" w:fill="FFFFFF"/>
          </w:tcPr>
          <w:p w:rsidR="00E03EB9" w:rsidRPr="00E03EB9" w:rsidRDefault="00E03EB9" w:rsidP="002F2EF8">
            <w:pPr>
              <w:spacing w:line="276" w:lineRule="auto"/>
              <w:rPr>
                <w:rFonts w:ascii="Times New Roman" w:hAnsi="Times New Roman" w:cs="Times New Roman"/>
                <w:sz w:val="20"/>
                <w:szCs w:val="20"/>
              </w:rPr>
            </w:pP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E03EB9" w:rsidRPr="00E03EB9" w:rsidRDefault="00E03EB9" w:rsidP="002F2EF8">
            <w:pPr>
              <w:spacing w:line="276" w:lineRule="auto"/>
              <w:rPr>
                <w:rFonts w:ascii="Times New Roman" w:hAnsi="Times New Roman" w:cs="Times New Roman"/>
                <w:sz w:val="20"/>
                <w:szCs w:val="20"/>
              </w:rPr>
            </w:pPr>
          </w:p>
        </w:tc>
      </w:tr>
    </w:tbl>
    <w:p w:rsidR="00E03EB9" w:rsidRPr="00E03EB9" w:rsidRDefault="00E03EB9" w:rsidP="002F2EF8">
      <w:pPr>
        <w:spacing w:line="276" w:lineRule="auto"/>
        <w:ind w:firstLine="709"/>
        <w:rPr>
          <w:rFonts w:ascii="Times New Roman" w:hAnsi="Times New Roman" w:cs="Times New Roman"/>
          <w:b/>
        </w:rPr>
      </w:pPr>
      <w:r w:rsidRPr="00E03EB9">
        <w:rPr>
          <w:rFonts w:ascii="Times New Roman" w:hAnsi="Times New Roman" w:cs="Times New Roman"/>
          <w:b/>
        </w:rPr>
        <w:t>3.2. Характеристики выполняемых работ</w:t>
      </w:r>
    </w:p>
    <w:p w:rsidR="00E03EB9" w:rsidRPr="00E03EB9" w:rsidRDefault="00895F7F" w:rsidP="002F2EF8">
      <w:pPr>
        <w:spacing w:line="276" w:lineRule="auto"/>
        <w:ind w:firstLine="708"/>
        <w:jc w:val="both"/>
        <w:rPr>
          <w:rFonts w:ascii="Times New Roman" w:hAnsi="Times New Roman" w:cs="Times New Roman"/>
        </w:rPr>
      </w:pPr>
      <w:r w:rsidRPr="00E03EB9">
        <w:rPr>
          <w:rFonts w:ascii="Times New Roman" w:hAnsi="Times New Roman" w:cs="Times New Roman"/>
          <w:spacing w:val="3"/>
          <w:u w:val="single"/>
        </w:rPr>
        <w:t>Указываются требования, установленные закупающим подразделением к качеству.</w:t>
      </w:r>
      <w:r w:rsidR="00E03EB9" w:rsidRPr="00E03EB9">
        <w:rPr>
          <w:rFonts w:ascii="Times New Roman" w:hAnsi="Times New Roman" w:cs="Times New Roman"/>
        </w:rPr>
        <w:t xml:space="preserve"> ха</w:t>
      </w:r>
      <w:r w:rsidRPr="00E03EB9">
        <w:rPr>
          <w:rFonts w:ascii="Times New Roman" w:hAnsi="Times New Roman" w:cs="Times New Roman"/>
          <w:spacing w:val="3"/>
          <w:u w:val="single"/>
        </w:rPr>
        <w:t>рактеристикам выполняемых работ, требования по безопасности, результатам работ, к</w:t>
      </w:r>
      <w:r w:rsidR="00E03EB9" w:rsidRPr="00E03EB9">
        <w:rPr>
          <w:rFonts w:ascii="Times New Roman" w:hAnsi="Times New Roman" w:cs="Times New Roman"/>
        </w:rPr>
        <w:t xml:space="preserve"> </w:t>
      </w:r>
      <w:r w:rsidRPr="00E03EB9">
        <w:rPr>
          <w:rFonts w:ascii="Times New Roman" w:hAnsi="Times New Roman" w:cs="Times New Roman"/>
          <w:spacing w:val="3"/>
          <w:u w:val="single"/>
        </w:rPr>
        <w:t>требуемым материалам, количеству таких материалов, нормативные требования к</w:t>
      </w:r>
      <w:r w:rsidR="00E03EB9" w:rsidRPr="00E03EB9">
        <w:rPr>
          <w:rFonts w:ascii="Times New Roman" w:hAnsi="Times New Roman" w:cs="Times New Roman"/>
        </w:rPr>
        <w:t xml:space="preserve"> </w:t>
      </w:r>
      <w:r w:rsidRPr="00E03EB9">
        <w:rPr>
          <w:rFonts w:ascii="Times New Roman" w:hAnsi="Times New Roman" w:cs="Times New Roman"/>
          <w:spacing w:val="3"/>
          <w:u w:val="single"/>
        </w:rPr>
        <w:t>выполняемым работам (при наличии соответствующих нормативов) и иные показатели,</w:t>
      </w:r>
      <w:r w:rsidR="00E03EB9" w:rsidRPr="00E03EB9">
        <w:rPr>
          <w:rFonts w:ascii="Times New Roman" w:hAnsi="Times New Roman" w:cs="Times New Roman"/>
        </w:rPr>
        <w:t xml:space="preserve"> </w:t>
      </w:r>
      <w:r w:rsidRPr="00E03EB9">
        <w:rPr>
          <w:rFonts w:ascii="Times New Roman" w:hAnsi="Times New Roman" w:cs="Times New Roman"/>
          <w:spacing w:val="3"/>
          <w:u w:val="single"/>
        </w:rPr>
        <w:t>связанные с определением соответствия выполняемых работ потребностям закупающего</w:t>
      </w:r>
      <w:r w:rsidR="00E03EB9" w:rsidRPr="00E03EB9">
        <w:rPr>
          <w:rFonts w:ascii="Times New Roman" w:hAnsi="Times New Roman" w:cs="Times New Roman"/>
        </w:rPr>
        <w:t xml:space="preserve"> </w:t>
      </w:r>
      <w:r w:rsidRPr="00E03EB9">
        <w:rPr>
          <w:rFonts w:ascii="Times New Roman" w:hAnsi="Times New Roman" w:cs="Times New Roman"/>
          <w:spacing w:val="3"/>
          <w:u w:val="single"/>
        </w:rPr>
        <w:t>подразделения, включая сроки гарантии.</w:t>
      </w:r>
    </w:p>
    <w:p w:rsidR="00E03EB9" w:rsidRPr="00E03EB9" w:rsidRDefault="00895F7F" w:rsidP="002F2EF8">
      <w:pPr>
        <w:spacing w:line="276" w:lineRule="auto"/>
        <w:ind w:firstLine="708"/>
        <w:jc w:val="both"/>
        <w:rPr>
          <w:rFonts w:ascii="Times New Roman" w:hAnsi="Times New Roman" w:cs="Times New Roman"/>
        </w:rPr>
      </w:pPr>
      <w:r w:rsidRPr="00E03EB9">
        <w:rPr>
          <w:rFonts w:ascii="Times New Roman" w:hAnsi="Times New Roman" w:cs="Times New Roman"/>
          <w:spacing w:val="3"/>
          <w:u w:val="single"/>
        </w:rPr>
        <w:t>Требования к закупаемым работам должны быть ориентированы на приобретение</w:t>
      </w:r>
      <w:r w:rsidR="00E03EB9" w:rsidRPr="00E03EB9">
        <w:rPr>
          <w:rFonts w:ascii="Times New Roman" w:hAnsi="Times New Roman" w:cs="Times New Roman"/>
        </w:rPr>
        <w:t xml:space="preserve"> </w:t>
      </w:r>
      <w:r w:rsidRPr="00E03EB9">
        <w:rPr>
          <w:rFonts w:ascii="Times New Roman" w:hAnsi="Times New Roman" w:cs="Times New Roman"/>
          <w:spacing w:val="3"/>
          <w:u w:val="single"/>
        </w:rPr>
        <w:t>качественных работ</w:t>
      </w:r>
      <w:proofErr w:type="gramStart"/>
      <w:r w:rsidRPr="00E03EB9">
        <w:rPr>
          <w:rFonts w:ascii="Times New Roman" w:hAnsi="Times New Roman" w:cs="Times New Roman"/>
          <w:spacing w:val="3"/>
          <w:u w:val="single"/>
        </w:rPr>
        <w:t>.</w:t>
      </w:r>
      <w:proofErr w:type="gramEnd"/>
      <w:r w:rsidRPr="00E03EB9">
        <w:rPr>
          <w:rFonts w:ascii="Times New Roman" w:hAnsi="Times New Roman" w:cs="Times New Roman"/>
          <w:spacing w:val="3"/>
          <w:u w:val="single"/>
        </w:rPr>
        <w:t xml:space="preserve"> имеющих необходимые, закупающему подразделению</w:t>
      </w:r>
      <w:r w:rsidR="00E03EB9" w:rsidRPr="00E03EB9">
        <w:rPr>
          <w:rFonts w:ascii="Times New Roman" w:hAnsi="Times New Roman" w:cs="Times New Roman"/>
        </w:rPr>
        <w:t xml:space="preserve"> </w:t>
      </w:r>
      <w:r w:rsidRPr="00E03EB9">
        <w:rPr>
          <w:rFonts w:ascii="Times New Roman" w:hAnsi="Times New Roman" w:cs="Times New Roman"/>
          <w:spacing w:val="3"/>
          <w:u w:val="single"/>
        </w:rPr>
        <w:t>характеристики.</w:t>
      </w:r>
    </w:p>
    <w:p w:rsidR="00E03EB9" w:rsidRPr="00E03EB9" w:rsidRDefault="00895F7F" w:rsidP="002F2EF8">
      <w:pPr>
        <w:spacing w:line="276" w:lineRule="auto"/>
        <w:ind w:firstLine="708"/>
        <w:jc w:val="both"/>
        <w:rPr>
          <w:rFonts w:ascii="Times New Roman" w:hAnsi="Times New Roman" w:cs="Times New Roman"/>
        </w:rPr>
      </w:pPr>
      <w:r w:rsidRPr="00E03EB9">
        <w:rPr>
          <w:rFonts w:ascii="Times New Roman" w:hAnsi="Times New Roman" w:cs="Times New Roman"/>
          <w:spacing w:val="3"/>
          <w:u w:val="single"/>
        </w:rPr>
        <w:t>Указываемые требования не должны искусственно ограничивать круг</w:t>
      </w:r>
      <w:r w:rsidR="00E03EB9" w:rsidRPr="00E03EB9">
        <w:rPr>
          <w:rFonts w:ascii="Times New Roman" w:hAnsi="Times New Roman" w:cs="Times New Roman"/>
        </w:rPr>
        <w:t xml:space="preserve"> </w:t>
      </w:r>
      <w:r w:rsidRPr="00E03EB9">
        <w:rPr>
          <w:rFonts w:ascii="Times New Roman" w:hAnsi="Times New Roman" w:cs="Times New Roman"/>
          <w:spacing w:val="3"/>
          <w:u w:val="single"/>
        </w:rPr>
        <w:t>потенциальных участников закупки, в том числе путем указания на торговые</w:t>
      </w:r>
      <w:r w:rsidR="00E03EB9" w:rsidRPr="00E03EB9">
        <w:rPr>
          <w:rFonts w:ascii="Times New Roman" w:hAnsi="Times New Roman" w:cs="Times New Roman"/>
        </w:rPr>
        <w:t xml:space="preserve"> </w:t>
      </w:r>
      <w:r w:rsidRPr="00E03EB9">
        <w:rPr>
          <w:rFonts w:ascii="Times New Roman" w:hAnsi="Times New Roman" w:cs="Times New Roman"/>
          <w:spacing w:val="3"/>
          <w:u w:val="single"/>
        </w:rPr>
        <w:t>наименования.</w:t>
      </w:r>
    </w:p>
    <w:p w:rsidR="00E03EB9" w:rsidRPr="00E03EB9" w:rsidRDefault="00895F7F" w:rsidP="002F2EF8">
      <w:pPr>
        <w:spacing w:line="276" w:lineRule="auto"/>
        <w:ind w:firstLine="708"/>
        <w:jc w:val="both"/>
        <w:rPr>
          <w:rFonts w:ascii="Times New Roman" w:hAnsi="Times New Roman" w:cs="Times New Roman"/>
        </w:rPr>
      </w:pPr>
      <w:r w:rsidRPr="00E03EB9">
        <w:rPr>
          <w:rFonts w:ascii="Times New Roman" w:hAnsi="Times New Roman" w:cs="Times New Roman"/>
          <w:spacing w:val="3"/>
          <w:u w:val="single"/>
        </w:rPr>
        <w:t>Устанавливаемые требования к работам должны, по возможности, обеспечивать</w:t>
      </w:r>
      <w:r w:rsidR="00E03EB9" w:rsidRPr="00E03EB9">
        <w:rPr>
          <w:rFonts w:ascii="Times New Roman" w:hAnsi="Times New Roman" w:cs="Times New Roman"/>
        </w:rPr>
        <w:t xml:space="preserve"> </w:t>
      </w:r>
      <w:r w:rsidRPr="00E03EB9">
        <w:rPr>
          <w:rFonts w:ascii="Times New Roman" w:hAnsi="Times New Roman" w:cs="Times New Roman"/>
          <w:spacing w:val="3"/>
          <w:u w:val="single"/>
        </w:rPr>
        <w:t>предоставление участниками закупки предложений инновационных работ и</w:t>
      </w:r>
      <w:r w:rsidR="00E03EB9" w:rsidRPr="00E03EB9">
        <w:rPr>
          <w:rFonts w:ascii="Times New Roman" w:hAnsi="Times New Roman" w:cs="Times New Roman"/>
        </w:rPr>
        <w:t xml:space="preserve"> </w:t>
      </w:r>
      <w:r w:rsidRPr="00E03EB9">
        <w:rPr>
          <w:rFonts w:ascii="Times New Roman" w:hAnsi="Times New Roman" w:cs="Times New Roman"/>
          <w:spacing w:val="3"/>
          <w:u w:val="single"/>
        </w:rPr>
        <w:t>энергосберегающих технологий.</w:t>
      </w:r>
    </w:p>
    <w:p w:rsidR="00E03EB9" w:rsidRPr="00E03EB9" w:rsidRDefault="00895F7F" w:rsidP="002F2EF8">
      <w:pPr>
        <w:spacing w:line="276" w:lineRule="auto"/>
        <w:ind w:firstLine="708"/>
        <w:jc w:val="both"/>
        <w:rPr>
          <w:rFonts w:ascii="Times New Roman" w:hAnsi="Times New Roman" w:cs="Times New Roman"/>
        </w:rPr>
      </w:pPr>
      <w:r w:rsidRPr="00E03EB9">
        <w:rPr>
          <w:rFonts w:ascii="Times New Roman" w:hAnsi="Times New Roman" w:cs="Times New Roman"/>
          <w:spacing w:val="3"/>
          <w:u w:val="single"/>
        </w:rPr>
        <w:t>В случае, если к закупаемым работам, или к результатам работ, или к отчетным</w:t>
      </w:r>
      <w:r w:rsidR="00E03EB9" w:rsidRPr="00E03EB9">
        <w:rPr>
          <w:rFonts w:ascii="Times New Roman" w:hAnsi="Times New Roman" w:cs="Times New Roman"/>
        </w:rPr>
        <w:t xml:space="preserve"> </w:t>
      </w:r>
      <w:r w:rsidRPr="00E03EB9">
        <w:rPr>
          <w:rFonts w:ascii="Times New Roman" w:hAnsi="Times New Roman" w:cs="Times New Roman"/>
          <w:spacing w:val="3"/>
          <w:u w:val="single"/>
        </w:rPr>
        <w:t>документам, которые составляются по факту выполнения работ, в соответствии с</w:t>
      </w:r>
      <w:r w:rsidR="00E03EB9" w:rsidRPr="00E03EB9">
        <w:rPr>
          <w:rFonts w:ascii="Times New Roman" w:hAnsi="Times New Roman" w:cs="Times New Roman"/>
        </w:rPr>
        <w:t xml:space="preserve"> </w:t>
      </w:r>
      <w:r w:rsidRPr="00E03EB9">
        <w:rPr>
          <w:rFonts w:ascii="Times New Roman" w:hAnsi="Times New Roman" w:cs="Times New Roman"/>
          <w:spacing w:val="3"/>
          <w:u w:val="single"/>
        </w:rPr>
        <w:t>законодательством Российской Федерации установлены требования, такие требования</w:t>
      </w:r>
      <w:r w:rsidR="00A517B0">
        <w:rPr>
          <w:rFonts w:ascii="Times New Roman" w:hAnsi="Times New Roman" w:cs="Times New Roman"/>
          <w:spacing w:val="3"/>
          <w:u w:val="single"/>
        </w:rPr>
        <w:t xml:space="preserve"> </w:t>
      </w:r>
      <w:r w:rsidRPr="00E03EB9">
        <w:rPr>
          <w:rFonts w:ascii="Times New Roman" w:hAnsi="Times New Roman" w:cs="Times New Roman"/>
          <w:spacing w:val="3"/>
          <w:u w:val="single"/>
        </w:rPr>
        <w:t>должны быть отражены в Техническом задании с указанием на реквизиты документа, в</w:t>
      </w:r>
      <w:r w:rsidR="00E03EB9" w:rsidRPr="00E03EB9">
        <w:rPr>
          <w:rFonts w:ascii="Times New Roman" w:hAnsi="Times New Roman" w:cs="Times New Roman"/>
        </w:rPr>
        <w:t xml:space="preserve"> </w:t>
      </w:r>
      <w:r w:rsidRPr="00E03EB9">
        <w:rPr>
          <w:rFonts w:ascii="Times New Roman" w:hAnsi="Times New Roman" w:cs="Times New Roman"/>
          <w:spacing w:val="3"/>
          <w:u w:val="single"/>
        </w:rPr>
        <w:t>соответствии с которым соответствующие требования устанавливаются.</w:t>
      </w:r>
    </w:p>
    <w:p w:rsidR="00E03EB9" w:rsidRPr="00E03EB9" w:rsidRDefault="00895F7F" w:rsidP="002F2EF8">
      <w:pPr>
        <w:spacing w:line="276" w:lineRule="auto"/>
        <w:ind w:firstLine="708"/>
        <w:jc w:val="both"/>
        <w:rPr>
          <w:rFonts w:ascii="Times New Roman" w:hAnsi="Times New Roman" w:cs="Times New Roman"/>
        </w:rPr>
      </w:pPr>
      <w:r w:rsidRPr="00E03EB9">
        <w:rPr>
          <w:rFonts w:ascii="Times New Roman" w:hAnsi="Times New Roman" w:cs="Times New Roman"/>
          <w:spacing w:val="3"/>
          <w:u w:val="single"/>
        </w:rPr>
        <w:t>В техническом задании могут быть указаны ссылки на ГОСТы и другие нормы</w:t>
      </w:r>
      <w:r w:rsidR="00E03EB9" w:rsidRPr="00E03EB9">
        <w:rPr>
          <w:rFonts w:ascii="Times New Roman" w:hAnsi="Times New Roman" w:cs="Times New Roman"/>
        </w:rPr>
        <w:t xml:space="preserve"> </w:t>
      </w:r>
      <w:r w:rsidRPr="00E03EB9">
        <w:rPr>
          <w:rFonts w:ascii="Times New Roman" w:hAnsi="Times New Roman" w:cs="Times New Roman"/>
          <w:spacing w:val="3"/>
          <w:u w:val="single"/>
        </w:rPr>
        <w:t>общего назначениям</w:t>
      </w:r>
    </w:p>
    <w:p w:rsidR="00E03EB9" w:rsidRPr="00E03EB9" w:rsidRDefault="00895F7F" w:rsidP="002F2EF8">
      <w:pPr>
        <w:spacing w:line="276" w:lineRule="auto"/>
        <w:ind w:firstLine="708"/>
        <w:jc w:val="both"/>
        <w:rPr>
          <w:rFonts w:ascii="Times New Roman" w:hAnsi="Times New Roman" w:cs="Times New Roman"/>
        </w:rPr>
      </w:pPr>
      <w:r w:rsidRPr="00E03EB9">
        <w:rPr>
          <w:rFonts w:ascii="Times New Roman" w:hAnsi="Times New Roman" w:cs="Times New Roman"/>
          <w:spacing w:val="3"/>
          <w:u w:val="single"/>
        </w:rPr>
        <w:t>Если при выполнении работ будут поставляться товары, необходимо указать</w:t>
      </w:r>
      <w:r w:rsidR="00E03EB9" w:rsidRPr="00E03EB9">
        <w:rPr>
          <w:rFonts w:ascii="Times New Roman" w:hAnsi="Times New Roman" w:cs="Times New Roman"/>
        </w:rPr>
        <w:t xml:space="preserve"> </w:t>
      </w:r>
      <w:r w:rsidRPr="00E03EB9">
        <w:rPr>
          <w:rFonts w:ascii="Times New Roman" w:hAnsi="Times New Roman" w:cs="Times New Roman"/>
          <w:spacing w:val="3"/>
          <w:u w:val="single"/>
        </w:rPr>
        <w:t>основные характеристики и количество поставляемого товара:</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43"/>
        <w:gridCol w:w="2784"/>
        <w:gridCol w:w="2256"/>
        <w:gridCol w:w="1843"/>
        <w:gridCol w:w="1742"/>
      </w:tblGrid>
      <w:tr w:rsidR="00E03EB9" w:rsidRPr="00E03EB9" w:rsidTr="003727C9">
        <w:trPr>
          <w:trHeight w:hRule="exact" w:val="1574"/>
        </w:trPr>
        <w:tc>
          <w:tcPr>
            <w:tcW w:w="643" w:type="dxa"/>
            <w:tcBorders>
              <w:top w:val="single" w:sz="4" w:space="0" w:color="auto"/>
              <w:left w:val="single" w:sz="4" w:space="0" w:color="auto"/>
            </w:tcBorders>
            <w:shd w:val="clear" w:color="auto" w:fill="FFFFFF"/>
          </w:tcPr>
          <w:p w:rsidR="00E03EB9" w:rsidRPr="00E03EB9" w:rsidRDefault="00895F7F" w:rsidP="002F2EF8">
            <w:pPr>
              <w:spacing w:line="276" w:lineRule="auto"/>
              <w:rPr>
                <w:rFonts w:ascii="Times New Roman" w:hAnsi="Times New Roman" w:cs="Times New Roman"/>
                <w:sz w:val="20"/>
                <w:szCs w:val="20"/>
              </w:rPr>
            </w:pPr>
            <w:r w:rsidRPr="00E03EB9">
              <w:rPr>
                <w:rFonts w:ascii="Times New Roman" w:hAnsi="Times New Roman" w:cs="Times New Roman"/>
                <w:b/>
                <w:bCs/>
                <w:spacing w:val="4"/>
                <w:sz w:val="20"/>
                <w:szCs w:val="20"/>
              </w:rPr>
              <w:lastRenderedPageBreak/>
              <w:t>№</w:t>
            </w:r>
          </w:p>
          <w:p w:rsidR="00E03EB9" w:rsidRPr="00E03EB9" w:rsidRDefault="00895F7F" w:rsidP="002F2EF8">
            <w:pPr>
              <w:spacing w:line="276" w:lineRule="auto"/>
              <w:rPr>
                <w:rFonts w:ascii="Times New Roman" w:hAnsi="Times New Roman" w:cs="Times New Roman"/>
                <w:sz w:val="20"/>
                <w:szCs w:val="20"/>
              </w:rPr>
            </w:pPr>
            <w:r w:rsidRPr="00E03EB9">
              <w:rPr>
                <w:rFonts w:ascii="Times New Roman" w:hAnsi="Times New Roman" w:cs="Times New Roman"/>
                <w:b/>
                <w:bCs/>
                <w:spacing w:val="4"/>
                <w:sz w:val="20"/>
                <w:szCs w:val="20"/>
              </w:rPr>
              <w:t>п/п</w:t>
            </w:r>
          </w:p>
        </w:tc>
        <w:tc>
          <w:tcPr>
            <w:tcW w:w="2784" w:type="dxa"/>
            <w:tcBorders>
              <w:top w:val="single" w:sz="4" w:space="0" w:color="auto"/>
              <w:left w:val="single" w:sz="4" w:space="0" w:color="auto"/>
            </w:tcBorders>
            <w:shd w:val="clear" w:color="auto" w:fill="FFFFFF"/>
          </w:tcPr>
          <w:p w:rsidR="00E03EB9" w:rsidRPr="00E03EB9" w:rsidRDefault="00895F7F" w:rsidP="002F2EF8">
            <w:pPr>
              <w:spacing w:line="276" w:lineRule="auto"/>
              <w:rPr>
                <w:rFonts w:ascii="Times New Roman" w:hAnsi="Times New Roman" w:cs="Times New Roman"/>
                <w:sz w:val="20"/>
                <w:szCs w:val="20"/>
              </w:rPr>
            </w:pPr>
            <w:r w:rsidRPr="00E03EB9">
              <w:rPr>
                <w:rFonts w:ascii="Times New Roman" w:hAnsi="Times New Roman" w:cs="Times New Roman"/>
                <w:b/>
                <w:bCs/>
                <w:spacing w:val="4"/>
                <w:sz w:val="20"/>
                <w:szCs w:val="20"/>
              </w:rPr>
              <w:t>Наименование поставляемых товаров</w:t>
            </w:r>
          </w:p>
        </w:tc>
        <w:tc>
          <w:tcPr>
            <w:tcW w:w="2256" w:type="dxa"/>
            <w:tcBorders>
              <w:top w:val="single" w:sz="4" w:space="0" w:color="auto"/>
              <w:left w:val="single" w:sz="4" w:space="0" w:color="auto"/>
            </w:tcBorders>
            <w:shd w:val="clear" w:color="auto" w:fill="FFFFFF"/>
          </w:tcPr>
          <w:p w:rsidR="00E03EB9" w:rsidRPr="00E03EB9" w:rsidRDefault="00895F7F" w:rsidP="002F2EF8">
            <w:pPr>
              <w:spacing w:line="276" w:lineRule="auto"/>
              <w:rPr>
                <w:rFonts w:ascii="Times New Roman" w:hAnsi="Times New Roman" w:cs="Times New Roman"/>
                <w:sz w:val="20"/>
                <w:szCs w:val="20"/>
              </w:rPr>
            </w:pPr>
            <w:r w:rsidRPr="00E03EB9">
              <w:rPr>
                <w:rFonts w:ascii="Times New Roman" w:hAnsi="Times New Roman" w:cs="Times New Roman"/>
                <w:b/>
                <w:bCs/>
                <w:spacing w:val="4"/>
                <w:sz w:val="20"/>
                <w:szCs w:val="20"/>
              </w:rPr>
              <w:t>Наименование,</w:t>
            </w:r>
          </w:p>
          <w:p w:rsidR="00E03EB9" w:rsidRPr="00E03EB9" w:rsidRDefault="00895F7F" w:rsidP="002F2EF8">
            <w:pPr>
              <w:spacing w:line="276" w:lineRule="auto"/>
              <w:rPr>
                <w:rFonts w:ascii="Times New Roman" w:hAnsi="Times New Roman" w:cs="Times New Roman"/>
                <w:sz w:val="20"/>
                <w:szCs w:val="20"/>
              </w:rPr>
            </w:pPr>
            <w:r w:rsidRPr="00E03EB9">
              <w:rPr>
                <w:rFonts w:ascii="Times New Roman" w:hAnsi="Times New Roman" w:cs="Times New Roman"/>
                <w:b/>
                <w:bCs/>
                <w:spacing w:val="4"/>
                <w:sz w:val="20"/>
                <w:szCs w:val="20"/>
              </w:rPr>
              <w:t>основные</w:t>
            </w:r>
          </w:p>
          <w:p w:rsidR="00E03EB9" w:rsidRPr="00E03EB9" w:rsidRDefault="00895F7F" w:rsidP="002F2EF8">
            <w:pPr>
              <w:spacing w:line="276" w:lineRule="auto"/>
              <w:rPr>
                <w:rFonts w:ascii="Times New Roman" w:hAnsi="Times New Roman" w:cs="Times New Roman"/>
                <w:sz w:val="20"/>
                <w:szCs w:val="20"/>
              </w:rPr>
            </w:pPr>
            <w:r w:rsidRPr="00E03EB9">
              <w:rPr>
                <w:rFonts w:ascii="Times New Roman" w:hAnsi="Times New Roman" w:cs="Times New Roman"/>
                <w:b/>
                <w:bCs/>
                <w:spacing w:val="4"/>
                <w:sz w:val="20"/>
                <w:szCs w:val="20"/>
              </w:rPr>
              <w:t>характеристики</w:t>
            </w:r>
          </w:p>
          <w:p w:rsidR="00E03EB9" w:rsidRPr="00E03EB9" w:rsidRDefault="00895F7F" w:rsidP="002F2EF8">
            <w:pPr>
              <w:spacing w:line="276" w:lineRule="auto"/>
              <w:rPr>
                <w:rFonts w:ascii="Times New Roman" w:hAnsi="Times New Roman" w:cs="Times New Roman"/>
                <w:sz w:val="20"/>
                <w:szCs w:val="20"/>
              </w:rPr>
            </w:pPr>
            <w:r w:rsidRPr="00E03EB9">
              <w:rPr>
                <w:rFonts w:ascii="Times New Roman" w:hAnsi="Times New Roman" w:cs="Times New Roman"/>
                <w:b/>
                <w:bCs/>
                <w:spacing w:val="4"/>
                <w:sz w:val="20"/>
                <w:szCs w:val="20"/>
              </w:rPr>
              <w:t>поставляемых</w:t>
            </w:r>
          </w:p>
          <w:p w:rsidR="00E03EB9" w:rsidRPr="00E03EB9" w:rsidRDefault="00895F7F" w:rsidP="002F2EF8">
            <w:pPr>
              <w:spacing w:line="276" w:lineRule="auto"/>
              <w:rPr>
                <w:rFonts w:ascii="Times New Roman" w:hAnsi="Times New Roman" w:cs="Times New Roman"/>
                <w:sz w:val="20"/>
                <w:szCs w:val="20"/>
              </w:rPr>
            </w:pPr>
            <w:r w:rsidRPr="00E03EB9">
              <w:rPr>
                <w:rFonts w:ascii="Times New Roman" w:hAnsi="Times New Roman" w:cs="Times New Roman"/>
                <w:b/>
                <w:bCs/>
                <w:spacing w:val="4"/>
                <w:sz w:val="20"/>
                <w:szCs w:val="20"/>
              </w:rPr>
              <w:t>товаров</w:t>
            </w:r>
          </w:p>
        </w:tc>
        <w:tc>
          <w:tcPr>
            <w:tcW w:w="1843" w:type="dxa"/>
            <w:tcBorders>
              <w:top w:val="single" w:sz="4" w:space="0" w:color="auto"/>
              <w:left w:val="single" w:sz="4" w:space="0" w:color="auto"/>
            </w:tcBorders>
            <w:shd w:val="clear" w:color="auto" w:fill="FFFFFF"/>
          </w:tcPr>
          <w:p w:rsidR="00E03EB9" w:rsidRPr="00E03EB9" w:rsidRDefault="00895F7F" w:rsidP="002F2EF8">
            <w:pPr>
              <w:spacing w:line="276" w:lineRule="auto"/>
              <w:rPr>
                <w:rFonts w:ascii="Times New Roman" w:hAnsi="Times New Roman" w:cs="Times New Roman"/>
                <w:sz w:val="20"/>
                <w:szCs w:val="20"/>
              </w:rPr>
            </w:pPr>
            <w:r w:rsidRPr="00E03EB9">
              <w:rPr>
                <w:rFonts w:ascii="Times New Roman" w:hAnsi="Times New Roman" w:cs="Times New Roman"/>
                <w:b/>
                <w:bCs/>
                <w:spacing w:val="4"/>
                <w:sz w:val="20"/>
                <w:szCs w:val="20"/>
              </w:rPr>
              <w:t>Единица измерения по ОКЕИ (условное обозначение)</w:t>
            </w:r>
          </w:p>
        </w:tc>
        <w:tc>
          <w:tcPr>
            <w:tcW w:w="1742" w:type="dxa"/>
            <w:tcBorders>
              <w:top w:val="single" w:sz="4" w:space="0" w:color="auto"/>
              <w:left w:val="single" w:sz="4" w:space="0" w:color="auto"/>
              <w:right w:val="single" w:sz="4" w:space="0" w:color="auto"/>
            </w:tcBorders>
            <w:shd w:val="clear" w:color="auto" w:fill="FFFFFF"/>
          </w:tcPr>
          <w:p w:rsidR="00E03EB9" w:rsidRPr="00E03EB9" w:rsidRDefault="00895F7F" w:rsidP="002F2EF8">
            <w:pPr>
              <w:spacing w:line="276" w:lineRule="auto"/>
              <w:rPr>
                <w:rFonts w:ascii="Times New Roman" w:hAnsi="Times New Roman" w:cs="Times New Roman"/>
                <w:sz w:val="20"/>
                <w:szCs w:val="20"/>
              </w:rPr>
            </w:pPr>
            <w:r w:rsidRPr="00E03EB9">
              <w:rPr>
                <w:rFonts w:ascii="Times New Roman" w:hAnsi="Times New Roman" w:cs="Times New Roman"/>
                <w:b/>
                <w:bCs/>
                <w:spacing w:val="4"/>
                <w:sz w:val="20"/>
                <w:szCs w:val="20"/>
              </w:rPr>
              <w:t>Количество</w:t>
            </w:r>
          </w:p>
        </w:tc>
      </w:tr>
      <w:tr w:rsidR="00E03EB9" w:rsidRPr="00E03EB9" w:rsidTr="003727C9">
        <w:trPr>
          <w:trHeight w:hRule="exact" w:val="394"/>
        </w:trPr>
        <w:tc>
          <w:tcPr>
            <w:tcW w:w="643" w:type="dxa"/>
            <w:tcBorders>
              <w:top w:val="single" w:sz="4" w:space="0" w:color="auto"/>
              <w:left w:val="single" w:sz="4" w:space="0" w:color="auto"/>
            </w:tcBorders>
            <w:shd w:val="clear" w:color="auto" w:fill="FFFFFF"/>
          </w:tcPr>
          <w:p w:rsidR="00E03EB9" w:rsidRPr="00E03EB9" w:rsidRDefault="00E03EB9" w:rsidP="002F2EF8">
            <w:pPr>
              <w:spacing w:line="276" w:lineRule="auto"/>
              <w:rPr>
                <w:rFonts w:ascii="Times New Roman" w:hAnsi="Times New Roman" w:cs="Times New Roman"/>
                <w:sz w:val="20"/>
                <w:szCs w:val="20"/>
              </w:rPr>
            </w:pPr>
          </w:p>
        </w:tc>
        <w:tc>
          <w:tcPr>
            <w:tcW w:w="2784" w:type="dxa"/>
            <w:tcBorders>
              <w:top w:val="single" w:sz="4" w:space="0" w:color="auto"/>
              <w:left w:val="single" w:sz="4" w:space="0" w:color="auto"/>
            </w:tcBorders>
            <w:shd w:val="clear" w:color="auto" w:fill="FFFFFF"/>
          </w:tcPr>
          <w:p w:rsidR="00E03EB9" w:rsidRPr="00E03EB9" w:rsidRDefault="00E03EB9" w:rsidP="002F2EF8">
            <w:pPr>
              <w:spacing w:line="276" w:lineRule="auto"/>
              <w:rPr>
                <w:rFonts w:ascii="Times New Roman" w:hAnsi="Times New Roman" w:cs="Times New Roman"/>
                <w:sz w:val="20"/>
                <w:szCs w:val="20"/>
              </w:rPr>
            </w:pPr>
          </w:p>
        </w:tc>
        <w:tc>
          <w:tcPr>
            <w:tcW w:w="2256" w:type="dxa"/>
            <w:tcBorders>
              <w:top w:val="single" w:sz="4" w:space="0" w:color="auto"/>
              <w:left w:val="single" w:sz="4" w:space="0" w:color="auto"/>
            </w:tcBorders>
            <w:shd w:val="clear" w:color="auto" w:fill="FFFFFF"/>
          </w:tcPr>
          <w:p w:rsidR="00E03EB9" w:rsidRPr="00E03EB9" w:rsidRDefault="00E03EB9" w:rsidP="002F2EF8">
            <w:pPr>
              <w:spacing w:line="276" w:lineRule="auto"/>
              <w:rPr>
                <w:rFonts w:ascii="Times New Roman" w:hAnsi="Times New Roman" w:cs="Times New Roman"/>
                <w:sz w:val="20"/>
                <w:szCs w:val="20"/>
              </w:rPr>
            </w:pPr>
          </w:p>
        </w:tc>
        <w:tc>
          <w:tcPr>
            <w:tcW w:w="1843" w:type="dxa"/>
            <w:tcBorders>
              <w:top w:val="single" w:sz="4" w:space="0" w:color="auto"/>
              <w:left w:val="single" w:sz="4" w:space="0" w:color="auto"/>
            </w:tcBorders>
            <w:shd w:val="clear" w:color="auto" w:fill="FFFFFF"/>
          </w:tcPr>
          <w:p w:rsidR="00E03EB9" w:rsidRPr="00E03EB9" w:rsidRDefault="00E03EB9" w:rsidP="002F2EF8">
            <w:pPr>
              <w:spacing w:line="276" w:lineRule="auto"/>
              <w:rPr>
                <w:rFonts w:ascii="Times New Roman" w:hAnsi="Times New Roman" w:cs="Times New Roman"/>
                <w:sz w:val="20"/>
                <w:szCs w:val="20"/>
              </w:rPr>
            </w:pPr>
          </w:p>
        </w:tc>
        <w:tc>
          <w:tcPr>
            <w:tcW w:w="1742" w:type="dxa"/>
            <w:tcBorders>
              <w:top w:val="single" w:sz="4" w:space="0" w:color="auto"/>
              <w:left w:val="single" w:sz="4" w:space="0" w:color="auto"/>
              <w:right w:val="single" w:sz="4" w:space="0" w:color="auto"/>
            </w:tcBorders>
            <w:shd w:val="clear" w:color="auto" w:fill="FFFFFF"/>
          </w:tcPr>
          <w:p w:rsidR="00E03EB9" w:rsidRPr="00E03EB9" w:rsidRDefault="00E03EB9" w:rsidP="002F2EF8">
            <w:pPr>
              <w:spacing w:line="276" w:lineRule="auto"/>
              <w:rPr>
                <w:rFonts w:ascii="Times New Roman" w:hAnsi="Times New Roman" w:cs="Times New Roman"/>
                <w:sz w:val="20"/>
                <w:szCs w:val="20"/>
              </w:rPr>
            </w:pPr>
          </w:p>
        </w:tc>
      </w:tr>
      <w:tr w:rsidR="00E03EB9" w:rsidRPr="00E03EB9" w:rsidTr="003727C9">
        <w:trPr>
          <w:trHeight w:hRule="exact" w:val="389"/>
        </w:trPr>
        <w:tc>
          <w:tcPr>
            <w:tcW w:w="643" w:type="dxa"/>
            <w:tcBorders>
              <w:top w:val="single" w:sz="4" w:space="0" w:color="auto"/>
              <w:left w:val="single" w:sz="4" w:space="0" w:color="auto"/>
            </w:tcBorders>
            <w:shd w:val="clear" w:color="auto" w:fill="FFFFFF"/>
          </w:tcPr>
          <w:p w:rsidR="00E03EB9" w:rsidRPr="00E03EB9" w:rsidRDefault="00E03EB9" w:rsidP="002F2EF8">
            <w:pPr>
              <w:spacing w:line="276" w:lineRule="auto"/>
              <w:rPr>
                <w:rFonts w:ascii="Times New Roman" w:hAnsi="Times New Roman" w:cs="Times New Roman"/>
                <w:sz w:val="20"/>
                <w:szCs w:val="20"/>
              </w:rPr>
            </w:pPr>
          </w:p>
        </w:tc>
        <w:tc>
          <w:tcPr>
            <w:tcW w:w="2784" w:type="dxa"/>
            <w:tcBorders>
              <w:top w:val="single" w:sz="4" w:space="0" w:color="auto"/>
              <w:left w:val="single" w:sz="4" w:space="0" w:color="auto"/>
            </w:tcBorders>
            <w:shd w:val="clear" w:color="auto" w:fill="FFFFFF"/>
          </w:tcPr>
          <w:p w:rsidR="00E03EB9" w:rsidRPr="00E03EB9" w:rsidRDefault="00E03EB9" w:rsidP="002F2EF8">
            <w:pPr>
              <w:spacing w:line="276" w:lineRule="auto"/>
              <w:rPr>
                <w:rFonts w:ascii="Times New Roman" w:hAnsi="Times New Roman" w:cs="Times New Roman"/>
                <w:sz w:val="20"/>
                <w:szCs w:val="20"/>
              </w:rPr>
            </w:pPr>
          </w:p>
        </w:tc>
        <w:tc>
          <w:tcPr>
            <w:tcW w:w="2256" w:type="dxa"/>
            <w:tcBorders>
              <w:top w:val="single" w:sz="4" w:space="0" w:color="auto"/>
              <w:left w:val="single" w:sz="4" w:space="0" w:color="auto"/>
            </w:tcBorders>
            <w:shd w:val="clear" w:color="auto" w:fill="FFFFFF"/>
          </w:tcPr>
          <w:p w:rsidR="00E03EB9" w:rsidRPr="00E03EB9" w:rsidRDefault="00E03EB9" w:rsidP="002F2EF8">
            <w:pPr>
              <w:spacing w:line="276" w:lineRule="auto"/>
              <w:rPr>
                <w:rFonts w:ascii="Times New Roman" w:hAnsi="Times New Roman" w:cs="Times New Roman"/>
                <w:sz w:val="20"/>
                <w:szCs w:val="20"/>
              </w:rPr>
            </w:pPr>
          </w:p>
        </w:tc>
        <w:tc>
          <w:tcPr>
            <w:tcW w:w="1843" w:type="dxa"/>
            <w:tcBorders>
              <w:top w:val="single" w:sz="4" w:space="0" w:color="auto"/>
              <w:left w:val="single" w:sz="4" w:space="0" w:color="auto"/>
            </w:tcBorders>
            <w:shd w:val="clear" w:color="auto" w:fill="FFFFFF"/>
          </w:tcPr>
          <w:p w:rsidR="00E03EB9" w:rsidRPr="00E03EB9" w:rsidRDefault="00E03EB9" w:rsidP="002F2EF8">
            <w:pPr>
              <w:spacing w:line="276" w:lineRule="auto"/>
              <w:rPr>
                <w:rFonts w:ascii="Times New Roman" w:hAnsi="Times New Roman" w:cs="Times New Roman"/>
                <w:sz w:val="20"/>
                <w:szCs w:val="20"/>
              </w:rPr>
            </w:pPr>
          </w:p>
        </w:tc>
        <w:tc>
          <w:tcPr>
            <w:tcW w:w="1742" w:type="dxa"/>
            <w:tcBorders>
              <w:top w:val="single" w:sz="4" w:space="0" w:color="auto"/>
              <w:left w:val="single" w:sz="4" w:space="0" w:color="auto"/>
              <w:right w:val="single" w:sz="4" w:space="0" w:color="auto"/>
            </w:tcBorders>
            <w:shd w:val="clear" w:color="auto" w:fill="FFFFFF"/>
          </w:tcPr>
          <w:p w:rsidR="00E03EB9" w:rsidRPr="00E03EB9" w:rsidRDefault="00E03EB9" w:rsidP="002F2EF8">
            <w:pPr>
              <w:spacing w:line="276" w:lineRule="auto"/>
              <w:rPr>
                <w:rFonts w:ascii="Times New Roman" w:hAnsi="Times New Roman" w:cs="Times New Roman"/>
                <w:sz w:val="20"/>
                <w:szCs w:val="20"/>
              </w:rPr>
            </w:pPr>
          </w:p>
        </w:tc>
      </w:tr>
      <w:tr w:rsidR="00E03EB9" w:rsidRPr="00E03EB9" w:rsidTr="003727C9">
        <w:trPr>
          <w:trHeight w:hRule="exact" w:val="418"/>
        </w:trPr>
        <w:tc>
          <w:tcPr>
            <w:tcW w:w="643" w:type="dxa"/>
            <w:tcBorders>
              <w:top w:val="single" w:sz="4" w:space="0" w:color="auto"/>
              <w:left w:val="single" w:sz="4" w:space="0" w:color="auto"/>
              <w:bottom w:val="single" w:sz="4" w:space="0" w:color="auto"/>
            </w:tcBorders>
            <w:shd w:val="clear" w:color="auto" w:fill="FFFFFF"/>
          </w:tcPr>
          <w:p w:rsidR="00E03EB9" w:rsidRPr="00E03EB9" w:rsidRDefault="00E03EB9" w:rsidP="002F2EF8">
            <w:pPr>
              <w:spacing w:line="276" w:lineRule="auto"/>
              <w:rPr>
                <w:rFonts w:ascii="Times New Roman" w:hAnsi="Times New Roman" w:cs="Times New Roman"/>
                <w:sz w:val="20"/>
                <w:szCs w:val="20"/>
              </w:rPr>
            </w:pPr>
          </w:p>
        </w:tc>
        <w:tc>
          <w:tcPr>
            <w:tcW w:w="2784" w:type="dxa"/>
            <w:tcBorders>
              <w:top w:val="single" w:sz="4" w:space="0" w:color="auto"/>
              <w:left w:val="single" w:sz="4" w:space="0" w:color="auto"/>
              <w:bottom w:val="single" w:sz="4" w:space="0" w:color="auto"/>
            </w:tcBorders>
            <w:shd w:val="clear" w:color="auto" w:fill="FFFFFF"/>
          </w:tcPr>
          <w:p w:rsidR="00E03EB9" w:rsidRPr="00E03EB9" w:rsidRDefault="00E03EB9" w:rsidP="002F2EF8">
            <w:pPr>
              <w:spacing w:line="276" w:lineRule="auto"/>
              <w:rPr>
                <w:rFonts w:ascii="Times New Roman" w:hAnsi="Times New Roman" w:cs="Times New Roman"/>
                <w:sz w:val="20"/>
                <w:szCs w:val="20"/>
              </w:rPr>
            </w:pPr>
          </w:p>
        </w:tc>
        <w:tc>
          <w:tcPr>
            <w:tcW w:w="2256" w:type="dxa"/>
            <w:tcBorders>
              <w:top w:val="single" w:sz="4" w:space="0" w:color="auto"/>
              <w:left w:val="single" w:sz="4" w:space="0" w:color="auto"/>
              <w:bottom w:val="single" w:sz="4" w:space="0" w:color="auto"/>
            </w:tcBorders>
            <w:shd w:val="clear" w:color="auto" w:fill="FFFFFF"/>
          </w:tcPr>
          <w:p w:rsidR="00E03EB9" w:rsidRPr="00E03EB9" w:rsidRDefault="00E03EB9" w:rsidP="002F2EF8">
            <w:pPr>
              <w:spacing w:line="276"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tcBorders>
            <w:shd w:val="clear" w:color="auto" w:fill="FFFFFF"/>
          </w:tcPr>
          <w:p w:rsidR="00E03EB9" w:rsidRPr="00E03EB9" w:rsidRDefault="00E03EB9" w:rsidP="002F2EF8">
            <w:pPr>
              <w:spacing w:line="276" w:lineRule="auto"/>
              <w:rPr>
                <w:rFonts w:ascii="Times New Roman" w:hAnsi="Times New Roman" w:cs="Times New Roman"/>
                <w:sz w:val="20"/>
                <w:szCs w:val="20"/>
              </w:rPr>
            </w:pPr>
          </w:p>
        </w:tc>
        <w:tc>
          <w:tcPr>
            <w:tcW w:w="1742" w:type="dxa"/>
            <w:tcBorders>
              <w:top w:val="single" w:sz="4" w:space="0" w:color="auto"/>
              <w:left w:val="single" w:sz="4" w:space="0" w:color="auto"/>
              <w:bottom w:val="single" w:sz="4" w:space="0" w:color="auto"/>
              <w:right w:val="single" w:sz="4" w:space="0" w:color="auto"/>
            </w:tcBorders>
            <w:shd w:val="clear" w:color="auto" w:fill="FFFFFF"/>
          </w:tcPr>
          <w:p w:rsidR="00E03EB9" w:rsidRPr="00E03EB9" w:rsidRDefault="00E03EB9" w:rsidP="002F2EF8">
            <w:pPr>
              <w:spacing w:line="276" w:lineRule="auto"/>
              <w:rPr>
                <w:rFonts w:ascii="Times New Roman" w:hAnsi="Times New Roman" w:cs="Times New Roman"/>
                <w:sz w:val="20"/>
                <w:szCs w:val="20"/>
              </w:rPr>
            </w:pPr>
          </w:p>
        </w:tc>
      </w:tr>
    </w:tbl>
    <w:p w:rsidR="00E03EB9" w:rsidRPr="00EC1459" w:rsidRDefault="00E03EB9" w:rsidP="002F2EF8">
      <w:pPr>
        <w:pStyle w:val="af0"/>
        <w:numPr>
          <w:ilvl w:val="2"/>
          <w:numId w:val="25"/>
        </w:numPr>
        <w:spacing w:line="276" w:lineRule="auto"/>
        <w:ind w:left="0" w:firstLine="709"/>
        <w:rPr>
          <w:rFonts w:ascii="Times New Roman" w:hAnsi="Times New Roman" w:cs="Times New Roman"/>
          <w:b/>
        </w:rPr>
      </w:pPr>
      <w:r w:rsidRPr="00EC1459">
        <w:rPr>
          <w:rFonts w:ascii="Times New Roman" w:hAnsi="Times New Roman" w:cs="Times New Roman"/>
          <w:b/>
        </w:rPr>
        <w:t>Обязательные требования, предъявляемые к участнику закупки</w:t>
      </w:r>
    </w:p>
    <w:p w:rsidR="00E03EB9" w:rsidRPr="00E03EB9" w:rsidRDefault="00895F7F" w:rsidP="002F2EF8">
      <w:pPr>
        <w:spacing w:line="276" w:lineRule="auto"/>
        <w:ind w:firstLine="708"/>
        <w:jc w:val="both"/>
        <w:rPr>
          <w:rFonts w:ascii="Times New Roman" w:hAnsi="Times New Roman" w:cs="Times New Roman"/>
        </w:rPr>
      </w:pPr>
      <w:r w:rsidRPr="00E03EB9">
        <w:rPr>
          <w:rFonts w:ascii="Times New Roman" w:hAnsi="Times New Roman" w:cs="Times New Roman"/>
          <w:spacing w:val="3"/>
          <w:u w:val="single"/>
        </w:rPr>
        <w:t>Указываются требования, предъявляемые к участнику закупки</w:t>
      </w:r>
    </w:p>
    <w:p w:rsidR="00E03EB9" w:rsidRPr="00EC1459" w:rsidRDefault="00E03EB9" w:rsidP="002F2EF8">
      <w:pPr>
        <w:pStyle w:val="af0"/>
        <w:numPr>
          <w:ilvl w:val="2"/>
          <w:numId w:val="25"/>
        </w:numPr>
        <w:spacing w:line="276" w:lineRule="auto"/>
        <w:ind w:left="0" w:firstLine="709"/>
        <w:jc w:val="both"/>
        <w:rPr>
          <w:rFonts w:ascii="Times New Roman" w:hAnsi="Times New Roman" w:cs="Times New Roman"/>
          <w:b/>
        </w:rPr>
      </w:pPr>
      <w:r w:rsidRPr="00EC1459">
        <w:rPr>
          <w:rFonts w:ascii="Times New Roman" w:hAnsi="Times New Roman" w:cs="Times New Roman"/>
          <w:b/>
        </w:rPr>
        <w:t>Перечень документов, которые должны быть представлены в составе заявки на участие в закупке товаров, работ, услуг, подтверждающих соответствие участника закупки, обязательным требованиям (условиям допуска к участию в аукционе или конкурсе)</w:t>
      </w:r>
    </w:p>
    <w:p w:rsidR="00E03EB9" w:rsidRDefault="00B97525" w:rsidP="002F2EF8">
      <w:pPr>
        <w:spacing w:line="276" w:lineRule="auto"/>
        <w:ind w:firstLine="708"/>
        <w:jc w:val="both"/>
        <w:rPr>
          <w:rFonts w:ascii="Times New Roman" w:hAnsi="Times New Roman" w:cs="Times New Roman"/>
          <w:i/>
          <w:iCs/>
          <w:spacing w:val="4"/>
          <w:u w:val="single"/>
        </w:rPr>
      </w:pPr>
      <w:r>
        <w:rPr>
          <w:rFonts w:ascii="Times New Roman" w:hAnsi="Times New Roman" w:cs="Times New Roman"/>
          <w:i/>
          <w:iCs/>
          <w:spacing w:val="4"/>
          <w:u w:val="single"/>
        </w:rPr>
        <w:t>Указать при</w:t>
      </w:r>
      <w:r w:rsidR="00895F7F" w:rsidRPr="00E03EB9">
        <w:rPr>
          <w:rFonts w:ascii="Times New Roman" w:hAnsi="Times New Roman" w:cs="Times New Roman"/>
          <w:i/>
          <w:iCs/>
          <w:spacing w:val="4"/>
          <w:u w:val="single"/>
        </w:rPr>
        <w:t xml:space="preserve"> необходимости/не требуется</w:t>
      </w:r>
    </w:p>
    <w:p w:rsidR="00E03EB9" w:rsidRPr="00EC1459" w:rsidRDefault="00E03EB9" w:rsidP="002F2EF8">
      <w:pPr>
        <w:pStyle w:val="af0"/>
        <w:numPr>
          <w:ilvl w:val="2"/>
          <w:numId w:val="25"/>
        </w:numPr>
        <w:spacing w:line="276" w:lineRule="auto"/>
        <w:ind w:left="0" w:firstLine="709"/>
        <w:jc w:val="both"/>
        <w:rPr>
          <w:rFonts w:ascii="Times New Roman" w:hAnsi="Times New Roman" w:cs="Times New Roman"/>
          <w:b/>
        </w:rPr>
      </w:pPr>
      <w:r w:rsidRPr="00EC1459">
        <w:rPr>
          <w:rFonts w:ascii="Times New Roman" w:hAnsi="Times New Roman" w:cs="Times New Roman"/>
          <w:b/>
        </w:rPr>
        <w:t>Перечень документов, которые должны быть представлены в составе заявки на участие закупке товаров, работ, услуг, необходимых для оценки и сопоставления заявок на участие в конкурсе (в случае проведения конкурса)</w:t>
      </w:r>
    </w:p>
    <w:p w:rsidR="00E03EB9" w:rsidRDefault="00895F7F" w:rsidP="002F2EF8">
      <w:pPr>
        <w:spacing w:line="276" w:lineRule="auto"/>
        <w:ind w:firstLine="708"/>
        <w:jc w:val="both"/>
        <w:rPr>
          <w:rFonts w:ascii="Times New Roman" w:hAnsi="Times New Roman" w:cs="Times New Roman"/>
          <w:i/>
          <w:iCs/>
          <w:spacing w:val="4"/>
          <w:u w:val="single"/>
        </w:rPr>
      </w:pPr>
      <w:r w:rsidRPr="00E03EB9">
        <w:rPr>
          <w:rFonts w:ascii="Times New Roman" w:hAnsi="Times New Roman" w:cs="Times New Roman"/>
          <w:i/>
          <w:iCs/>
          <w:spacing w:val="4"/>
          <w:u w:val="single"/>
        </w:rPr>
        <w:t xml:space="preserve">Указать </w:t>
      </w:r>
      <w:r w:rsidR="00EC1459">
        <w:rPr>
          <w:rFonts w:ascii="Times New Roman" w:hAnsi="Times New Roman" w:cs="Times New Roman"/>
          <w:i/>
          <w:iCs/>
          <w:spacing w:val="4"/>
          <w:u w:val="single"/>
        </w:rPr>
        <w:t>при</w:t>
      </w:r>
      <w:r w:rsidRPr="00E03EB9">
        <w:rPr>
          <w:rFonts w:ascii="Times New Roman" w:hAnsi="Times New Roman" w:cs="Times New Roman"/>
          <w:i/>
          <w:iCs/>
          <w:spacing w:val="4"/>
          <w:u w:val="single"/>
        </w:rPr>
        <w:t xml:space="preserve"> необходимости/не требуется</w:t>
      </w:r>
    </w:p>
    <w:p w:rsidR="00E03EB9" w:rsidRPr="00EC1459" w:rsidRDefault="00E03EB9" w:rsidP="002F2EF8">
      <w:pPr>
        <w:pStyle w:val="af0"/>
        <w:numPr>
          <w:ilvl w:val="1"/>
          <w:numId w:val="25"/>
        </w:numPr>
        <w:spacing w:line="276" w:lineRule="auto"/>
        <w:ind w:left="0" w:firstLine="709"/>
        <w:jc w:val="both"/>
        <w:rPr>
          <w:rFonts w:ascii="Times New Roman" w:hAnsi="Times New Roman" w:cs="Times New Roman"/>
          <w:b/>
        </w:rPr>
      </w:pPr>
      <w:r w:rsidRPr="00EC1459">
        <w:rPr>
          <w:rFonts w:ascii="Times New Roman" w:hAnsi="Times New Roman" w:cs="Times New Roman"/>
          <w:b/>
        </w:rPr>
        <w:t>Место, условия и сроки (периоды) выполнения работ</w:t>
      </w:r>
    </w:p>
    <w:p w:rsidR="00E03EB9" w:rsidRPr="00E03EB9" w:rsidRDefault="00895F7F" w:rsidP="002F2EF8">
      <w:pPr>
        <w:spacing w:line="276" w:lineRule="auto"/>
        <w:ind w:firstLine="709"/>
        <w:jc w:val="both"/>
        <w:rPr>
          <w:rFonts w:ascii="Times New Roman" w:hAnsi="Times New Roman" w:cs="Times New Roman"/>
        </w:rPr>
      </w:pPr>
      <w:r w:rsidRPr="00E03EB9">
        <w:rPr>
          <w:rFonts w:ascii="Times New Roman" w:hAnsi="Times New Roman" w:cs="Times New Roman"/>
          <w:spacing w:val="3"/>
          <w:u w:val="single"/>
        </w:rPr>
        <w:t>Указывается адрес, по которому будет выполняться работа (в случае, если работы</w:t>
      </w:r>
      <w:r w:rsidR="00E03EB9" w:rsidRPr="00E03EB9">
        <w:rPr>
          <w:rFonts w:ascii="Times New Roman" w:hAnsi="Times New Roman" w:cs="Times New Roman"/>
        </w:rPr>
        <w:t xml:space="preserve"> </w:t>
      </w:r>
      <w:r w:rsidRPr="00E03EB9">
        <w:rPr>
          <w:rFonts w:ascii="Times New Roman" w:hAnsi="Times New Roman" w:cs="Times New Roman"/>
          <w:spacing w:val="3"/>
          <w:u w:val="single"/>
        </w:rPr>
        <w:t>должны быть выполнены в помещениях университета. Определяются условия исполнения</w:t>
      </w:r>
      <w:r w:rsidR="00E03EB9" w:rsidRPr="00E03EB9">
        <w:rPr>
          <w:rFonts w:ascii="Times New Roman" w:hAnsi="Times New Roman" w:cs="Times New Roman"/>
        </w:rPr>
        <w:t xml:space="preserve"> </w:t>
      </w:r>
      <w:r w:rsidRPr="00E03EB9">
        <w:rPr>
          <w:rFonts w:ascii="Times New Roman" w:hAnsi="Times New Roman" w:cs="Times New Roman"/>
          <w:spacing w:val="3"/>
          <w:u w:val="single"/>
        </w:rPr>
        <w:t>договора.</w:t>
      </w:r>
    </w:p>
    <w:p w:rsidR="00F14944" w:rsidRDefault="00895F7F" w:rsidP="002F2EF8">
      <w:pPr>
        <w:spacing w:line="276" w:lineRule="auto"/>
        <w:ind w:firstLine="708"/>
        <w:jc w:val="both"/>
        <w:rPr>
          <w:rFonts w:ascii="Times New Roman" w:hAnsi="Times New Roman" w:cs="Times New Roman"/>
        </w:rPr>
      </w:pPr>
      <w:r w:rsidRPr="00E03EB9">
        <w:rPr>
          <w:rFonts w:ascii="Times New Roman" w:hAnsi="Times New Roman" w:cs="Times New Roman"/>
          <w:spacing w:val="3"/>
          <w:u w:val="single"/>
        </w:rPr>
        <w:t xml:space="preserve">Сведения о порядке контроля </w:t>
      </w:r>
      <w:r w:rsidR="00F14944">
        <w:rPr>
          <w:rFonts w:ascii="Times New Roman" w:hAnsi="Times New Roman" w:cs="Times New Roman"/>
          <w:spacing w:val="3"/>
          <w:u w:val="single"/>
        </w:rPr>
        <w:t>У</w:t>
      </w:r>
      <w:r w:rsidRPr="00E03EB9">
        <w:rPr>
          <w:rFonts w:ascii="Times New Roman" w:hAnsi="Times New Roman" w:cs="Times New Roman"/>
          <w:spacing w:val="3"/>
          <w:u w:val="single"/>
        </w:rPr>
        <w:t>ниверситетом за исполнением договора, заключаемого</w:t>
      </w:r>
      <w:r w:rsidR="00E03EB9" w:rsidRPr="00E03EB9">
        <w:rPr>
          <w:rFonts w:ascii="Times New Roman" w:hAnsi="Times New Roman" w:cs="Times New Roman"/>
        </w:rPr>
        <w:t xml:space="preserve"> </w:t>
      </w:r>
      <w:r w:rsidRPr="00E03EB9">
        <w:rPr>
          <w:rFonts w:ascii="Times New Roman" w:hAnsi="Times New Roman" w:cs="Times New Roman"/>
          <w:spacing w:val="3"/>
          <w:u w:val="single"/>
        </w:rPr>
        <w:t>по результатам закупки. Порядок приемки работ, отчетные документы.</w:t>
      </w:r>
    </w:p>
    <w:p w:rsidR="00E03EB9" w:rsidRPr="00F14944" w:rsidRDefault="00895F7F" w:rsidP="002F2EF8">
      <w:pPr>
        <w:spacing w:line="276" w:lineRule="auto"/>
        <w:ind w:firstLine="708"/>
        <w:jc w:val="both"/>
        <w:rPr>
          <w:rFonts w:ascii="Times New Roman" w:hAnsi="Times New Roman" w:cs="Times New Roman"/>
        </w:rPr>
      </w:pPr>
      <w:r w:rsidRPr="00E03EB9">
        <w:rPr>
          <w:rFonts w:ascii="Times New Roman" w:hAnsi="Times New Roman" w:cs="Times New Roman"/>
          <w:spacing w:val="3"/>
          <w:u w:val="single"/>
        </w:rPr>
        <w:t>Указывается срок выполнения работ или сроки этапов выполнения работ в</w:t>
      </w:r>
      <w:r w:rsidR="00E03EB9" w:rsidRPr="00E03EB9">
        <w:rPr>
          <w:rFonts w:ascii="Times New Roman" w:hAnsi="Times New Roman" w:cs="Times New Roman"/>
        </w:rPr>
        <w:t xml:space="preserve"> </w:t>
      </w:r>
      <w:r w:rsidRPr="00E03EB9">
        <w:rPr>
          <w:rFonts w:ascii="Times New Roman" w:hAnsi="Times New Roman" w:cs="Times New Roman"/>
          <w:spacing w:val="3"/>
          <w:u w:val="single"/>
        </w:rPr>
        <w:t>календарных днях с даты заключения договора или с даты заключения договора до</w:t>
      </w:r>
      <w:r w:rsidR="00E03EB9" w:rsidRPr="00E03EB9">
        <w:rPr>
          <w:rFonts w:ascii="Times New Roman" w:hAnsi="Times New Roman" w:cs="Times New Roman"/>
        </w:rPr>
        <w:t xml:space="preserve"> </w:t>
      </w:r>
      <w:r w:rsidRPr="00E03EB9">
        <w:rPr>
          <w:rFonts w:ascii="Times New Roman" w:hAnsi="Times New Roman" w:cs="Times New Roman"/>
          <w:spacing w:val="3"/>
          <w:u w:val="single"/>
        </w:rPr>
        <w:t>установленной календарной даты, если данный срок не является критерием оценки по</w:t>
      </w:r>
      <w:r w:rsidR="00E03EB9" w:rsidRPr="00E03EB9">
        <w:rPr>
          <w:rFonts w:ascii="Times New Roman" w:hAnsi="Times New Roman" w:cs="Times New Roman"/>
        </w:rPr>
        <w:t xml:space="preserve"> </w:t>
      </w:r>
      <w:r w:rsidRPr="00E03EB9">
        <w:rPr>
          <w:rFonts w:ascii="Times New Roman" w:hAnsi="Times New Roman" w:cs="Times New Roman"/>
          <w:spacing w:val="3"/>
          <w:u w:val="single"/>
        </w:rPr>
        <w:t>конкурсу.</w:t>
      </w:r>
    </w:p>
    <w:p w:rsidR="00E03EB9" w:rsidRPr="00F14944" w:rsidRDefault="00E03EB9" w:rsidP="002F2EF8">
      <w:pPr>
        <w:pStyle w:val="af0"/>
        <w:numPr>
          <w:ilvl w:val="1"/>
          <w:numId w:val="25"/>
        </w:numPr>
        <w:spacing w:line="276" w:lineRule="auto"/>
        <w:ind w:left="0" w:firstLine="709"/>
        <w:jc w:val="both"/>
        <w:rPr>
          <w:rFonts w:ascii="Times New Roman" w:hAnsi="Times New Roman" w:cs="Times New Roman"/>
          <w:b/>
        </w:rPr>
      </w:pPr>
      <w:r w:rsidRPr="00F14944">
        <w:rPr>
          <w:rFonts w:ascii="Times New Roman" w:hAnsi="Times New Roman" w:cs="Times New Roman"/>
          <w:b/>
        </w:rPr>
        <w:t>Требования к сроку и (или) объему предоставления гарантий качества работ</w:t>
      </w:r>
    </w:p>
    <w:p w:rsidR="00E03EB9" w:rsidRPr="00E03EB9" w:rsidRDefault="00895F7F" w:rsidP="002F2EF8">
      <w:pPr>
        <w:spacing w:line="276" w:lineRule="auto"/>
        <w:ind w:firstLine="708"/>
        <w:jc w:val="both"/>
        <w:rPr>
          <w:rFonts w:ascii="Times New Roman" w:hAnsi="Times New Roman" w:cs="Times New Roman"/>
        </w:rPr>
      </w:pPr>
      <w:r w:rsidRPr="00E03EB9">
        <w:rPr>
          <w:rFonts w:ascii="Times New Roman" w:hAnsi="Times New Roman" w:cs="Times New Roman"/>
          <w:spacing w:val="3"/>
          <w:u w:val="single"/>
        </w:rPr>
        <w:t>Указываются требования к срокам гарантийного периода на выполняемые работы, а</w:t>
      </w:r>
      <w:r w:rsidR="00E03EB9" w:rsidRPr="00E03EB9">
        <w:rPr>
          <w:rFonts w:ascii="Times New Roman" w:hAnsi="Times New Roman" w:cs="Times New Roman"/>
        </w:rPr>
        <w:t xml:space="preserve"> </w:t>
      </w:r>
      <w:r w:rsidRPr="00E03EB9">
        <w:rPr>
          <w:rFonts w:ascii="Times New Roman" w:hAnsi="Times New Roman" w:cs="Times New Roman"/>
          <w:spacing w:val="3"/>
          <w:u w:val="single"/>
        </w:rPr>
        <w:t>также условия выполнения гарантийных обязательств.</w:t>
      </w:r>
    </w:p>
    <w:p w:rsidR="00E03EB9" w:rsidRPr="00882EB5" w:rsidRDefault="00E03EB9" w:rsidP="002F2EF8">
      <w:pPr>
        <w:pStyle w:val="af0"/>
        <w:numPr>
          <w:ilvl w:val="0"/>
          <w:numId w:val="25"/>
        </w:numPr>
        <w:spacing w:line="276" w:lineRule="auto"/>
        <w:ind w:left="0" w:firstLine="709"/>
        <w:jc w:val="both"/>
        <w:rPr>
          <w:rFonts w:ascii="Times New Roman" w:hAnsi="Times New Roman" w:cs="Times New Roman"/>
          <w:b/>
        </w:rPr>
      </w:pPr>
      <w:r w:rsidRPr="00882EB5">
        <w:rPr>
          <w:rFonts w:ascii="Times New Roman" w:hAnsi="Times New Roman" w:cs="Times New Roman"/>
          <w:b/>
        </w:rPr>
        <w:t>Источник финансирования закупки:</w:t>
      </w:r>
    </w:p>
    <w:p w:rsidR="00E03EB9" w:rsidRPr="00E03EB9" w:rsidRDefault="00895F7F" w:rsidP="002F2EF8">
      <w:pPr>
        <w:spacing w:line="276" w:lineRule="auto"/>
        <w:ind w:firstLine="708"/>
        <w:jc w:val="both"/>
        <w:rPr>
          <w:rFonts w:ascii="Times New Roman" w:hAnsi="Times New Roman" w:cs="Times New Roman"/>
        </w:rPr>
      </w:pPr>
      <w:r w:rsidRPr="00E03EB9">
        <w:rPr>
          <w:rFonts w:ascii="Times New Roman" w:hAnsi="Times New Roman" w:cs="Times New Roman"/>
          <w:spacing w:val="3"/>
          <w:u w:val="single"/>
        </w:rPr>
        <w:t>В зависимости от источника финансирования указывается или «з</w:t>
      </w:r>
      <w:r w:rsidR="00E03EB9" w:rsidRPr="00E03EB9">
        <w:rPr>
          <w:rFonts w:ascii="Times New Roman" w:hAnsi="Times New Roman" w:cs="Times New Roman"/>
        </w:rPr>
        <w:t>а счет средств субсидий из федерального бюджета</w:t>
      </w:r>
      <w:r w:rsidR="00882EB5">
        <w:rPr>
          <w:rFonts w:ascii="Times New Roman" w:hAnsi="Times New Roman" w:cs="Times New Roman"/>
        </w:rPr>
        <w:t xml:space="preserve">» </w:t>
      </w:r>
      <w:r w:rsidR="00E03EB9" w:rsidRPr="00E03EB9">
        <w:rPr>
          <w:rFonts w:ascii="Times New Roman" w:hAnsi="Times New Roman" w:cs="Times New Roman"/>
        </w:rPr>
        <w:t xml:space="preserve">или «средства </w:t>
      </w:r>
      <w:r w:rsidR="00882EB5">
        <w:rPr>
          <w:rFonts w:ascii="Times New Roman" w:hAnsi="Times New Roman" w:cs="Times New Roman"/>
        </w:rPr>
        <w:t>приносящий доход деятельности</w:t>
      </w:r>
      <w:r w:rsidR="00E03EB9" w:rsidRPr="00E03EB9">
        <w:rPr>
          <w:rFonts w:ascii="Times New Roman" w:hAnsi="Times New Roman" w:cs="Times New Roman"/>
        </w:rPr>
        <w:t>».</w:t>
      </w:r>
    </w:p>
    <w:p w:rsidR="00E03EB9" w:rsidRPr="00882EB5" w:rsidRDefault="00E03EB9" w:rsidP="002F2EF8">
      <w:pPr>
        <w:pStyle w:val="af0"/>
        <w:numPr>
          <w:ilvl w:val="0"/>
          <w:numId w:val="25"/>
        </w:numPr>
        <w:spacing w:line="276" w:lineRule="auto"/>
        <w:ind w:left="0" w:firstLine="709"/>
        <w:jc w:val="both"/>
        <w:rPr>
          <w:rFonts w:ascii="Times New Roman" w:hAnsi="Times New Roman" w:cs="Times New Roman"/>
          <w:b/>
        </w:rPr>
      </w:pPr>
      <w:r w:rsidRPr="00882EB5">
        <w:rPr>
          <w:rFonts w:ascii="Times New Roman" w:hAnsi="Times New Roman" w:cs="Times New Roman"/>
          <w:b/>
        </w:rPr>
        <w:t>Порядок формирования цены договора</w:t>
      </w:r>
    </w:p>
    <w:p w:rsidR="00E03EB9" w:rsidRPr="00E03EB9" w:rsidRDefault="00895F7F" w:rsidP="002F2EF8">
      <w:pPr>
        <w:spacing w:line="276" w:lineRule="auto"/>
        <w:ind w:firstLine="708"/>
        <w:jc w:val="both"/>
        <w:rPr>
          <w:rFonts w:ascii="Times New Roman" w:hAnsi="Times New Roman" w:cs="Times New Roman"/>
        </w:rPr>
      </w:pPr>
      <w:r w:rsidRPr="00E03EB9">
        <w:rPr>
          <w:rFonts w:ascii="Times New Roman" w:hAnsi="Times New Roman" w:cs="Times New Roman"/>
          <w:spacing w:val="3"/>
          <w:u w:val="single"/>
        </w:rPr>
        <w:t>В цену договора должны быть включены все расходы Подрядчика, связанные с</w:t>
      </w:r>
      <w:r w:rsidR="00E03EB9" w:rsidRPr="00E03EB9">
        <w:rPr>
          <w:rFonts w:ascii="Times New Roman" w:hAnsi="Times New Roman" w:cs="Times New Roman"/>
        </w:rPr>
        <w:t xml:space="preserve"> </w:t>
      </w:r>
      <w:r w:rsidRPr="00E03EB9">
        <w:rPr>
          <w:rFonts w:ascii="Times New Roman" w:hAnsi="Times New Roman" w:cs="Times New Roman"/>
          <w:spacing w:val="3"/>
          <w:u w:val="single"/>
        </w:rPr>
        <w:t>исполнением договора, в том числе оплата НДС и других обязательных платежей в</w:t>
      </w:r>
      <w:r w:rsidR="00E03EB9" w:rsidRPr="00E03EB9">
        <w:rPr>
          <w:rFonts w:ascii="Times New Roman" w:hAnsi="Times New Roman" w:cs="Times New Roman"/>
        </w:rPr>
        <w:t xml:space="preserve"> </w:t>
      </w:r>
      <w:r w:rsidRPr="00E03EB9">
        <w:rPr>
          <w:rFonts w:ascii="Times New Roman" w:hAnsi="Times New Roman" w:cs="Times New Roman"/>
          <w:spacing w:val="3"/>
          <w:u w:val="single"/>
        </w:rPr>
        <w:t>соответствии с законодательством Российской Федерации.</w:t>
      </w:r>
    </w:p>
    <w:p w:rsidR="00E03EB9" w:rsidRPr="00882EB5" w:rsidRDefault="00E03EB9" w:rsidP="002F2EF8">
      <w:pPr>
        <w:pStyle w:val="af0"/>
        <w:numPr>
          <w:ilvl w:val="0"/>
          <w:numId w:val="25"/>
        </w:numPr>
        <w:spacing w:line="276" w:lineRule="auto"/>
        <w:ind w:left="0" w:firstLine="709"/>
        <w:jc w:val="both"/>
        <w:rPr>
          <w:rFonts w:ascii="Times New Roman" w:hAnsi="Times New Roman" w:cs="Times New Roman"/>
          <w:b/>
        </w:rPr>
      </w:pPr>
      <w:r w:rsidRPr="00882EB5">
        <w:rPr>
          <w:rFonts w:ascii="Times New Roman" w:hAnsi="Times New Roman" w:cs="Times New Roman"/>
          <w:b/>
        </w:rPr>
        <w:t>Форма, сроки и порядок оплаты работ</w:t>
      </w:r>
    </w:p>
    <w:p w:rsidR="00E03EB9" w:rsidRPr="00E03EB9" w:rsidRDefault="00895F7F" w:rsidP="002F2EF8">
      <w:pPr>
        <w:spacing w:line="276" w:lineRule="auto"/>
        <w:ind w:firstLine="708"/>
        <w:jc w:val="both"/>
        <w:rPr>
          <w:rFonts w:ascii="Times New Roman" w:hAnsi="Times New Roman" w:cs="Times New Roman"/>
        </w:rPr>
      </w:pPr>
      <w:r w:rsidRPr="00E03EB9">
        <w:rPr>
          <w:rFonts w:ascii="Times New Roman" w:hAnsi="Times New Roman" w:cs="Times New Roman"/>
          <w:spacing w:val="3"/>
        </w:rPr>
        <w:t xml:space="preserve">Безналичный расчет. Оплата по договору производится по следующему </w:t>
      </w:r>
      <w:r w:rsidR="00E03EB9" w:rsidRPr="00E03EB9">
        <w:rPr>
          <w:rFonts w:ascii="Times New Roman" w:hAnsi="Times New Roman" w:cs="Times New Roman"/>
        </w:rPr>
        <w:t xml:space="preserve">графику: </w:t>
      </w:r>
      <w:r w:rsidRPr="00E03EB9">
        <w:rPr>
          <w:rFonts w:ascii="Times New Roman" w:hAnsi="Times New Roman" w:cs="Times New Roman"/>
          <w:i/>
          <w:iCs/>
          <w:spacing w:val="4"/>
          <w:u w:val="single"/>
        </w:rPr>
        <w:t>Указываются условия оплаты, приемлемые для Заказчика, сроки оплаты и документы,</w:t>
      </w:r>
      <w:r w:rsidR="00E03EB9" w:rsidRPr="00E03EB9">
        <w:rPr>
          <w:rFonts w:ascii="Times New Roman" w:hAnsi="Times New Roman" w:cs="Times New Roman"/>
        </w:rPr>
        <w:t xml:space="preserve"> </w:t>
      </w:r>
      <w:r w:rsidRPr="00E03EB9">
        <w:rPr>
          <w:rFonts w:ascii="Times New Roman" w:hAnsi="Times New Roman" w:cs="Times New Roman"/>
          <w:i/>
          <w:iCs/>
          <w:spacing w:val="4"/>
          <w:u w:val="single"/>
        </w:rPr>
        <w:t xml:space="preserve">являющиеся основанием для оплаты. </w:t>
      </w:r>
    </w:p>
    <w:p w:rsidR="00E03EB9" w:rsidRPr="00882EB5" w:rsidRDefault="00E03EB9" w:rsidP="002F2EF8">
      <w:pPr>
        <w:pStyle w:val="af0"/>
        <w:numPr>
          <w:ilvl w:val="0"/>
          <w:numId w:val="25"/>
        </w:numPr>
        <w:spacing w:line="276" w:lineRule="auto"/>
        <w:ind w:left="0" w:firstLine="709"/>
        <w:jc w:val="both"/>
        <w:rPr>
          <w:rFonts w:ascii="Times New Roman" w:hAnsi="Times New Roman" w:cs="Times New Roman"/>
          <w:b/>
        </w:rPr>
      </w:pPr>
      <w:bookmarkStart w:id="1" w:name="bookmark11"/>
      <w:r w:rsidRPr="00882EB5">
        <w:rPr>
          <w:rFonts w:ascii="Times New Roman" w:hAnsi="Times New Roman" w:cs="Times New Roman"/>
          <w:b/>
        </w:rPr>
        <w:t>Критерии оценки</w:t>
      </w:r>
      <w:bookmarkEnd w:id="1"/>
    </w:p>
    <w:p w:rsidR="00E03EB9" w:rsidRPr="00E03EB9" w:rsidRDefault="00895F7F" w:rsidP="002F2EF8">
      <w:pPr>
        <w:spacing w:line="276" w:lineRule="auto"/>
        <w:ind w:firstLine="708"/>
        <w:jc w:val="both"/>
        <w:rPr>
          <w:rFonts w:ascii="Times New Roman" w:hAnsi="Times New Roman" w:cs="Times New Roman"/>
        </w:rPr>
      </w:pPr>
      <w:r w:rsidRPr="00E03EB9">
        <w:rPr>
          <w:rFonts w:ascii="Times New Roman" w:hAnsi="Times New Roman" w:cs="Times New Roman"/>
          <w:spacing w:val="3"/>
          <w:u w:val="single"/>
        </w:rPr>
        <w:t>Сведения указывается только в случае проведения конкурса.</w:t>
      </w:r>
    </w:p>
    <w:p w:rsidR="00E03EB9" w:rsidRPr="00882EB5" w:rsidRDefault="00882EB5" w:rsidP="002F2EF8">
      <w:pPr>
        <w:spacing w:line="276" w:lineRule="auto"/>
        <w:ind w:firstLine="708"/>
        <w:jc w:val="both"/>
        <w:rPr>
          <w:rFonts w:ascii="Times New Roman" w:hAnsi="Times New Roman" w:cs="Times New Roman"/>
          <w:u w:val="single"/>
        </w:rPr>
      </w:pPr>
      <w:r w:rsidRPr="00882EB5">
        <w:rPr>
          <w:rFonts w:ascii="Times New Roman" w:hAnsi="Times New Roman" w:cs="Times New Roman"/>
          <w:spacing w:val="3"/>
          <w:u w:val="single"/>
        </w:rPr>
        <w:lastRenderedPageBreak/>
        <w:t xml:space="preserve">Инициатор закупки </w:t>
      </w:r>
      <w:r w:rsidR="00895F7F" w:rsidRPr="00882EB5">
        <w:rPr>
          <w:rFonts w:ascii="Times New Roman" w:hAnsi="Times New Roman" w:cs="Times New Roman"/>
          <w:spacing w:val="3"/>
          <w:u w:val="single"/>
        </w:rPr>
        <w:t>может предусмотреть использование качественных и</w:t>
      </w:r>
      <w:r w:rsidR="00E03EB9" w:rsidRPr="00882EB5">
        <w:rPr>
          <w:rFonts w:ascii="Times New Roman" w:hAnsi="Times New Roman" w:cs="Times New Roman"/>
          <w:u w:val="single"/>
        </w:rPr>
        <w:t xml:space="preserve"> </w:t>
      </w:r>
      <w:r w:rsidR="00895F7F" w:rsidRPr="00882EB5">
        <w:rPr>
          <w:rFonts w:ascii="Times New Roman" w:hAnsi="Times New Roman" w:cs="Times New Roman"/>
          <w:spacing w:val="3"/>
          <w:u w:val="single"/>
        </w:rPr>
        <w:t>квалификационных критериев оценки, а также иных критериев, характеризующих условия</w:t>
      </w:r>
      <w:r w:rsidR="00E03EB9" w:rsidRPr="00882EB5">
        <w:rPr>
          <w:rFonts w:ascii="Times New Roman" w:hAnsi="Times New Roman" w:cs="Times New Roman"/>
          <w:u w:val="single"/>
        </w:rPr>
        <w:t xml:space="preserve"> </w:t>
      </w:r>
      <w:r w:rsidR="00895F7F" w:rsidRPr="00882EB5">
        <w:rPr>
          <w:rFonts w:ascii="Times New Roman" w:hAnsi="Times New Roman" w:cs="Times New Roman"/>
          <w:spacing w:val="3"/>
          <w:u w:val="single"/>
        </w:rPr>
        <w:t>исполнения договора, предлагаемые участниками. Пр</w:t>
      </w:r>
      <w:r w:rsidR="00274A8D">
        <w:rPr>
          <w:rFonts w:ascii="Times New Roman" w:hAnsi="Times New Roman" w:cs="Times New Roman"/>
          <w:spacing w:val="3"/>
          <w:u w:val="single"/>
        </w:rPr>
        <w:t>и этом использование критерия «ц</w:t>
      </w:r>
      <w:r w:rsidR="00895F7F" w:rsidRPr="00882EB5">
        <w:rPr>
          <w:rFonts w:ascii="Times New Roman" w:hAnsi="Times New Roman" w:cs="Times New Roman"/>
          <w:spacing w:val="3"/>
          <w:u w:val="single"/>
        </w:rPr>
        <w:t>ена</w:t>
      </w:r>
      <w:r w:rsidR="00E03EB9" w:rsidRPr="00882EB5">
        <w:rPr>
          <w:rFonts w:ascii="Times New Roman" w:hAnsi="Times New Roman" w:cs="Times New Roman"/>
          <w:u w:val="single"/>
        </w:rPr>
        <w:t xml:space="preserve"> </w:t>
      </w:r>
      <w:r w:rsidR="00895F7F" w:rsidRPr="00882EB5">
        <w:rPr>
          <w:rFonts w:ascii="Times New Roman" w:hAnsi="Times New Roman" w:cs="Times New Roman"/>
          <w:spacing w:val="3"/>
          <w:u w:val="single"/>
        </w:rPr>
        <w:t>договора» является обязательным.</w:t>
      </w:r>
    </w:p>
    <w:p w:rsidR="00E03EB9" w:rsidRPr="00882EB5" w:rsidRDefault="00E03EB9" w:rsidP="002F2EF8">
      <w:pPr>
        <w:pStyle w:val="af0"/>
        <w:numPr>
          <w:ilvl w:val="0"/>
          <w:numId w:val="25"/>
        </w:numPr>
        <w:spacing w:line="276" w:lineRule="auto"/>
        <w:ind w:left="0" w:firstLine="709"/>
        <w:jc w:val="both"/>
        <w:rPr>
          <w:rFonts w:ascii="Times New Roman" w:hAnsi="Times New Roman" w:cs="Times New Roman"/>
          <w:b/>
        </w:rPr>
      </w:pPr>
      <w:bookmarkStart w:id="2" w:name="bookmark12"/>
      <w:r w:rsidRPr="00882EB5">
        <w:rPr>
          <w:rFonts w:ascii="Times New Roman" w:hAnsi="Times New Roman" w:cs="Times New Roman"/>
          <w:b/>
        </w:rPr>
        <w:t>Руководство (контроль выполнения договора)</w:t>
      </w:r>
      <w:bookmarkEnd w:id="2"/>
    </w:p>
    <w:p w:rsidR="00E03EB9" w:rsidRPr="00E03EB9" w:rsidRDefault="00895F7F" w:rsidP="002F2EF8">
      <w:pPr>
        <w:spacing w:line="276" w:lineRule="auto"/>
        <w:ind w:firstLine="851"/>
        <w:jc w:val="both"/>
        <w:rPr>
          <w:rFonts w:ascii="Times New Roman" w:hAnsi="Times New Roman" w:cs="Times New Roman"/>
        </w:rPr>
      </w:pPr>
      <w:r w:rsidRPr="00E03EB9">
        <w:rPr>
          <w:rFonts w:ascii="Times New Roman" w:hAnsi="Times New Roman" w:cs="Times New Roman"/>
          <w:spacing w:val="3"/>
        </w:rPr>
        <w:t xml:space="preserve">Контроль исполнения договора осуществляет </w:t>
      </w:r>
      <w:r w:rsidRPr="00E03EB9">
        <w:rPr>
          <w:rFonts w:ascii="Times New Roman" w:hAnsi="Times New Roman" w:cs="Times New Roman"/>
          <w:i/>
          <w:iCs/>
          <w:spacing w:val="4"/>
          <w:u w:val="single"/>
        </w:rPr>
        <w:t>указывается должность,</w:t>
      </w:r>
      <w:r w:rsidRPr="00E03EB9">
        <w:rPr>
          <w:rFonts w:ascii="Times New Roman" w:hAnsi="Times New Roman" w:cs="Times New Roman"/>
          <w:spacing w:val="3"/>
          <w:u w:val="single"/>
        </w:rPr>
        <w:t xml:space="preserve"> Ф.И.О. </w:t>
      </w:r>
      <w:r w:rsidRPr="00E03EB9">
        <w:rPr>
          <w:rFonts w:ascii="Times New Roman" w:hAnsi="Times New Roman" w:cs="Times New Roman"/>
          <w:i/>
          <w:iCs/>
          <w:spacing w:val="4"/>
          <w:u w:val="single"/>
        </w:rPr>
        <w:t>и</w:t>
      </w:r>
      <w:r w:rsidR="00E03EB9" w:rsidRPr="00E03EB9">
        <w:rPr>
          <w:rFonts w:ascii="Times New Roman" w:hAnsi="Times New Roman" w:cs="Times New Roman"/>
        </w:rPr>
        <w:t xml:space="preserve"> </w:t>
      </w:r>
      <w:r w:rsidRPr="00E03EB9">
        <w:rPr>
          <w:rFonts w:ascii="Times New Roman" w:hAnsi="Times New Roman" w:cs="Times New Roman"/>
          <w:i/>
          <w:iCs/>
          <w:spacing w:val="4"/>
          <w:u w:val="single"/>
        </w:rPr>
        <w:t xml:space="preserve">контактные телефоны лиц, осуществляющих контроль от </w:t>
      </w:r>
      <w:r w:rsidR="00882EB5">
        <w:rPr>
          <w:rFonts w:ascii="Times New Roman" w:hAnsi="Times New Roman" w:cs="Times New Roman"/>
          <w:i/>
          <w:iCs/>
          <w:spacing w:val="4"/>
          <w:u w:val="single"/>
        </w:rPr>
        <w:t xml:space="preserve">инициатора закупки </w:t>
      </w:r>
      <w:r w:rsidRPr="00E03EB9">
        <w:rPr>
          <w:rFonts w:ascii="Times New Roman" w:hAnsi="Times New Roman" w:cs="Times New Roman"/>
          <w:i/>
          <w:iCs/>
          <w:spacing w:val="4"/>
          <w:u w:val="single"/>
        </w:rPr>
        <w:t>за исполнением договора.</w:t>
      </w:r>
    </w:p>
    <w:p w:rsidR="00E03EB9" w:rsidRPr="00882EB5" w:rsidRDefault="00E03EB9" w:rsidP="002F2EF8">
      <w:pPr>
        <w:pStyle w:val="af0"/>
        <w:numPr>
          <w:ilvl w:val="0"/>
          <w:numId w:val="25"/>
        </w:numPr>
        <w:spacing w:line="276" w:lineRule="auto"/>
        <w:ind w:left="0" w:firstLine="709"/>
        <w:jc w:val="both"/>
        <w:rPr>
          <w:rFonts w:ascii="Times New Roman" w:hAnsi="Times New Roman" w:cs="Times New Roman"/>
          <w:b/>
        </w:rPr>
      </w:pPr>
      <w:bookmarkStart w:id="3" w:name="bookmark13"/>
      <w:r w:rsidRPr="00882EB5">
        <w:rPr>
          <w:rFonts w:ascii="Times New Roman" w:hAnsi="Times New Roman" w:cs="Times New Roman"/>
          <w:b/>
        </w:rPr>
        <w:t>Обеспечение заявки на участие в закупке</w:t>
      </w:r>
      <w:bookmarkEnd w:id="3"/>
    </w:p>
    <w:p w:rsidR="00E03EB9" w:rsidRPr="002E2D28" w:rsidRDefault="002E2D28" w:rsidP="002F2EF8">
      <w:pPr>
        <w:widowControl/>
        <w:autoSpaceDE w:val="0"/>
        <w:autoSpaceDN w:val="0"/>
        <w:adjustRightInd w:val="0"/>
        <w:spacing w:line="276" w:lineRule="auto"/>
        <w:ind w:firstLine="708"/>
        <w:jc w:val="both"/>
        <w:rPr>
          <w:rFonts w:ascii="Times New Roman" w:hAnsi="Times New Roman" w:cs="Times New Roman"/>
          <w:i/>
          <w:u w:val="single"/>
        </w:rPr>
      </w:pPr>
      <w:r w:rsidRPr="002E2D28">
        <w:rPr>
          <w:rFonts w:ascii="Times New Roman" w:hAnsi="Times New Roman" w:cs="Times New Roman"/>
          <w:i/>
          <w:spacing w:val="3"/>
          <w:u w:val="single"/>
        </w:rPr>
        <w:t xml:space="preserve">При </w:t>
      </w:r>
      <w:r w:rsidR="00895F7F" w:rsidRPr="002E2D28">
        <w:rPr>
          <w:rFonts w:ascii="Times New Roman" w:hAnsi="Times New Roman" w:cs="Times New Roman"/>
          <w:i/>
          <w:spacing w:val="3"/>
          <w:u w:val="single"/>
        </w:rPr>
        <w:t>проведения конкурентной закупки</w:t>
      </w:r>
      <w:r w:rsidRPr="002E2D28">
        <w:rPr>
          <w:rFonts w:ascii="Times New Roman" w:hAnsi="Times New Roman" w:cs="Times New Roman"/>
          <w:i/>
          <w:spacing w:val="3"/>
          <w:u w:val="single"/>
        </w:rPr>
        <w:t>,</w:t>
      </w:r>
      <w:r w:rsidRPr="002E2D28">
        <w:rPr>
          <w:rFonts w:ascii="Times New Roman" w:hAnsi="Times New Roman" w:cs="Times New Roman"/>
          <w:i/>
          <w:iCs/>
          <w:color w:val="auto"/>
          <w:u w:val="single"/>
        </w:rPr>
        <w:t xml:space="preserve"> если начальная (максимальная) цена контракта превышает один миллион рублей</w:t>
      </w:r>
      <w:r>
        <w:rPr>
          <w:rFonts w:ascii="Times New Roman" w:hAnsi="Times New Roman" w:cs="Times New Roman"/>
          <w:i/>
          <w:iCs/>
          <w:color w:val="auto"/>
          <w:u w:val="single"/>
        </w:rPr>
        <w:t>,</w:t>
      </w:r>
      <w:r w:rsidR="00895F7F" w:rsidRPr="002E2D28">
        <w:rPr>
          <w:rFonts w:ascii="Times New Roman" w:hAnsi="Times New Roman" w:cs="Times New Roman"/>
          <w:i/>
          <w:spacing w:val="3"/>
          <w:u w:val="single"/>
        </w:rPr>
        <w:t xml:space="preserve"> указывается размер обеспечения,</w:t>
      </w:r>
      <w:r w:rsidR="00E03EB9" w:rsidRPr="002E2D28">
        <w:rPr>
          <w:rFonts w:ascii="Times New Roman" w:hAnsi="Times New Roman" w:cs="Times New Roman"/>
          <w:i/>
          <w:u w:val="single"/>
        </w:rPr>
        <w:t xml:space="preserve"> </w:t>
      </w:r>
      <w:r w:rsidR="00895F7F" w:rsidRPr="002E2D28">
        <w:rPr>
          <w:rFonts w:ascii="Times New Roman" w:hAnsi="Times New Roman" w:cs="Times New Roman"/>
          <w:i/>
          <w:spacing w:val="3"/>
          <w:u w:val="single"/>
        </w:rPr>
        <w:t>который не может превышать 5% начальной (максимальной) цены договора</w:t>
      </w:r>
    </w:p>
    <w:p w:rsidR="00E03EB9" w:rsidRPr="0013733A" w:rsidRDefault="00E03EB9" w:rsidP="002F2EF8">
      <w:pPr>
        <w:pStyle w:val="af0"/>
        <w:numPr>
          <w:ilvl w:val="0"/>
          <w:numId w:val="25"/>
        </w:numPr>
        <w:spacing w:line="276" w:lineRule="auto"/>
        <w:ind w:left="0" w:firstLine="709"/>
        <w:jc w:val="both"/>
        <w:rPr>
          <w:rFonts w:ascii="Times New Roman" w:hAnsi="Times New Roman" w:cs="Times New Roman"/>
          <w:b/>
        </w:rPr>
      </w:pPr>
      <w:bookmarkStart w:id="4" w:name="bookmark14"/>
      <w:r w:rsidRPr="0013733A">
        <w:rPr>
          <w:rFonts w:ascii="Times New Roman" w:hAnsi="Times New Roman" w:cs="Times New Roman"/>
          <w:b/>
        </w:rPr>
        <w:t>Обеспечение исполнения договора:</w:t>
      </w:r>
      <w:bookmarkEnd w:id="4"/>
    </w:p>
    <w:p w:rsidR="00E03EB9" w:rsidRPr="00E03EB9" w:rsidRDefault="00895F7F" w:rsidP="002F2EF8">
      <w:pPr>
        <w:spacing w:line="276" w:lineRule="auto"/>
        <w:ind w:firstLine="708"/>
        <w:jc w:val="both"/>
        <w:rPr>
          <w:rFonts w:ascii="Times New Roman" w:hAnsi="Times New Roman" w:cs="Times New Roman"/>
        </w:rPr>
      </w:pPr>
      <w:r w:rsidRPr="00E03EB9">
        <w:rPr>
          <w:rFonts w:ascii="Times New Roman" w:hAnsi="Times New Roman" w:cs="Times New Roman"/>
          <w:i/>
          <w:iCs/>
          <w:spacing w:val="4"/>
          <w:u w:val="single"/>
        </w:rPr>
        <w:t>В случае проведения конкурентной закупки указывается размер обеспечения,</w:t>
      </w:r>
      <w:r w:rsidR="00E03EB9" w:rsidRPr="00E03EB9">
        <w:rPr>
          <w:rFonts w:ascii="Times New Roman" w:hAnsi="Times New Roman" w:cs="Times New Roman"/>
        </w:rPr>
        <w:t xml:space="preserve"> </w:t>
      </w:r>
      <w:r w:rsidRPr="00E03EB9">
        <w:rPr>
          <w:rFonts w:ascii="Times New Roman" w:hAnsi="Times New Roman" w:cs="Times New Roman"/>
          <w:i/>
          <w:iCs/>
          <w:spacing w:val="4"/>
          <w:u w:val="single"/>
        </w:rPr>
        <w:t xml:space="preserve">который не может превышать 30% начальной (максимальной) </w:t>
      </w:r>
      <w:r w:rsidR="002F6147">
        <w:rPr>
          <w:rFonts w:ascii="Times New Roman" w:hAnsi="Times New Roman" w:cs="Times New Roman"/>
          <w:i/>
          <w:iCs/>
          <w:spacing w:val="4"/>
          <w:u w:val="single"/>
        </w:rPr>
        <w:t>ц</w:t>
      </w:r>
      <w:r w:rsidRPr="00E03EB9">
        <w:rPr>
          <w:rFonts w:ascii="Times New Roman" w:hAnsi="Times New Roman" w:cs="Times New Roman"/>
          <w:i/>
          <w:iCs/>
          <w:spacing w:val="4"/>
          <w:u w:val="single"/>
        </w:rPr>
        <w:t>ены договора</w:t>
      </w:r>
      <w:r w:rsidR="002E2D28">
        <w:rPr>
          <w:rFonts w:ascii="Times New Roman" w:hAnsi="Times New Roman" w:cs="Times New Roman"/>
          <w:i/>
          <w:iCs/>
          <w:spacing w:val="4"/>
          <w:u w:val="single"/>
        </w:rPr>
        <w:t>, если иное не установлено федеральным законом №44-ФЗ</w:t>
      </w:r>
    </w:p>
    <w:p w:rsidR="002E2D28" w:rsidRDefault="002E2D28" w:rsidP="002F2EF8">
      <w:pPr>
        <w:spacing w:line="276" w:lineRule="auto"/>
        <w:rPr>
          <w:rFonts w:ascii="Times New Roman" w:hAnsi="Times New Roman" w:cs="Times New Roman"/>
        </w:rPr>
      </w:pPr>
    </w:p>
    <w:p w:rsidR="002E2D28" w:rsidRDefault="002E2D28" w:rsidP="002F2EF8">
      <w:pPr>
        <w:spacing w:line="276" w:lineRule="auto"/>
        <w:rPr>
          <w:rFonts w:ascii="Times New Roman" w:hAnsi="Times New Roman" w:cs="Times New Roman"/>
        </w:rPr>
      </w:pPr>
    </w:p>
    <w:p w:rsidR="002E2D28" w:rsidRDefault="00E03EB9" w:rsidP="002F2EF8">
      <w:pPr>
        <w:spacing w:line="276" w:lineRule="auto"/>
        <w:rPr>
          <w:rFonts w:ascii="Times New Roman" w:hAnsi="Times New Roman" w:cs="Times New Roman"/>
        </w:rPr>
      </w:pPr>
      <w:r w:rsidRPr="00E03EB9">
        <w:rPr>
          <w:rFonts w:ascii="Times New Roman" w:hAnsi="Times New Roman" w:cs="Times New Roman"/>
        </w:rPr>
        <w:t>Составлено:</w:t>
      </w:r>
      <w:r w:rsidRPr="00E03EB9">
        <w:rPr>
          <w:rFonts w:ascii="Times New Roman" w:hAnsi="Times New Roman" w:cs="Times New Roman"/>
        </w:rPr>
        <w:tab/>
      </w:r>
    </w:p>
    <w:p w:rsidR="002E2D28" w:rsidRDefault="002E2D28" w:rsidP="002F2EF8">
      <w:pPr>
        <w:spacing w:line="276" w:lineRule="auto"/>
        <w:rPr>
          <w:rFonts w:ascii="Times New Roman" w:hAnsi="Times New Roman" w:cs="Times New Roman"/>
        </w:rPr>
      </w:pPr>
    </w:p>
    <w:p w:rsidR="002E2D28" w:rsidRPr="00164BA0" w:rsidRDefault="002E2D28" w:rsidP="002F2EF8">
      <w:pPr>
        <w:widowControl/>
        <w:tabs>
          <w:tab w:val="left" w:pos="1134"/>
        </w:tabs>
        <w:spacing w:line="276" w:lineRule="auto"/>
        <w:jc w:val="both"/>
        <w:rPr>
          <w:rFonts w:ascii="Times New Roman" w:eastAsia="Times New Roman" w:hAnsi="Times New Roman" w:cs="Times New Roman"/>
          <w:color w:val="auto"/>
        </w:rPr>
      </w:pPr>
      <w:r w:rsidRPr="00164BA0">
        <w:rPr>
          <w:rFonts w:ascii="Times New Roman" w:eastAsia="Times New Roman" w:hAnsi="Times New Roman" w:cs="Times New Roman"/>
          <w:sz w:val="22"/>
          <w:szCs w:val="22"/>
        </w:rPr>
        <w:t>Ответственное лицо</w:t>
      </w:r>
      <w:r>
        <w:rPr>
          <w:rFonts w:ascii="Times New Roman" w:eastAsia="Times New Roman" w:hAnsi="Times New Roman" w:cs="Times New Roman"/>
          <w:sz w:val="22"/>
          <w:szCs w:val="22"/>
        </w:rPr>
        <w:t xml:space="preserve"> (инициатор закупки)</w:t>
      </w:r>
    </w:p>
    <w:p w:rsidR="002E2D28" w:rsidRDefault="002E2D28" w:rsidP="002F2EF8">
      <w:pPr>
        <w:widowControl/>
        <w:tabs>
          <w:tab w:val="left" w:pos="1134"/>
        </w:tabs>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 ___________________</w:t>
      </w:r>
    </w:p>
    <w:p w:rsidR="002E2D28" w:rsidRPr="00776381" w:rsidRDefault="002E2D28" w:rsidP="002F2EF8">
      <w:pPr>
        <w:widowControl/>
        <w:tabs>
          <w:tab w:val="left" w:pos="1134"/>
        </w:tabs>
        <w:spacing w:line="276" w:lineRule="auto"/>
        <w:ind w:firstLine="709"/>
        <w:jc w:val="both"/>
        <w:rPr>
          <w:rFonts w:ascii="Times New Roman" w:eastAsia="Times New Roman" w:hAnsi="Times New Roman" w:cs="Times New Roman"/>
          <w:i/>
          <w:color w:val="auto"/>
          <w:sz w:val="18"/>
          <w:szCs w:val="18"/>
        </w:rPr>
      </w:pPr>
      <w:r>
        <w:rPr>
          <w:rFonts w:ascii="Times New Roman" w:eastAsia="Times New Roman" w:hAnsi="Times New Roman" w:cs="Times New Roman"/>
          <w:i/>
          <w:sz w:val="18"/>
          <w:szCs w:val="18"/>
        </w:rPr>
        <w:t xml:space="preserve">        </w:t>
      </w:r>
      <w:r w:rsidRPr="00776381">
        <w:rPr>
          <w:rFonts w:ascii="Times New Roman" w:eastAsia="Times New Roman" w:hAnsi="Times New Roman" w:cs="Times New Roman"/>
          <w:i/>
          <w:sz w:val="18"/>
          <w:szCs w:val="18"/>
        </w:rPr>
        <w:t>ФИО</w:t>
      </w:r>
      <w:r>
        <w:rPr>
          <w:rFonts w:ascii="Times New Roman" w:eastAsia="Times New Roman" w:hAnsi="Times New Roman" w:cs="Times New Roman"/>
          <w:i/>
          <w:sz w:val="18"/>
          <w:szCs w:val="18"/>
        </w:rPr>
        <w:t xml:space="preserve">                    </w:t>
      </w:r>
      <w:r w:rsidRPr="00776381">
        <w:rPr>
          <w:rFonts w:ascii="Times New Roman" w:eastAsia="Times New Roman" w:hAnsi="Times New Roman" w:cs="Times New Roman"/>
          <w:i/>
          <w:sz w:val="18"/>
          <w:szCs w:val="18"/>
        </w:rPr>
        <w:t xml:space="preserve"> </w:t>
      </w:r>
      <w:r w:rsidRPr="00776381">
        <w:rPr>
          <w:rFonts w:ascii="Times New Roman" w:eastAsia="Times New Roman" w:hAnsi="Times New Roman" w:cs="Times New Roman"/>
          <w:i/>
          <w:iCs/>
          <w:sz w:val="18"/>
          <w:szCs w:val="18"/>
        </w:rPr>
        <w:t>Подпись</w:t>
      </w:r>
    </w:p>
    <w:p w:rsidR="00B2488A" w:rsidRPr="000678D7" w:rsidRDefault="00B2488A" w:rsidP="00B2488A">
      <w:pPr>
        <w:widowControl/>
        <w:spacing w:line="276" w:lineRule="auto"/>
        <w:rPr>
          <w:rFonts w:ascii="Times New Roman" w:eastAsia="Times New Roman" w:hAnsi="Times New Roman" w:cs="Times New Roman"/>
          <w:color w:val="auto"/>
        </w:rPr>
      </w:pPr>
      <w:r w:rsidRPr="000678D7">
        <w:rPr>
          <w:rFonts w:ascii="Times New Roman" w:eastAsia="Times New Roman" w:hAnsi="Times New Roman" w:cs="Times New Roman"/>
          <w:sz w:val="22"/>
          <w:szCs w:val="22"/>
        </w:rPr>
        <w:t>«</w:t>
      </w:r>
      <w:r>
        <w:rPr>
          <w:rFonts w:ascii="Times New Roman" w:eastAsia="Times New Roman" w:hAnsi="Times New Roman" w:cs="Times New Roman"/>
          <w:sz w:val="22"/>
          <w:szCs w:val="22"/>
        </w:rPr>
        <w:t>___</w:t>
      </w:r>
      <w:r w:rsidRPr="000678D7">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__________</w:t>
      </w:r>
      <w:r w:rsidRPr="000678D7">
        <w:rPr>
          <w:rFonts w:ascii="Times New Roman" w:eastAsia="Times New Roman" w:hAnsi="Times New Roman" w:cs="Times New Roman"/>
          <w:sz w:val="22"/>
          <w:szCs w:val="22"/>
        </w:rPr>
        <w:t>20</w:t>
      </w:r>
      <w:r>
        <w:rPr>
          <w:rFonts w:ascii="Times New Roman" w:eastAsia="Times New Roman" w:hAnsi="Times New Roman" w:cs="Times New Roman"/>
          <w:sz w:val="22"/>
          <w:szCs w:val="22"/>
        </w:rPr>
        <w:t>__</w:t>
      </w:r>
      <w:r w:rsidRPr="000678D7">
        <w:rPr>
          <w:rFonts w:ascii="Times New Roman" w:eastAsia="Times New Roman" w:hAnsi="Times New Roman" w:cs="Times New Roman"/>
          <w:sz w:val="22"/>
          <w:szCs w:val="22"/>
        </w:rPr>
        <w:t>г.</w:t>
      </w:r>
    </w:p>
    <w:p w:rsidR="002E2D28" w:rsidRDefault="002E2D28" w:rsidP="002F2EF8">
      <w:pPr>
        <w:widowControl/>
        <w:spacing w:line="276" w:lineRule="auto"/>
        <w:rPr>
          <w:rFonts w:ascii="Times New Roman" w:eastAsia="Times New Roman" w:hAnsi="Times New Roman" w:cs="Times New Roman"/>
          <w:sz w:val="22"/>
          <w:szCs w:val="22"/>
        </w:rPr>
      </w:pPr>
    </w:p>
    <w:p w:rsidR="002E2D28" w:rsidRPr="00164BA0" w:rsidRDefault="002E2D28" w:rsidP="002F2EF8">
      <w:pPr>
        <w:widowControl/>
        <w:tabs>
          <w:tab w:val="left" w:pos="1134"/>
        </w:tabs>
        <w:spacing w:line="276" w:lineRule="auto"/>
        <w:jc w:val="both"/>
        <w:rPr>
          <w:rFonts w:ascii="Times New Roman" w:eastAsia="Times New Roman" w:hAnsi="Times New Roman" w:cs="Times New Roman"/>
          <w:color w:val="auto"/>
        </w:rPr>
      </w:pPr>
      <w:r>
        <w:rPr>
          <w:rFonts w:ascii="Times New Roman" w:eastAsia="Times New Roman" w:hAnsi="Times New Roman" w:cs="Times New Roman"/>
          <w:sz w:val="22"/>
          <w:szCs w:val="22"/>
        </w:rPr>
        <w:t>Уполномоченный специалист КС УПО и ГЗ (при участии в разработке ТЗ)</w:t>
      </w:r>
    </w:p>
    <w:p w:rsidR="002E2D28" w:rsidRDefault="002E2D28" w:rsidP="002F2EF8">
      <w:pPr>
        <w:widowControl/>
        <w:tabs>
          <w:tab w:val="left" w:pos="1134"/>
        </w:tabs>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 ___________________</w:t>
      </w:r>
    </w:p>
    <w:p w:rsidR="002E2D28" w:rsidRPr="00776381" w:rsidRDefault="002E2D28" w:rsidP="002F2EF8">
      <w:pPr>
        <w:widowControl/>
        <w:tabs>
          <w:tab w:val="left" w:pos="1134"/>
        </w:tabs>
        <w:spacing w:line="276" w:lineRule="auto"/>
        <w:ind w:firstLine="709"/>
        <w:jc w:val="both"/>
        <w:rPr>
          <w:rFonts w:ascii="Times New Roman" w:eastAsia="Times New Roman" w:hAnsi="Times New Roman" w:cs="Times New Roman"/>
          <w:i/>
          <w:color w:val="auto"/>
          <w:sz w:val="18"/>
          <w:szCs w:val="18"/>
        </w:rPr>
      </w:pPr>
      <w:r>
        <w:rPr>
          <w:rFonts w:ascii="Times New Roman" w:eastAsia="Times New Roman" w:hAnsi="Times New Roman" w:cs="Times New Roman"/>
          <w:i/>
          <w:sz w:val="18"/>
          <w:szCs w:val="18"/>
        </w:rPr>
        <w:t xml:space="preserve">        </w:t>
      </w:r>
      <w:r w:rsidRPr="00776381">
        <w:rPr>
          <w:rFonts w:ascii="Times New Roman" w:eastAsia="Times New Roman" w:hAnsi="Times New Roman" w:cs="Times New Roman"/>
          <w:i/>
          <w:sz w:val="18"/>
          <w:szCs w:val="18"/>
        </w:rPr>
        <w:t>ФИО</w:t>
      </w:r>
      <w:r>
        <w:rPr>
          <w:rFonts w:ascii="Times New Roman" w:eastAsia="Times New Roman" w:hAnsi="Times New Roman" w:cs="Times New Roman"/>
          <w:i/>
          <w:sz w:val="18"/>
          <w:szCs w:val="18"/>
        </w:rPr>
        <w:t xml:space="preserve">                    </w:t>
      </w:r>
      <w:r w:rsidRPr="00776381">
        <w:rPr>
          <w:rFonts w:ascii="Times New Roman" w:eastAsia="Times New Roman" w:hAnsi="Times New Roman" w:cs="Times New Roman"/>
          <w:i/>
          <w:sz w:val="18"/>
          <w:szCs w:val="18"/>
        </w:rPr>
        <w:t xml:space="preserve"> </w:t>
      </w:r>
      <w:r w:rsidRPr="00776381">
        <w:rPr>
          <w:rFonts w:ascii="Times New Roman" w:eastAsia="Times New Roman" w:hAnsi="Times New Roman" w:cs="Times New Roman"/>
          <w:i/>
          <w:iCs/>
          <w:sz w:val="18"/>
          <w:szCs w:val="18"/>
        </w:rPr>
        <w:t>Подпись</w:t>
      </w:r>
    </w:p>
    <w:p w:rsidR="002E2D28" w:rsidRDefault="002E2D28" w:rsidP="002F2EF8">
      <w:pPr>
        <w:widowControl/>
        <w:spacing w:line="276" w:lineRule="auto"/>
        <w:rPr>
          <w:rFonts w:ascii="Times New Roman" w:eastAsia="Times New Roman" w:hAnsi="Times New Roman" w:cs="Times New Roman"/>
          <w:sz w:val="22"/>
          <w:szCs w:val="22"/>
        </w:rPr>
      </w:pPr>
    </w:p>
    <w:p w:rsidR="002E2D28" w:rsidRPr="000678D7" w:rsidRDefault="002E2D28" w:rsidP="002F2EF8">
      <w:pPr>
        <w:widowControl/>
        <w:spacing w:line="276" w:lineRule="auto"/>
        <w:rPr>
          <w:rFonts w:ascii="Times New Roman" w:eastAsia="Times New Roman" w:hAnsi="Times New Roman" w:cs="Times New Roman"/>
          <w:color w:val="auto"/>
        </w:rPr>
      </w:pPr>
      <w:r w:rsidRPr="000678D7">
        <w:rPr>
          <w:rFonts w:ascii="Times New Roman" w:eastAsia="Times New Roman" w:hAnsi="Times New Roman" w:cs="Times New Roman"/>
          <w:sz w:val="22"/>
          <w:szCs w:val="22"/>
        </w:rPr>
        <w:t>«</w:t>
      </w:r>
      <w:r>
        <w:rPr>
          <w:rFonts w:ascii="Times New Roman" w:eastAsia="Times New Roman" w:hAnsi="Times New Roman" w:cs="Times New Roman"/>
          <w:sz w:val="22"/>
          <w:szCs w:val="22"/>
        </w:rPr>
        <w:t>___</w:t>
      </w:r>
      <w:r w:rsidRPr="000678D7">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__________</w:t>
      </w:r>
      <w:r w:rsidRPr="000678D7">
        <w:rPr>
          <w:rFonts w:ascii="Times New Roman" w:eastAsia="Times New Roman" w:hAnsi="Times New Roman" w:cs="Times New Roman"/>
          <w:sz w:val="22"/>
          <w:szCs w:val="22"/>
        </w:rPr>
        <w:t>20</w:t>
      </w:r>
      <w:r>
        <w:rPr>
          <w:rFonts w:ascii="Times New Roman" w:eastAsia="Times New Roman" w:hAnsi="Times New Roman" w:cs="Times New Roman"/>
          <w:sz w:val="22"/>
          <w:szCs w:val="22"/>
        </w:rPr>
        <w:t>__</w:t>
      </w:r>
      <w:r w:rsidRPr="000678D7">
        <w:rPr>
          <w:rFonts w:ascii="Times New Roman" w:eastAsia="Times New Roman" w:hAnsi="Times New Roman" w:cs="Times New Roman"/>
          <w:sz w:val="22"/>
          <w:szCs w:val="22"/>
        </w:rPr>
        <w:t>г.</w:t>
      </w:r>
    </w:p>
    <w:p w:rsidR="002E2D28" w:rsidRDefault="002E2D28" w:rsidP="002F2EF8">
      <w:pPr>
        <w:pStyle w:val="ac"/>
        <w:tabs>
          <w:tab w:val="left" w:pos="1134"/>
        </w:tabs>
        <w:spacing w:line="276" w:lineRule="auto"/>
        <w:ind w:firstLine="709"/>
        <w:jc w:val="both"/>
        <w:rPr>
          <w:rStyle w:val="221"/>
          <w:rFonts w:eastAsia="Courier New"/>
          <w:sz w:val="24"/>
          <w:szCs w:val="24"/>
        </w:rPr>
      </w:pPr>
    </w:p>
    <w:p w:rsidR="00BB0583" w:rsidRPr="00830ECB" w:rsidRDefault="00BB0583" w:rsidP="00BB0583">
      <w:pPr>
        <w:widowControl/>
        <w:spacing w:line="276" w:lineRule="auto"/>
        <w:rPr>
          <w:rFonts w:ascii="Times New Roman" w:eastAsia="Times New Roman" w:hAnsi="Times New Roman" w:cs="Times New Roman"/>
          <w:b/>
          <w:sz w:val="22"/>
          <w:szCs w:val="22"/>
        </w:rPr>
      </w:pPr>
      <w:r w:rsidRPr="00830ECB">
        <w:rPr>
          <w:rFonts w:ascii="Times New Roman" w:eastAsia="Times New Roman" w:hAnsi="Times New Roman" w:cs="Times New Roman"/>
          <w:b/>
          <w:sz w:val="22"/>
          <w:szCs w:val="22"/>
        </w:rPr>
        <w:t>Согласовано:</w:t>
      </w:r>
    </w:p>
    <w:p w:rsidR="00BB0583" w:rsidRDefault="00BB0583" w:rsidP="00BB0583">
      <w:pPr>
        <w:widowControl/>
        <w:spacing w:line="276" w:lineRule="auto"/>
        <w:rPr>
          <w:rFonts w:ascii="Times New Roman" w:eastAsia="Times New Roman" w:hAnsi="Times New Roman" w:cs="Times New Roman"/>
          <w:sz w:val="22"/>
          <w:szCs w:val="22"/>
        </w:rPr>
      </w:pPr>
    </w:p>
    <w:p w:rsidR="00BB0583" w:rsidRPr="00BB0583" w:rsidRDefault="00BB0583" w:rsidP="00BB0583">
      <w:pPr>
        <w:widowControl/>
        <w:spacing w:line="276" w:lineRule="auto"/>
        <w:rPr>
          <w:rFonts w:ascii="Times New Roman" w:eastAsia="Times New Roman" w:hAnsi="Times New Roman" w:cs="Times New Roman"/>
          <w:color w:val="auto"/>
        </w:rPr>
      </w:pPr>
      <w:r w:rsidRPr="00BB0583">
        <w:rPr>
          <w:rFonts w:ascii="Times New Roman" w:eastAsia="Times New Roman" w:hAnsi="Times New Roman" w:cs="Times New Roman"/>
          <w:sz w:val="22"/>
          <w:szCs w:val="22"/>
        </w:rPr>
        <w:t xml:space="preserve">Проректор по направлению деятельности </w:t>
      </w:r>
    </w:p>
    <w:p w:rsidR="001746AE" w:rsidRPr="001746AE" w:rsidRDefault="00BB0583" w:rsidP="001746AE">
      <w:pPr>
        <w:widowControl/>
        <w:spacing w:line="276" w:lineRule="auto"/>
        <w:rPr>
          <w:rFonts w:ascii="Times New Roman" w:eastAsia="Times New Roman" w:hAnsi="Times New Roman" w:cs="Times New Roman"/>
          <w:sz w:val="22"/>
          <w:szCs w:val="22"/>
        </w:rPr>
      </w:pPr>
      <w:r w:rsidRPr="00BB0583">
        <w:rPr>
          <w:rFonts w:ascii="Times New Roman" w:eastAsia="Times New Roman" w:hAnsi="Times New Roman" w:cs="Times New Roman"/>
          <w:sz w:val="22"/>
          <w:szCs w:val="22"/>
        </w:rPr>
        <w:t>____________ _______________</w:t>
      </w:r>
      <w:r w:rsidR="001746AE" w:rsidRPr="001746AE">
        <w:rPr>
          <w:rFonts w:ascii="Times New Roman" w:eastAsia="Times New Roman" w:hAnsi="Times New Roman" w:cs="Times New Roman"/>
          <w:sz w:val="22"/>
          <w:szCs w:val="22"/>
        </w:rPr>
        <w:t>_</w:t>
      </w:r>
      <w:r w:rsidR="001746AE">
        <w:rPr>
          <w:rFonts w:ascii="Times New Roman" w:eastAsia="Times New Roman" w:hAnsi="Times New Roman" w:cs="Times New Roman"/>
          <w:sz w:val="22"/>
          <w:szCs w:val="22"/>
        </w:rPr>
        <w:t xml:space="preserve">                                              </w:t>
      </w:r>
      <w:r w:rsidR="001746AE" w:rsidRPr="001746AE">
        <w:rPr>
          <w:rFonts w:ascii="Times New Roman" w:eastAsia="Times New Roman" w:hAnsi="Times New Roman" w:cs="Times New Roman"/>
          <w:sz w:val="22"/>
          <w:szCs w:val="22"/>
        </w:rPr>
        <w:t>___________ _______________</w:t>
      </w:r>
    </w:p>
    <w:p w:rsidR="001746AE" w:rsidRPr="00BB0583" w:rsidRDefault="001746AE" w:rsidP="001746AE">
      <w:pPr>
        <w:widowControl/>
        <w:spacing w:line="276" w:lineRule="auto"/>
        <w:rPr>
          <w:rFonts w:ascii="Times New Roman" w:hAnsi="Times New Roman" w:cs="Times New Roman"/>
          <w:b/>
          <w:i/>
          <w:sz w:val="18"/>
          <w:szCs w:val="18"/>
        </w:rPr>
      </w:pPr>
      <w:r w:rsidRPr="001746AE">
        <w:rPr>
          <w:rFonts w:ascii="Times New Roman" w:eastAsia="Times New Roman" w:hAnsi="Times New Roman" w:cs="Times New Roman"/>
          <w:sz w:val="22"/>
          <w:szCs w:val="22"/>
        </w:rPr>
        <w:t xml:space="preserve">           Ф.И.О.                Подпись</w:t>
      </w:r>
      <w:r w:rsidRPr="00BB0583">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BB0583">
        <w:rPr>
          <w:rFonts w:ascii="Times New Roman" w:eastAsia="Times New Roman" w:hAnsi="Times New Roman" w:cs="Times New Roman"/>
          <w:sz w:val="18"/>
          <w:szCs w:val="18"/>
        </w:rPr>
        <w:t xml:space="preserve">    </w:t>
      </w:r>
      <w:r w:rsidRPr="00BB0583">
        <w:rPr>
          <w:rFonts w:ascii="Times New Roman" w:eastAsia="Times New Roman" w:hAnsi="Times New Roman" w:cs="Times New Roman"/>
          <w:i/>
          <w:sz w:val="18"/>
          <w:szCs w:val="18"/>
        </w:rPr>
        <w:t xml:space="preserve">Ф.И.О.                </w:t>
      </w:r>
      <w:r w:rsidRPr="00BB0583">
        <w:rPr>
          <w:rFonts w:ascii="Times New Roman" w:eastAsia="Times New Roman" w:hAnsi="Times New Roman" w:cs="Times New Roman"/>
          <w:i/>
          <w:iCs/>
          <w:sz w:val="18"/>
          <w:szCs w:val="18"/>
        </w:rPr>
        <w:t>Подпись</w:t>
      </w:r>
    </w:p>
    <w:p w:rsidR="00BB0583" w:rsidRDefault="00BB0583" w:rsidP="00BB0583">
      <w:pPr>
        <w:widowControl/>
        <w:spacing w:line="276" w:lineRule="auto"/>
        <w:rPr>
          <w:rFonts w:ascii="Times New Roman" w:eastAsia="Times New Roman" w:hAnsi="Times New Roman" w:cs="Times New Roman"/>
          <w:sz w:val="22"/>
          <w:szCs w:val="22"/>
        </w:rPr>
      </w:pPr>
    </w:p>
    <w:p w:rsidR="001746AE" w:rsidRPr="00BB0583" w:rsidRDefault="001746AE" w:rsidP="00BB0583">
      <w:pPr>
        <w:widowControl/>
        <w:spacing w:line="276" w:lineRule="auto"/>
        <w:rPr>
          <w:rFonts w:ascii="Times New Roman" w:eastAsia="Times New Roman" w:hAnsi="Times New Roman" w:cs="Times New Roman"/>
          <w:sz w:val="22"/>
          <w:szCs w:val="22"/>
        </w:rPr>
      </w:pPr>
    </w:p>
    <w:p w:rsidR="00BB0583" w:rsidRPr="00BB0583" w:rsidRDefault="00BB0583" w:rsidP="00BB0583">
      <w:pPr>
        <w:widowControl/>
        <w:spacing w:line="276" w:lineRule="auto"/>
        <w:rPr>
          <w:rFonts w:ascii="Times New Roman" w:eastAsia="Times New Roman" w:hAnsi="Times New Roman" w:cs="Times New Roman"/>
          <w:color w:val="auto"/>
        </w:rPr>
      </w:pPr>
      <w:r w:rsidRPr="00BB0583">
        <w:rPr>
          <w:rFonts w:ascii="Times New Roman" w:eastAsia="Times New Roman" w:hAnsi="Times New Roman" w:cs="Times New Roman"/>
          <w:sz w:val="22"/>
          <w:szCs w:val="22"/>
        </w:rPr>
        <w:t>Проректор по административно-хозяйственной деятельности.</w:t>
      </w:r>
    </w:p>
    <w:p w:rsidR="00BB0583" w:rsidRPr="00BB0583" w:rsidRDefault="00BB0583" w:rsidP="00BB0583">
      <w:pPr>
        <w:widowControl/>
        <w:spacing w:line="276" w:lineRule="auto"/>
        <w:rPr>
          <w:rFonts w:ascii="Times New Roman" w:eastAsia="Times New Roman" w:hAnsi="Times New Roman" w:cs="Times New Roman"/>
          <w:sz w:val="22"/>
          <w:szCs w:val="22"/>
        </w:rPr>
      </w:pPr>
      <w:r w:rsidRPr="00BB0583">
        <w:rPr>
          <w:rFonts w:ascii="Times New Roman" w:eastAsia="Times New Roman" w:hAnsi="Times New Roman" w:cs="Times New Roman"/>
          <w:sz w:val="22"/>
          <w:szCs w:val="22"/>
        </w:rPr>
        <w:t>____________ _______________</w:t>
      </w:r>
    </w:p>
    <w:p w:rsidR="00BB0583" w:rsidRPr="00BB0583" w:rsidRDefault="00BB0583" w:rsidP="00BB0583">
      <w:pPr>
        <w:widowControl/>
        <w:spacing w:line="276" w:lineRule="auto"/>
        <w:rPr>
          <w:rFonts w:ascii="Times New Roman" w:hAnsi="Times New Roman" w:cs="Times New Roman"/>
          <w:b/>
          <w:i/>
          <w:sz w:val="18"/>
          <w:szCs w:val="18"/>
        </w:rPr>
      </w:pPr>
      <w:r w:rsidRPr="00BB0583">
        <w:rPr>
          <w:rFonts w:ascii="Times New Roman" w:eastAsia="Times New Roman" w:hAnsi="Times New Roman" w:cs="Times New Roman"/>
          <w:sz w:val="18"/>
          <w:szCs w:val="18"/>
        </w:rPr>
        <w:t xml:space="preserve">      </w:t>
      </w:r>
      <w:r w:rsidRPr="00BB0583">
        <w:rPr>
          <w:rFonts w:ascii="Times New Roman" w:eastAsia="Times New Roman" w:hAnsi="Times New Roman" w:cs="Times New Roman"/>
          <w:i/>
          <w:sz w:val="18"/>
          <w:szCs w:val="18"/>
        </w:rPr>
        <w:t xml:space="preserve">Ф.И.О.                </w:t>
      </w:r>
      <w:r w:rsidRPr="00BB0583">
        <w:rPr>
          <w:rFonts w:ascii="Times New Roman" w:eastAsia="Times New Roman" w:hAnsi="Times New Roman" w:cs="Times New Roman"/>
          <w:i/>
          <w:iCs/>
          <w:sz w:val="18"/>
          <w:szCs w:val="18"/>
        </w:rPr>
        <w:t>Подпись</w:t>
      </w:r>
    </w:p>
    <w:p w:rsidR="00E03EB9" w:rsidRDefault="00E03EB9" w:rsidP="002F2EF8">
      <w:pPr>
        <w:pStyle w:val="ac"/>
        <w:spacing w:line="276" w:lineRule="auto"/>
        <w:jc w:val="both"/>
        <w:rPr>
          <w:rStyle w:val="221"/>
          <w:rFonts w:eastAsia="Courier New"/>
          <w:sz w:val="24"/>
          <w:szCs w:val="24"/>
        </w:rPr>
      </w:pPr>
    </w:p>
    <w:p w:rsidR="002E2D28" w:rsidRPr="00626BEC" w:rsidRDefault="002E2D28" w:rsidP="002F2EF8">
      <w:pPr>
        <w:spacing w:line="276" w:lineRule="auto"/>
        <w:rPr>
          <w:rFonts w:ascii="Times New Roman" w:hAnsi="Times New Roman" w:cs="Times New Roman"/>
          <w:b/>
          <w:i/>
          <w:sz w:val="18"/>
          <w:szCs w:val="18"/>
        </w:rPr>
      </w:pPr>
      <w:r w:rsidRPr="00626BEC">
        <w:rPr>
          <w:rFonts w:ascii="Times New Roman" w:hAnsi="Times New Roman" w:cs="Times New Roman"/>
          <w:b/>
          <w:i/>
          <w:spacing w:val="3"/>
          <w:sz w:val="18"/>
          <w:szCs w:val="18"/>
          <w:u w:val="single"/>
        </w:rPr>
        <w:t>Примечание:</w:t>
      </w:r>
    </w:p>
    <w:p w:rsidR="002E2D28" w:rsidRPr="00626BEC" w:rsidRDefault="002E2D28" w:rsidP="002F2EF8">
      <w:pPr>
        <w:spacing w:line="276" w:lineRule="auto"/>
        <w:rPr>
          <w:rFonts w:ascii="Times New Roman" w:hAnsi="Times New Roman" w:cs="Times New Roman"/>
          <w:b/>
          <w:i/>
          <w:sz w:val="18"/>
          <w:szCs w:val="18"/>
        </w:rPr>
      </w:pPr>
      <w:r w:rsidRPr="00626BEC">
        <w:rPr>
          <w:rFonts w:ascii="Times New Roman" w:hAnsi="Times New Roman" w:cs="Times New Roman"/>
          <w:b/>
          <w:i/>
          <w:sz w:val="18"/>
          <w:szCs w:val="18"/>
        </w:rPr>
        <w:t xml:space="preserve">При подготовке ТЗ во всех случаях </w:t>
      </w:r>
      <w:r w:rsidR="004E6E01" w:rsidRPr="00626BEC">
        <w:rPr>
          <w:rFonts w:ascii="Times New Roman" w:hAnsi="Times New Roman" w:cs="Times New Roman"/>
          <w:b/>
          <w:i/>
          <w:sz w:val="18"/>
          <w:szCs w:val="18"/>
        </w:rPr>
        <w:t>ФГБОУ ВО ДГМУ Минздрава России</w:t>
      </w:r>
      <w:r w:rsidRPr="00626BEC">
        <w:rPr>
          <w:rFonts w:ascii="Times New Roman" w:hAnsi="Times New Roman" w:cs="Times New Roman"/>
          <w:b/>
          <w:i/>
          <w:sz w:val="18"/>
          <w:szCs w:val="18"/>
        </w:rPr>
        <w:t xml:space="preserve"> - </w:t>
      </w:r>
      <w:r w:rsidRPr="00626BEC">
        <w:rPr>
          <w:rFonts w:ascii="Times New Roman" w:hAnsi="Times New Roman" w:cs="Times New Roman"/>
          <w:b/>
          <w:i/>
          <w:spacing w:val="3"/>
          <w:sz w:val="18"/>
          <w:szCs w:val="18"/>
          <w:u w:val="single"/>
        </w:rPr>
        <w:t>Заказчик</w:t>
      </w:r>
      <w:r w:rsidRPr="00626BEC">
        <w:rPr>
          <w:rFonts w:ascii="Times New Roman" w:hAnsi="Times New Roman" w:cs="Times New Roman"/>
          <w:b/>
          <w:i/>
          <w:sz w:val="18"/>
          <w:szCs w:val="18"/>
        </w:rPr>
        <w:t>.</w:t>
      </w:r>
    </w:p>
    <w:p w:rsidR="00E03EB9" w:rsidRDefault="002E2D28" w:rsidP="00626BEC">
      <w:pPr>
        <w:spacing w:line="276" w:lineRule="auto"/>
        <w:rPr>
          <w:rFonts w:ascii="Times New Roman" w:hAnsi="Times New Roman" w:cs="Times New Roman"/>
          <w:b/>
          <w:i/>
          <w:spacing w:val="3"/>
          <w:sz w:val="18"/>
          <w:szCs w:val="18"/>
          <w:u w:val="single"/>
        </w:rPr>
      </w:pPr>
      <w:r w:rsidRPr="00626BEC">
        <w:rPr>
          <w:rFonts w:ascii="Times New Roman" w:hAnsi="Times New Roman" w:cs="Times New Roman"/>
          <w:b/>
          <w:i/>
          <w:sz w:val="18"/>
          <w:szCs w:val="18"/>
        </w:rPr>
        <w:t xml:space="preserve">При подготовке ТЗ на выполнение работ лицо, осуществляющее выполнение работ, обозначается как </w:t>
      </w:r>
      <w:r w:rsidRPr="00626BEC">
        <w:rPr>
          <w:rFonts w:ascii="Times New Roman" w:hAnsi="Times New Roman" w:cs="Times New Roman"/>
          <w:b/>
          <w:i/>
          <w:spacing w:val="3"/>
          <w:sz w:val="18"/>
          <w:szCs w:val="18"/>
          <w:u w:val="single"/>
        </w:rPr>
        <w:t>Подрядчик.</w:t>
      </w:r>
    </w:p>
    <w:p w:rsidR="00B2488A" w:rsidRDefault="00B2488A" w:rsidP="002F2EF8">
      <w:pPr>
        <w:spacing w:line="276" w:lineRule="auto"/>
        <w:jc w:val="center"/>
        <w:rPr>
          <w:rFonts w:ascii="Times New Roman" w:hAnsi="Times New Roman" w:cs="Times New Roman"/>
          <w:b/>
          <w:color w:val="auto"/>
          <w:sz w:val="21"/>
          <w:szCs w:val="21"/>
        </w:rPr>
      </w:pPr>
    </w:p>
    <w:p w:rsidR="00B2488A" w:rsidRDefault="00B2488A" w:rsidP="002F2EF8">
      <w:pPr>
        <w:spacing w:line="276" w:lineRule="auto"/>
        <w:jc w:val="center"/>
        <w:rPr>
          <w:rFonts w:ascii="Times New Roman" w:hAnsi="Times New Roman" w:cs="Times New Roman"/>
          <w:b/>
          <w:color w:val="auto"/>
          <w:sz w:val="21"/>
          <w:szCs w:val="21"/>
        </w:rPr>
      </w:pPr>
    </w:p>
    <w:p w:rsidR="00B2488A" w:rsidRDefault="00B2488A" w:rsidP="002F2EF8">
      <w:pPr>
        <w:spacing w:line="276" w:lineRule="auto"/>
        <w:jc w:val="center"/>
        <w:rPr>
          <w:rFonts w:ascii="Times New Roman" w:hAnsi="Times New Roman" w:cs="Times New Roman"/>
          <w:b/>
          <w:color w:val="auto"/>
          <w:sz w:val="21"/>
          <w:szCs w:val="21"/>
        </w:rPr>
      </w:pPr>
    </w:p>
    <w:p w:rsidR="00B2488A" w:rsidRDefault="00B2488A" w:rsidP="002F2EF8">
      <w:pPr>
        <w:spacing w:line="276" w:lineRule="auto"/>
        <w:jc w:val="center"/>
        <w:rPr>
          <w:rFonts w:ascii="Times New Roman" w:hAnsi="Times New Roman" w:cs="Times New Roman"/>
          <w:b/>
          <w:color w:val="auto"/>
          <w:sz w:val="21"/>
          <w:szCs w:val="21"/>
        </w:rPr>
      </w:pPr>
    </w:p>
    <w:p w:rsidR="00B2488A" w:rsidRDefault="00B2488A" w:rsidP="002F2EF8">
      <w:pPr>
        <w:spacing w:line="276" w:lineRule="auto"/>
        <w:jc w:val="center"/>
        <w:rPr>
          <w:rFonts w:ascii="Times New Roman" w:hAnsi="Times New Roman" w:cs="Times New Roman"/>
          <w:b/>
          <w:color w:val="auto"/>
          <w:sz w:val="21"/>
          <w:szCs w:val="21"/>
        </w:rPr>
      </w:pPr>
    </w:p>
    <w:p w:rsidR="00B2488A" w:rsidRDefault="00B2488A" w:rsidP="002F2EF8">
      <w:pPr>
        <w:spacing w:line="276" w:lineRule="auto"/>
        <w:jc w:val="center"/>
        <w:rPr>
          <w:rFonts w:ascii="Times New Roman" w:hAnsi="Times New Roman" w:cs="Times New Roman"/>
          <w:b/>
          <w:color w:val="auto"/>
          <w:sz w:val="21"/>
          <w:szCs w:val="21"/>
        </w:rPr>
      </w:pPr>
    </w:p>
    <w:p w:rsidR="00B2488A" w:rsidRDefault="00B2488A" w:rsidP="002F2EF8">
      <w:pPr>
        <w:spacing w:line="276" w:lineRule="auto"/>
        <w:jc w:val="center"/>
        <w:rPr>
          <w:rFonts w:ascii="Times New Roman" w:hAnsi="Times New Roman" w:cs="Times New Roman"/>
          <w:b/>
          <w:color w:val="auto"/>
          <w:sz w:val="21"/>
          <w:szCs w:val="21"/>
        </w:rPr>
      </w:pPr>
    </w:p>
    <w:p w:rsidR="007873F3" w:rsidRPr="00B2488A" w:rsidRDefault="007873F3" w:rsidP="002F2EF8">
      <w:pPr>
        <w:spacing w:line="276" w:lineRule="auto"/>
        <w:jc w:val="center"/>
        <w:rPr>
          <w:rFonts w:ascii="Times New Roman" w:hAnsi="Times New Roman" w:cs="Times New Roman"/>
          <w:b/>
          <w:color w:val="auto"/>
          <w:sz w:val="21"/>
          <w:szCs w:val="21"/>
        </w:rPr>
      </w:pPr>
      <w:r w:rsidRPr="00B2488A">
        <w:rPr>
          <w:rFonts w:ascii="Times New Roman" w:hAnsi="Times New Roman" w:cs="Times New Roman"/>
          <w:b/>
          <w:color w:val="auto"/>
          <w:sz w:val="21"/>
          <w:szCs w:val="21"/>
        </w:rPr>
        <w:t>ТЕХНИЧЕСКОЕ ЗАДАНИЕ (ТЗ)</w:t>
      </w:r>
    </w:p>
    <w:p w:rsidR="007873F3" w:rsidRPr="00B2488A" w:rsidRDefault="007873F3" w:rsidP="002F2EF8">
      <w:pPr>
        <w:spacing w:line="276" w:lineRule="auto"/>
        <w:jc w:val="center"/>
        <w:rPr>
          <w:rFonts w:ascii="Times New Roman" w:hAnsi="Times New Roman" w:cs="Times New Roman"/>
          <w:color w:val="auto"/>
          <w:sz w:val="21"/>
          <w:szCs w:val="21"/>
        </w:rPr>
      </w:pPr>
      <w:r w:rsidRPr="00B2488A">
        <w:rPr>
          <w:rFonts w:ascii="Times New Roman" w:hAnsi="Times New Roman" w:cs="Times New Roman"/>
          <w:color w:val="auto"/>
          <w:sz w:val="21"/>
          <w:szCs w:val="21"/>
        </w:rPr>
        <w:t>на поставку товаров</w:t>
      </w:r>
    </w:p>
    <w:p w:rsidR="007873F3" w:rsidRPr="00B2488A" w:rsidRDefault="007873F3" w:rsidP="002F2EF8">
      <w:pPr>
        <w:spacing w:line="276" w:lineRule="auto"/>
        <w:jc w:val="center"/>
        <w:rPr>
          <w:rFonts w:ascii="Times New Roman" w:hAnsi="Times New Roman" w:cs="Times New Roman"/>
          <w:color w:val="auto"/>
          <w:sz w:val="21"/>
          <w:szCs w:val="21"/>
        </w:rPr>
      </w:pPr>
      <w:r w:rsidRPr="00B2488A">
        <w:rPr>
          <w:rFonts w:ascii="Times New Roman" w:hAnsi="Times New Roman" w:cs="Times New Roman"/>
          <w:color w:val="auto"/>
          <w:sz w:val="21"/>
          <w:szCs w:val="21"/>
        </w:rPr>
        <w:t>для обеспечения нужд ФГБОУ ВО ДГМУ Минздрава России</w:t>
      </w:r>
    </w:p>
    <w:p w:rsidR="007873F3" w:rsidRPr="00B2488A" w:rsidRDefault="007873F3" w:rsidP="002F2EF8">
      <w:pPr>
        <w:spacing w:line="276" w:lineRule="auto"/>
        <w:rPr>
          <w:rFonts w:ascii="Times New Roman" w:hAnsi="Times New Roman" w:cs="Times New Roman"/>
          <w:color w:val="auto"/>
          <w:spacing w:val="3"/>
          <w:sz w:val="21"/>
          <w:szCs w:val="21"/>
          <w:u w:val="single"/>
        </w:rPr>
      </w:pPr>
    </w:p>
    <w:p w:rsidR="007873F3" w:rsidRPr="00B2488A" w:rsidRDefault="007873F3" w:rsidP="002F2EF8">
      <w:pPr>
        <w:numPr>
          <w:ilvl w:val="0"/>
          <w:numId w:val="28"/>
        </w:numPr>
        <w:tabs>
          <w:tab w:val="left" w:pos="993"/>
        </w:tabs>
        <w:spacing w:line="276" w:lineRule="auto"/>
        <w:rPr>
          <w:rFonts w:ascii="Times New Roman" w:hAnsi="Times New Roman" w:cs="Times New Roman"/>
          <w:b/>
          <w:color w:val="auto"/>
          <w:sz w:val="21"/>
          <w:szCs w:val="21"/>
        </w:rPr>
      </w:pPr>
      <w:r w:rsidRPr="00B2488A">
        <w:rPr>
          <w:rFonts w:ascii="Times New Roman" w:hAnsi="Times New Roman" w:cs="Times New Roman"/>
          <w:b/>
          <w:color w:val="auto"/>
          <w:sz w:val="21"/>
          <w:szCs w:val="21"/>
        </w:rPr>
        <w:t>Предмет договора</w:t>
      </w:r>
    </w:p>
    <w:p w:rsidR="007873F3" w:rsidRPr="00B2488A" w:rsidRDefault="007873F3" w:rsidP="002F2EF8">
      <w:pPr>
        <w:tabs>
          <w:tab w:val="left" w:pos="993"/>
        </w:tabs>
        <w:spacing w:line="276" w:lineRule="auto"/>
        <w:ind w:firstLine="709"/>
        <w:jc w:val="both"/>
        <w:rPr>
          <w:rFonts w:ascii="Times New Roman" w:hAnsi="Times New Roman" w:cs="Times New Roman"/>
          <w:color w:val="auto"/>
          <w:sz w:val="21"/>
          <w:szCs w:val="21"/>
        </w:rPr>
      </w:pPr>
      <w:r w:rsidRPr="00B2488A">
        <w:rPr>
          <w:rFonts w:ascii="Times New Roman" w:hAnsi="Times New Roman" w:cs="Times New Roman"/>
          <w:color w:val="auto"/>
          <w:sz w:val="21"/>
          <w:szCs w:val="21"/>
        </w:rPr>
        <w:t xml:space="preserve">Поставка </w:t>
      </w:r>
      <w:r w:rsidRPr="00B2488A">
        <w:rPr>
          <w:rFonts w:ascii="Times New Roman" w:hAnsi="Times New Roman" w:cs="Times New Roman"/>
          <w:i/>
          <w:iCs/>
          <w:color w:val="auto"/>
          <w:sz w:val="21"/>
          <w:szCs w:val="21"/>
          <w:u w:val="single"/>
        </w:rPr>
        <w:t>указать наименование закупаемого товара или, в случае закупки нескольких</w:t>
      </w:r>
      <w:r w:rsidRPr="00B2488A">
        <w:rPr>
          <w:rFonts w:ascii="Times New Roman" w:hAnsi="Times New Roman" w:cs="Times New Roman"/>
          <w:i/>
          <w:iCs/>
          <w:color w:val="auto"/>
          <w:sz w:val="21"/>
          <w:szCs w:val="21"/>
        </w:rPr>
        <w:t xml:space="preserve"> </w:t>
      </w:r>
      <w:r w:rsidRPr="00B2488A">
        <w:rPr>
          <w:rFonts w:ascii="Times New Roman" w:hAnsi="Times New Roman" w:cs="Times New Roman"/>
          <w:i/>
          <w:iCs/>
          <w:color w:val="auto"/>
          <w:sz w:val="21"/>
          <w:szCs w:val="21"/>
          <w:u w:val="single"/>
        </w:rPr>
        <w:t>наименований товаров</w:t>
      </w:r>
      <w:r w:rsidRPr="00B2488A">
        <w:rPr>
          <w:rFonts w:ascii="Times New Roman" w:hAnsi="Times New Roman" w:cs="Times New Roman"/>
          <w:color w:val="auto"/>
          <w:sz w:val="21"/>
          <w:szCs w:val="21"/>
          <w:u w:val="single"/>
        </w:rPr>
        <w:t xml:space="preserve">. </w:t>
      </w:r>
      <w:r w:rsidRPr="00B2488A">
        <w:rPr>
          <w:rFonts w:ascii="Times New Roman" w:hAnsi="Times New Roman" w:cs="Times New Roman"/>
          <w:i/>
          <w:iCs/>
          <w:color w:val="auto"/>
          <w:sz w:val="21"/>
          <w:szCs w:val="21"/>
          <w:u w:val="single"/>
        </w:rPr>
        <w:t>общее наименование группы товаров (мебель</w:t>
      </w:r>
      <w:r w:rsidRPr="00B2488A">
        <w:rPr>
          <w:rFonts w:ascii="Times New Roman" w:hAnsi="Times New Roman" w:cs="Times New Roman"/>
          <w:color w:val="auto"/>
          <w:sz w:val="21"/>
          <w:szCs w:val="21"/>
          <w:u w:val="single"/>
        </w:rPr>
        <w:t xml:space="preserve">. </w:t>
      </w:r>
      <w:r w:rsidRPr="00B2488A">
        <w:rPr>
          <w:rFonts w:ascii="Times New Roman" w:hAnsi="Times New Roman" w:cs="Times New Roman"/>
          <w:i/>
          <w:iCs/>
          <w:color w:val="auto"/>
          <w:sz w:val="21"/>
          <w:szCs w:val="21"/>
          <w:u w:val="single"/>
        </w:rPr>
        <w:t>офисная техника</w:t>
      </w:r>
      <w:r w:rsidRPr="00B2488A">
        <w:rPr>
          <w:rFonts w:ascii="Times New Roman" w:hAnsi="Times New Roman" w:cs="Times New Roman"/>
          <w:color w:val="auto"/>
          <w:sz w:val="21"/>
          <w:szCs w:val="21"/>
          <w:u w:val="single"/>
        </w:rPr>
        <w:t>,</w:t>
      </w:r>
      <w:r w:rsidRPr="00B2488A">
        <w:rPr>
          <w:rFonts w:ascii="Times New Roman" w:hAnsi="Times New Roman" w:cs="Times New Roman"/>
          <w:color w:val="auto"/>
          <w:sz w:val="21"/>
          <w:szCs w:val="21"/>
        </w:rPr>
        <w:t xml:space="preserve"> </w:t>
      </w:r>
      <w:r w:rsidRPr="00B2488A">
        <w:rPr>
          <w:rFonts w:ascii="Times New Roman" w:hAnsi="Times New Roman" w:cs="Times New Roman"/>
          <w:i/>
          <w:iCs/>
          <w:color w:val="auto"/>
          <w:sz w:val="21"/>
          <w:szCs w:val="21"/>
          <w:u w:val="single"/>
        </w:rPr>
        <w:t>канцелярские товары</w:t>
      </w:r>
      <w:r w:rsidRPr="00B2488A">
        <w:rPr>
          <w:rFonts w:ascii="Times New Roman" w:hAnsi="Times New Roman" w:cs="Times New Roman"/>
          <w:color w:val="auto"/>
          <w:sz w:val="21"/>
          <w:szCs w:val="21"/>
        </w:rPr>
        <w:t xml:space="preserve"> для обеспечения нужд </w:t>
      </w:r>
      <w:r w:rsidRPr="00B2488A">
        <w:rPr>
          <w:rFonts w:ascii="Times New Roman" w:hAnsi="Times New Roman" w:cs="Times New Roman"/>
          <w:i/>
          <w:iCs/>
          <w:color w:val="auto"/>
          <w:spacing w:val="4"/>
          <w:sz w:val="21"/>
          <w:szCs w:val="21"/>
        </w:rPr>
        <w:t>Университета.</w:t>
      </w:r>
    </w:p>
    <w:p w:rsidR="007873F3" w:rsidRPr="00B2488A" w:rsidRDefault="007873F3" w:rsidP="002F2EF8">
      <w:pPr>
        <w:numPr>
          <w:ilvl w:val="0"/>
          <w:numId w:val="28"/>
        </w:numPr>
        <w:tabs>
          <w:tab w:val="left" w:pos="993"/>
        </w:tabs>
        <w:spacing w:line="276" w:lineRule="auto"/>
        <w:ind w:left="0" w:firstLine="709"/>
        <w:rPr>
          <w:rFonts w:ascii="Times New Roman" w:hAnsi="Times New Roman" w:cs="Times New Roman"/>
          <w:b/>
          <w:color w:val="auto"/>
          <w:sz w:val="21"/>
          <w:szCs w:val="21"/>
        </w:rPr>
      </w:pPr>
      <w:r w:rsidRPr="00B2488A">
        <w:rPr>
          <w:rFonts w:ascii="Times New Roman" w:hAnsi="Times New Roman" w:cs="Times New Roman"/>
          <w:b/>
          <w:color w:val="auto"/>
          <w:sz w:val="21"/>
          <w:szCs w:val="21"/>
        </w:rPr>
        <w:t>Начальная (максимальная) цена договора</w:t>
      </w:r>
    </w:p>
    <w:p w:rsidR="007873F3" w:rsidRPr="00B2488A" w:rsidRDefault="007873F3" w:rsidP="002F2EF8">
      <w:pPr>
        <w:spacing w:line="276" w:lineRule="auto"/>
        <w:ind w:firstLine="709"/>
        <w:jc w:val="both"/>
        <w:rPr>
          <w:rFonts w:ascii="Times New Roman" w:hAnsi="Times New Roman" w:cs="Times New Roman"/>
          <w:i/>
          <w:color w:val="auto"/>
          <w:sz w:val="21"/>
          <w:szCs w:val="21"/>
        </w:rPr>
      </w:pPr>
      <w:r w:rsidRPr="00B2488A">
        <w:rPr>
          <w:rFonts w:ascii="Times New Roman" w:hAnsi="Times New Roman" w:cs="Times New Roman"/>
          <w:i/>
          <w:iCs/>
          <w:color w:val="auto"/>
          <w:sz w:val="21"/>
          <w:szCs w:val="21"/>
          <w:u w:val="single"/>
        </w:rPr>
        <w:t>Указывается бюджет закупки с учетом НДС. В случае закупки нескольких</w:t>
      </w:r>
      <w:r w:rsidRPr="00B2488A">
        <w:rPr>
          <w:rFonts w:ascii="Times New Roman" w:hAnsi="Times New Roman" w:cs="Times New Roman"/>
          <w:i/>
          <w:iCs/>
          <w:color w:val="auto"/>
          <w:sz w:val="21"/>
          <w:szCs w:val="21"/>
        </w:rPr>
        <w:t xml:space="preserve"> </w:t>
      </w:r>
      <w:r w:rsidRPr="00B2488A">
        <w:rPr>
          <w:rFonts w:ascii="Times New Roman" w:hAnsi="Times New Roman" w:cs="Times New Roman"/>
          <w:i/>
          <w:iCs/>
          <w:color w:val="auto"/>
          <w:sz w:val="21"/>
          <w:szCs w:val="21"/>
          <w:u w:val="single"/>
        </w:rPr>
        <w:t>наименований товаров заказчик вправе устанавливать начальную (максимальную) цену</w:t>
      </w:r>
      <w:r w:rsidRPr="00B2488A">
        <w:rPr>
          <w:rFonts w:ascii="Times New Roman" w:hAnsi="Times New Roman" w:cs="Times New Roman"/>
          <w:i/>
          <w:iCs/>
          <w:color w:val="auto"/>
          <w:sz w:val="21"/>
          <w:szCs w:val="21"/>
        </w:rPr>
        <w:t xml:space="preserve"> </w:t>
      </w:r>
      <w:r w:rsidRPr="00B2488A">
        <w:rPr>
          <w:rFonts w:ascii="Times New Roman" w:hAnsi="Times New Roman" w:cs="Times New Roman"/>
          <w:i/>
          <w:iCs/>
          <w:color w:val="auto"/>
          <w:sz w:val="21"/>
          <w:szCs w:val="21"/>
          <w:u w:val="single"/>
        </w:rPr>
        <w:t>единицы каждого закупаемого товара</w:t>
      </w:r>
      <w:r w:rsidRPr="00B2488A">
        <w:rPr>
          <w:rFonts w:ascii="Times New Roman" w:hAnsi="Times New Roman" w:cs="Times New Roman"/>
          <w:i/>
          <w:color w:val="auto"/>
          <w:spacing w:val="3"/>
          <w:sz w:val="21"/>
          <w:szCs w:val="21"/>
        </w:rPr>
        <w:t>.</w:t>
      </w:r>
    </w:p>
    <w:p w:rsidR="007873F3" w:rsidRPr="00B2488A" w:rsidRDefault="007873F3" w:rsidP="002F2EF8">
      <w:pPr>
        <w:pStyle w:val="af0"/>
        <w:numPr>
          <w:ilvl w:val="0"/>
          <w:numId w:val="28"/>
        </w:numPr>
        <w:tabs>
          <w:tab w:val="left" w:pos="993"/>
        </w:tabs>
        <w:spacing w:line="276" w:lineRule="auto"/>
        <w:ind w:left="0" w:firstLine="709"/>
        <w:rPr>
          <w:rFonts w:ascii="Times New Roman" w:hAnsi="Times New Roman" w:cs="Times New Roman"/>
          <w:b/>
          <w:color w:val="auto"/>
          <w:sz w:val="21"/>
          <w:szCs w:val="21"/>
        </w:rPr>
      </w:pPr>
      <w:r w:rsidRPr="00B2488A">
        <w:rPr>
          <w:rFonts w:ascii="Times New Roman" w:hAnsi="Times New Roman" w:cs="Times New Roman"/>
          <w:b/>
          <w:color w:val="auto"/>
          <w:sz w:val="21"/>
          <w:szCs w:val="21"/>
        </w:rPr>
        <w:t>Требования, предъявляемые к предмету закупки</w:t>
      </w:r>
    </w:p>
    <w:p w:rsidR="007873F3" w:rsidRPr="00B2488A" w:rsidRDefault="007873F3" w:rsidP="002F2EF8">
      <w:pPr>
        <w:spacing w:line="276" w:lineRule="auto"/>
        <w:ind w:firstLine="708"/>
        <w:rPr>
          <w:rFonts w:ascii="Times New Roman" w:hAnsi="Times New Roman" w:cs="Times New Roman"/>
          <w:color w:val="auto"/>
          <w:sz w:val="21"/>
          <w:szCs w:val="21"/>
        </w:rPr>
      </w:pPr>
      <w:r w:rsidRPr="00B2488A">
        <w:rPr>
          <w:rFonts w:ascii="Times New Roman" w:hAnsi="Times New Roman" w:cs="Times New Roman"/>
          <w:b/>
          <w:bCs/>
          <w:color w:val="auto"/>
          <w:spacing w:val="4"/>
          <w:sz w:val="21"/>
          <w:szCs w:val="21"/>
        </w:rPr>
        <w:t>3.1. Наименование, основные характеристики и количество поставляемого товара</w:t>
      </w:r>
    </w:p>
    <w:tbl>
      <w:tblPr>
        <w:tblW w:w="0" w:type="auto"/>
        <w:tblInd w:w="5" w:type="dxa"/>
        <w:tblLayout w:type="fixed"/>
        <w:tblCellMar>
          <w:left w:w="0" w:type="dxa"/>
          <w:right w:w="0" w:type="dxa"/>
        </w:tblCellMar>
        <w:tblLook w:val="0000" w:firstRow="0" w:lastRow="0" w:firstColumn="0" w:lastColumn="0" w:noHBand="0" w:noVBand="0"/>
      </w:tblPr>
      <w:tblGrid>
        <w:gridCol w:w="643"/>
        <w:gridCol w:w="2784"/>
        <w:gridCol w:w="2251"/>
        <w:gridCol w:w="1848"/>
        <w:gridCol w:w="1738"/>
      </w:tblGrid>
      <w:tr w:rsidR="00237210" w:rsidRPr="00B2488A">
        <w:trPr>
          <w:trHeight w:hRule="exact" w:val="1589"/>
        </w:trPr>
        <w:tc>
          <w:tcPr>
            <w:tcW w:w="643" w:type="dxa"/>
            <w:tcBorders>
              <w:top w:val="single" w:sz="4" w:space="0" w:color="auto"/>
              <w:left w:val="single" w:sz="4" w:space="0" w:color="auto"/>
              <w:bottom w:val="nil"/>
              <w:right w:val="nil"/>
            </w:tcBorders>
            <w:shd w:val="clear" w:color="auto" w:fill="FFFFFF"/>
          </w:tcPr>
          <w:p w:rsidR="007873F3" w:rsidRPr="00B2488A" w:rsidRDefault="007873F3" w:rsidP="002F2EF8">
            <w:pPr>
              <w:widowControl/>
              <w:spacing w:line="276" w:lineRule="auto"/>
              <w:rPr>
                <w:rFonts w:ascii="Times New Roman" w:eastAsia="Times New Roman" w:hAnsi="Times New Roman" w:cs="Times New Roman"/>
                <w:color w:val="auto"/>
                <w:sz w:val="21"/>
                <w:szCs w:val="21"/>
              </w:rPr>
            </w:pPr>
            <w:r w:rsidRPr="00B2488A">
              <w:rPr>
                <w:rFonts w:ascii="Times New Roman" w:eastAsia="Times New Roman" w:hAnsi="Times New Roman" w:cs="Times New Roman"/>
                <w:b/>
                <w:bCs/>
                <w:color w:val="auto"/>
                <w:sz w:val="21"/>
                <w:szCs w:val="21"/>
              </w:rPr>
              <w:t>№</w:t>
            </w:r>
          </w:p>
          <w:p w:rsidR="007873F3" w:rsidRPr="00B2488A" w:rsidRDefault="007873F3" w:rsidP="002F2EF8">
            <w:pPr>
              <w:widowControl/>
              <w:spacing w:line="276" w:lineRule="auto"/>
              <w:rPr>
                <w:rFonts w:ascii="Times New Roman" w:eastAsia="Times New Roman" w:hAnsi="Times New Roman" w:cs="Times New Roman"/>
                <w:color w:val="auto"/>
                <w:sz w:val="21"/>
                <w:szCs w:val="21"/>
              </w:rPr>
            </w:pPr>
            <w:r w:rsidRPr="00B2488A">
              <w:rPr>
                <w:rFonts w:ascii="Times New Roman" w:eastAsia="Times New Roman" w:hAnsi="Times New Roman" w:cs="Times New Roman"/>
                <w:b/>
                <w:bCs/>
                <w:color w:val="auto"/>
                <w:sz w:val="21"/>
                <w:szCs w:val="21"/>
              </w:rPr>
              <w:t>п/п</w:t>
            </w:r>
          </w:p>
        </w:tc>
        <w:tc>
          <w:tcPr>
            <w:tcW w:w="2784" w:type="dxa"/>
            <w:tcBorders>
              <w:top w:val="single" w:sz="4" w:space="0" w:color="auto"/>
              <w:left w:val="single" w:sz="4" w:space="0" w:color="auto"/>
              <w:bottom w:val="nil"/>
              <w:right w:val="nil"/>
            </w:tcBorders>
            <w:shd w:val="clear" w:color="auto" w:fill="FFFFFF"/>
          </w:tcPr>
          <w:p w:rsidR="007873F3" w:rsidRPr="00B2488A" w:rsidRDefault="007873F3" w:rsidP="002F2EF8">
            <w:pPr>
              <w:widowControl/>
              <w:spacing w:line="276" w:lineRule="auto"/>
              <w:rPr>
                <w:rFonts w:ascii="Times New Roman" w:eastAsia="Times New Roman" w:hAnsi="Times New Roman" w:cs="Times New Roman"/>
                <w:color w:val="auto"/>
                <w:sz w:val="21"/>
                <w:szCs w:val="21"/>
              </w:rPr>
            </w:pPr>
            <w:r w:rsidRPr="00B2488A">
              <w:rPr>
                <w:rFonts w:ascii="Times New Roman" w:eastAsia="Times New Roman" w:hAnsi="Times New Roman" w:cs="Times New Roman"/>
                <w:b/>
                <w:bCs/>
                <w:color w:val="auto"/>
                <w:sz w:val="21"/>
                <w:szCs w:val="21"/>
              </w:rPr>
              <w:t>Наименование поставляемых товаров</w:t>
            </w:r>
          </w:p>
        </w:tc>
        <w:tc>
          <w:tcPr>
            <w:tcW w:w="2251" w:type="dxa"/>
            <w:tcBorders>
              <w:top w:val="single" w:sz="4" w:space="0" w:color="auto"/>
              <w:left w:val="single" w:sz="4" w:space="0" w:color="auto"/>
              <w:bottom w:val="nil"/>
              <w:right w:val="nil"/>
            </w:tcBorders>
            <w:shd w:val="clear" w:color="auto" w:fill="FFFFFF"/>
          </w:tcPr>
          <w:p w:rsidR="007873F3" w:rsidRPr="00B2488A" w:rsidRDefault="007873F3" w:rsidP="002F2EF8">
            <w:pPr>
              <w:widowControl/>
              <w:spacing w:line="276" w:lineRule="auto"/>
              <w:rPr>
                <w:rFonts w:ascii="Times New Roman" w:eastAsia="Times New Roman" w:hAnsi="Times New Roman" w:cs="Times New Roman"/>
                <w:color w:val="auto"/>
                <w:sz w:val="21"/>
                <w:szCs w:val="21"/>
              </w:rPr>
            </w:pPr>
            <w:r w:rsidRPr="00B2488A">
              <w:rPr>
                <w:rFonts w:ascii="Times New Roman" w:eastAsia="Times New Roman" w:hAnsi="Times New Roman" w:cs="Times New Roman"/>
                <w:b/>
                <w:bCs/>
                <w:color w:val="auto"/>
                <w:sz w:val="21"/>
                <w:szCs w:val="21"/>
              </w:rPr>
              <w:t>Наименование,</w:t>
            </w:r>
          </w:p>
          <w:p w:rsidR="007873F3" w:rsidRPr="00B2488A" w:rsidRDefault="007873F3" w:rsidP="002F2EF8">
            <w:pPr>
              <w:widowControl/>
              <w:spacing w:line="276" w:lineRule="auto"/>
              <w:rPr>
                <w:rFonts w:ascii="Times New Roman" w:eastAsia="Times New Roman" w:hAnsi="Times New Roman" w:cs="Times New Roman"/>
                <w:color w:val="auto"/>
                <w:sz w:val="21"/>
                <w:szCs w:val="21"/>
              </w:rPr>
            </w:pPr>
            <w:r w:rsidRPr="00B2488A">
              <w:rPr>
                <w:rFonts w:ascii="Times New Roman" w:eastAsia="Times New Roman" w:hAnsi="Times New Roman" w:cs="Times New Roman"/>
                <w:b/>
                <w:bCs/>
                <w:color w:val="auto"/>
                <w:sz w:val="21"/>
                <w:szCs w:val="21"/>
              </w:rPr>
              <w:t>основные</w:t>
            </w:r>
          </w:p>
          <w:p w:rsidR="007873F3" w:rsidRPr="00B2488A" w:rsidRDefault="007873F3" w:rsidP="002F2EF8">
            <w:pPr>
              <w:widowControl/>
              <w:spacing w:line="276" w:lineRule="auto"/>
              <w:rPr>
                <w:rFonts w:ascii="Times New Roman" w:eastAsia="Times New Roman" w:hAnsi="Times New Roman" w:cs="Times New Roman"/>
                <w:color w:val="auto"/>
                <w:sz w:val="21"/>
                <w:szCs w:val="21"/>
              </w:rPr>
            </w:pPr>
            <w:r w:rsidRPr="00B2488A">
              <w:rPr>
                <w:rFonts w:ascii="Times New Roman" w:eastAsia="Times New Roman" w:hAnsi="Times New Roman" w:cs="Times New Roman"/>
                <w:b/>
                <w:bCs/>
                <w:color w:val="auto"/>
                <w:sz w:val="21"/>
                <w:szCs w:val="21"/>
              </w:rPr>
              <w:t>характеристики</w:t>
            </w:r>
          </w:p>
          <w:p w:rsidR="007873F3" w:rsidRPr="00B2488A" w:rsidRDefault="007873F3" w:rsidP="002F2EF8">
            <w:pPr>
              <w:widowControl/>
              <w:spacing w:line="276" w:lineRule="auto"/>
              <w:rPr>
                <w:rFonts w:ascii="Times New Roman" w:eastAsia="Times New Roman" w:hAnsi="Times New Roman" w:cs="Times New Roman"/>
                <w:color w:val="auto"/>
                <w:sz w:val="21"/>
                <w:szCs w:val="21"/>
              </w:rPr>
            </w:pPr>
            <w:r w:rsidRPr="00B2488A">
              <w:rPr>
                <w:rFonts w:ascii="Times New Roman" w:eastAsia="Times New Roman" w:hAnsi="Times New Roman" w:cs="Times New Roman"/>
                <w:b/>
                <w:bCs/>
                <w:color w:val="auto"/>
                <w:sz w:val="21"/>
                <w:szCs w:val="21"/>
              </w:rPr>
              <w:t>поставляемых</w:t>
            </w:r>
          </w:p>
          <w:p w:rsidR="007873F3" w:rsidRPr="00B2488A" w:rsidRDefault="007873F3" w:rsidP="002F2EF8">
            <w:pPr>
              <w:widowControl/>
              <w:spacing w:line="276" w:lineRule="auto"/>
              <w:rPr>
                <w:rFonts w:ascii="Times New Roman" w:eastAsia="Times New Roman" w:hAnsi="Times New Roman" w:cs="Times New Roman"/>
                <w:color w:val="auto"/>
                <w:sz w:val="21"/>
                <w:szCs w:val="21"/>
              </w:rPr>
            </w:pPr>
            <w:r w:rsidRPr="00B2488A">
              <w:rPr>
                <w:rFonts w:ascii="Times New Roman" w:eastAsia="Times New Roman" w:hAnsi="Times New Roman" w:cs="Times New Roman"/>
                <w:b/>
                <w:bCs/>
                <w:color w:val="auto"/>
                <w:sz w:val="21"/>
                <w:szCs w:val="21"/>
              </w:rPr>
              <w:t>товаров</w:t>
            </w:r>
          </w:p>
        </w:tc>
        <w:tc>
          <w:tcPr>
            <w:tcW w:w="1848" w:type="dxa"/>
            <w:tcBorders>
              <w:top w:val="single" w:sz="4" w:space="0" w:color="auto"/>
              <w:left w:val="single" w:sz="4" w:space="0" w:color="auto"/>
              <w:bottom w:val="nil"/>
              <w:right w:val="nil"/>
            </w:tcBorders>
            <w:shd w:val="clear" w:color="auto" w:fill="FFFFFF"/>
          </w:tcPr>
          <w:p w:rsidR="007873F3" w:rsidRPr="00B2488A" w:rsidRDefault="007873F3" w:rsidP="002F2EF8">
            <w:pPr>
              <w:widowControl/>
              <w:spacing w:line="276" w:lineRule="auto"/>
              <w:rPr>
                <w:rFonts w:ascii="Times New Roman" w:eastAsia="Times New Roman" w:hAnsi="Times New Roman" w:cs="Times New Roman"/>
                <w:color w:val="auto"/>
                <w:sz w:val="21"/>
                <w:szCs w:val="21"/>
              </w:rPr>
            </w:pPr>
            <w:r w:rsidRPr="00B2488A">
              <w:rPr>
                <w:rFonts w:ascii="Times New Roman" w:eastAsia="Times New Roman" w:hAnsi="Times New Roman" w:cs="Times New Roman"/>
                <w:b/>
                <w:bCs/>
                <w:color w:val="auto"/>
                <w:sz w:val="21"/>
                <w:szCs w:val="21"/>
              </w:rPr>
              <w:t>Единица измерения по ОКЕИ (условное обозначение)</w:t>
            </w:r>
          </w:p>
        </w:tc>
        <w:tc>
          <w:tcPr>
            <w:tcW w:w="1738" w:type="dxa"/>
            <w:tcBorders>
              <w:top w:val="single" w:sz="4" w:space="0" w:color="auto"/>
              <w:left w:val="single" w:sz="4" w:space="0" w:color="auto"/>
              <w:bottom w:val="nil"/>
              <w:right w:val="single" w:sz="4" w:space="0" w:color="auto"/>
            </w:tcBorders>
            <w:shd w:val="clear" w:color="auto" w:fill="FFFFFF"/>
          </w:tcPr>
          <w:p w:rsidR="007873F3" w:rsidRPr="00B2488A" w:rsidRDefault="007873F3" w:rsidP="002F2EF8">
            <w:pPr>
              <w:widowControl/>
              <w:spacing w:line="276" w:lineRule="auto"/>
              <w:rPr>
                <w:rFonts w:ascii="Times New Roman" w:eastAsia="Times New Roman" w:hAnsi="Times New Roman" w:cs="Times New Roman"/>
                <w:color w:val="auto"/>
                <w:sz w:val="21"/>
                <w:szCs w:val="21"/>
              </w:rPr>
            </w:pPr>
            <w:r w:rsidRPr="00B2488A">
              <w:rPr>
                <w:rFonts w:ascii="Times New Roman" w:eastAsia="Times New Roman" w:hAnsi="Times New Roman" w:cs="Times New Roman"/>
                <w:b/>
                <w:bCs/>
                <w:color w:val="auto"/>
                <w:sz w:val="21"/>
                <w:szCs w:val="21"/>
              </w:rPr>
              <w:t>Количество</w:t>
            </w:r>
          </w:p>
        </w:tc>
      </w:tr>
      <w:tr w:rsidR="00237210" w:rsidRPr="00B2488A">
        <w:trPr>
          <w:trHeight w:hRule="exact" w:val="384"/>
        </w:trPr>
        <w:tc>
          <w:tcPr>
            <w:tcW w:w="643" w:type="dxa"/>
            <w:tcBorders>
              <w:top w:val="single" w:sz="4" w:space="0" w:color="auto"/>
              <w:left w:val="single" w:sz="4" w:space="0" w:color="auto"/>
              <w:bottom w:val="nil"/>
              <w:right w:val="nil"/>
            </w:tcBorders>
            <w:shd w:val="clear" w:color="auto" w:fill="FFFFFF"/>
          </w:tcPr>
          <w:p w:rsidR="007873F3" w:rsidRPr="00B2488A" w:rsidRDefault="007873F3" w:rsidP="002F2EF8">
            <w:pPr>
              <w:widowControl/>
              <w:spacing w:line="276" w:lineRule="auto"/>
              <w:rPr>
                <w:rFonts w:ascii="Times New Roman" w:eastAsia="Times New Roman" w:hAnsi="Times New Roman" w:cs="Times New Roman"/>
                <w:color w:val="auto"/>
                <w:sz w:val="21"/>
                <w:szCs w:val="21"/>
              </w:rPr>
            </w:pPr>
          </w:p>
        </w:tc>
        <w:tc>
          <w:tcPr>
            <w:tcW w:w="2784" w:type="dxa"/>
            <w:tcBorders>
              <w:top w:val="single" w:sz="4" w:space="0" w:color="auto"/>
              <w:left w:val="single" w:sz="4" w:space="0" w:color="auto"/>
              <w:bottom w:val="nil"/>
              <w:right w:val="nil"/>
            </w:tcBorders>
            <w:shd w:val="clear" w:color="auto" w:fill="FFFFFF"/>
          </w:tcPr>
          <w:p w:rsidR="007873F3" w:rsidRPr="00B2488A" w:rsidRDefault="007873F3" w:rsidP="002F2EF8">
            <w:pPr>
              <w:widowControl/>
              <w:spacing w:line="276" w:lineRule="auto"/>
              <w:rPr>
                <w:rFonts w:ascii="Times New Roman" w:eastAsia="Times New Roman" w:hAnsi="Times New Roman" w:cs="Times New Roman"/>
                <w:color w:val="auto"/>
                <w:sz w:val="21"/>
                <w:szCs w:val="21"/>
              </w:rPr>
            </w:pPr>
          </w:p>
        </w:tc>
        <w:tc>
          <w:tcPr>
            <w:tcW w:w="2251" w:type="dxa"/>
            <w:tcBorders>
              <w:top w:val="single" w:sz="4" w:space="0" w:color="auto"/>
              <w:left w:val="single" w:sz="4" w:space="0" w:color="auto"/>
              <w:bottom w:val="nil"/>
              <w:right w:val="nil"/>
            </w:tcBorders>
            <w:shd w:val="clear" w:color="auto" w:fill="FFFFFF"/>
          </w:tcPr>
          <w:p w:rsidR="007873F3" w:rsidRPr="00B2488A" w:rsidRDefault="007873F3" w:rsidP="002F2EF8">
            <w:pPr>
              <w:widowControl/>
              <w:spacing w:line="276" w:lineRule="auto"/>
              <w:rPr>
                <w:rFonts w:ascii="Times New Roman" w:eastAsia="Times New Roman" w:hAnsi="Times New Roman" w:cs="Times New Roman"/>
                <w:color w:val="auto"/>
                <w:sz w:val="21"/>
                <w:szCs w:val="21"/>
              </w:rPr>
            </w:pPr>
          </w:p>
        </w:tc>
        <w:tc>
          <w:tcPr>
            <w:tcW w:w="1848" w:type="dxa"/>
            <w:tcBorders>
              <w:top w:val="single" w:sz="4" w:space="0" w:color="auto"/>
              <w:left w:val="single" w:sz="4" w:space="0" w:color="auto"/>
              <w:bottom w:val="nil"/>
              <w:right w:val="nil"/>
            </w:tcBorders>
            <w:shd w:val="clear" w:color="auto" w:fill="FFFFFF"/>
          </w:tcPr>
          <w:p w:rsidR="007873F3" w:rsidRPr="00B2488A" w:rsidRDefault="007873F3" w:rsidP="002F2EF8">
            <w:pPr>
              <w:widowControl/>
              <w:spacing w:line="276" w:lineRule="auto"/>
              <w:rPr>
                <w:rFonts w:ascii="Times New Roman" w:eastAsia="Times New Roman" w:hAnsi="Times New Roman" w:cs="Times New Roman"/>
                <w:color w:val="auto"/>
                <w:sz w:val="21"/>
                <w:szCs w:val="21"/>
              </w:rPr>
            </w:pPr>
          </w:p>
        </w:tc>
        <w:tc>
          <w:tcPr>
            <w:tcW w:w="1738" w:type="dxa"/>
            <w:tcBorders>
              <w:top w:val="single" w:sz="4" w:space="0" w:color="auto"/>
              <w:left w:val="single" w:sz="4" w:space="0" w:color="auto"/>
              <w:bottom w:val="nil"/>
              <w:right w:val="single" w:sz="4" w:space="0" w:color="auto"/>
            </w:tcBorders>
            <w:shd w:val="clear" w:color="auto" w:fill="FFFFFF"/>
          </w:tcPr>
          <w:p w:rsidR="007873F3" w:rsidRPr="00B2488A" w:rsidRDefault="007873F3" w:rsidP="002F2EF8">
            <w:pPr>
              <w:widowControl/>
              <w:spacing w:line="276" w:lineRule="auto"/>
              <w:rPr>
                <w:rFonts w:ascii="Times New Roman" w:eastAsia="Times New Roman" w:hAnsi="Times New Roman" w:cs="Times New Roman"/>
                <w:color w:val="auto"/>
                <w:sz w:val="21"/>
                <w:szCs w:val="21"/>
              </w:rPr>
            </w:pPr>
          </w:p>
        </w:tc>
      </w:tr>
      <w:tr w:rsidR="00237210" w:rsidRPr="00B2488A">
        <w:trPr>
          <w:trHeight w:hRule="exact" w:val="394"/>
        </w:trPr>
        <w:tc>
          <w:tcPr>
            <w:tcW w:w="643" w:type="dxa"/>
            <w:tcBorders>
              <w:top w:val="single" w:sz="4" w:space="0" w:color="auto"/>
              <w:left w:val="single" w:sz="4" w:space="0" w:color="auto"/>
              <w:bottom w:val="nil"/>
              <w:right w:val="nil"/>
            </w:tcBorders>
            <w:shd w:val="clear" w:color="auto" w:fill="FFFFFF"/>
          </w:tcPr>
          <w:p w:rsidR="007873F3" w:rsidRPr="00B2488A" w:rsidRDefault="007873F3" w:rsidP="002F2EF8">
            <w:pPr>
              <w:widowControl/>
              <w:spacing w:line="276" w:lineRule="auto"/>
              <w:rPr>
                <w:rFonts w:ascii="Times New Roman" w:eastAsia="Times New Roman" w:hAnsi="Times New Roman" w:cs="Times New Roman"/>
                <w:color w:val="auto"/>
                <w:sz w:val="21"/>
                <w:szCs w:val="21"/>
              </w:rPr>
            </w:pPr>
          </w:p>
        </w:tc>
        <w:tc>
          <w:tcPr>
            <w:tcW w:w="2784" w:type="dxa"/>
            <w:tcBorders>
              <w:top w:val="single" w:sz="4" w:space="0" w:color="auto"/>
              <w:left w:val="single" w:sz="4" w:space="0" w:color="auto"/>
              <w:bottom w:val="nil"/>
              <w:right w:val="nil"/>
            </w:tcBorders>
            <w:shd w:val="clear" w:color="auto" w:fill="FFFFFF"/>
          </w:tcPr>
          <w:p w:rsidR="007873F3" w:rsidRPr="00B2488A" w:rsidRDefault="007873F3" w:rsidP="002F2EF8">
            <w:pPr>
              <w:widowControl/>
              <w:spacing w:line="276" w:lineRule="auto"/>
              <w:rPr>
                <w:rFonts w:ascii="Times New Roman" w:eastAsia="Times New Roman" w:hAnsi="Times New Roman" w:cs="Times New Roman"/>
                <w:color w:val="auto"/>
                <w:sz w:val="21"/>
                <w:szCs w:val="21"/>
              </w:rPr>
            </w:pPr>
          </w:p>
        </w:tc>
        <w:tc>
          <w:tcPr>
            <w:tcW w:w="2251" w:type="dxa"/>
            <w:tcBorders>
              <w:top w:val="single" w:sz="4" w:space="0" w:color="auto"/>
              <w:left w:val="single" w:sz="4" w:space="0" w:color="auto"/>
              <w:bottom w:val="nil"/>
              <w:right w:val="nil"/>
            </w:tcBorders>
            <w:shd w:val="clear" w:color="auto" w:fill="FFFFFF"/>
          </w:tcPr>
          <w:p w:rsidR="007873F3" w:rsidRPr="00B2488A" w:rsidRDefault="007873F3" w:rsidP="002F2EF8">
            <w:pPr>
              <w:widowControl/>
              <w:spacing w:line="276" w:lineRule="auto"/>
              <w:rPr>
                <w:rFonts w:ascii="Times New Roman" w:eastAsia="Times New Roman" w:hAnsi="Times New Roman" w:cs="Times New Roman"/>
                <w:color w:val="auto"/>
                <w:sz w:val="21"/>
                <w:szCs w:val="21"/>
              </w:rPr>
            </w:pPr>
          </w:p>
        </w:tc>
        <w:tc>
          <w:tcPr>
            <w:tcW w:w="1848" w:type="dxa"/>
            <w:tcBorders>
              <w:top w:val="single" w:sz="4" w:space="0" w:color="auto"/>
              <w:left w:val="single" w:sz="4" w:space="0" w:color="auto"/>
              <w:bottom w:val="nil"/>
              <w:right w:val="nil"/>
            </w:tcBorders>
            <w:shd w:val="clear" w:color="auto" w:fill="FFFFFF"/>
          </w:tcPr>
          <w:p w:rsidR="007873F3" w:rsidRPr="00B2488A" w:rsidRDefault="007873F3" w:rsidP="002F2EF8">
            <w:pPr>
              <w:widowControl/>
              <w:spacing w:line="276" w:lineRule="auto"/>
              <w:rPr>
                <w:rFonts w:ascii="Times New Roman" w:eastAsia="Times New Roman" w:hAnsi="Times New Roman" w:cs="Times New Roman"/>
                <w:color w:val="auto"/>
                <w:sz w:val="21"/>
                <w:szCs w:val="21"/>
              </w:rPr>
            </w:pPr>
          </w:p>
        </w:tc>
        <w:tc>
          <w:tcPr>
            <w:tcW w:w="1738" w:type="dxa"/>
            <w:tcBorders>
              <w:top w:val="single" w:sz="4" w:space="0" w:color="auto"/>
              <w:left w:val="single" w:sz="4" w:space="0" w:color="auto"/>
              <w:bottom w:val="nil"/>
              <w:right w:val="single" w:sz="4" w:space="0" w:color="auto"/>
            </w:tcBorders>
            <w:shd w:val="clear" w:color="auto" w:fill="FFFFFF"/>
          </w:tcPr>
          <w:p w:rsidR="007873F3" w:rsidRPr="00B2488A" w:rsidRDefault="007873F3" w:rsidP="002F2EF8">
            <w:pPr>
              <w:widowControl/>
              <w:spacing w:line="276" w:lineRule="auto"/>
              <w:rPr>
                <w:rFonts w:ascii="Times New Roman" w:eastAsia="Times New Roman" w:hAnsi="Times New Roman" w:cs="Times New Roman"/>
                <w:color w:val="auto"/>
                <w:sz w:val="21"/>
                <w:szCs w:val="21"/>
              </w:rPr>
            </w:pPr>
          </w:p>
        </w:tc>
      </w:tr>
      <w:tr w:rsidR="00237210" w:rsidRPr="00B2488A">
        <w:trPr>
          <w:trHeight w:hRule="exact" w:val="422"/>
        </w:trPr>
        <w:tc>
          <w:tcPr>
            <w:tcW w:w="643" w:type="dxa"/>
            <w:tcBorders>
              <w:top w:val="single" w:sz="4" w:space="0" w:color="auto"/>
              <w:left w:val="single" w:sz="4" w:space="0" w:color="auto"/>
              <w:bottom w:val="single" w:sz="4" w:space="0" w:color="auto"/>
              <w:right w:val="nil"/>
            </w:tcBorders>
            <w:shd w:val="clear" w:color="auto" w:fill="FFFFFF"/>
          </w:tcPr>
          <w:p w:rsidR="007873F3" w:rsidRPr="00B2488A" w:rsidRDefault="007873F3" w:rsidP="002F2EF8">
            <w:pPr>
              <w:widowControl/>
              <w:spacing w:line="276" w:lineRule="auto"/>
              <w:rPr>
                <w:rFonts w:ascii="Times New Roman" w:eastAsia="Times New Roman" w:hAnsi="Times New Roman" w:cs="Times New Roman"/>
                <w:color w:val="auto"/>
                <w:sz w:val="21"/>
                <w:szCs w:val="21"/>
              </w:rPr>
            </w:pPr>
          </w:p>
        </w:tc>
        <w:tc>
          <w:tcPr>
            <w:tcW w:w="2784" w:type="dxa"/>
            <w:tcBorders>
              <w:top w:val="single" w:sz="4" w:space="0" w:color="auto"/>
              <w:left w:val="single" w:sz="4" w:space="0" w:color="auto"/>
              <w:bottom w:val="single" w:sz="4" w:space="0" w:color="auto"/>
              <w:right w:val="nil"/>
            </w:tcBorders>
            <w:shd w:val="clear" w:color="auto" w:fill="FFFFFF"/>
          </w:tcPr>
          <w:p w:rsidR="007873F3" w:rsidRPr="00B2488A" w:rsidRDefault="007873F3" w:rsidP="002F2EF8">
            <w:pPr>
              <w:widowControl/>
              <w:spacing w:line="276" w:lineRule="auto"/>
              <w:rPr>
                <w:rFonts w:ascii="Times New Roman" w:eastAsia="Times New Roman" w:hAnsi="Times New Roman" w:cs="Times New Roman"/>
                <w:color w:val="auto"/>
                <w:sz w:val="21"/>
                <w:szCs w:val="21"/>
              </w:rPr>
            </w:pPr>
          </w:p>
        </w:tc>
        <w:tc>
          <w:tcPr>
            <w:tcW w:w="2251" w:type="dxa"/>
            <w:tcBorders>
              <w:top w:val="single" w:sz="4" w:space="0" w:color="auto"/>
              <w:left w:val="single" w:sz="4" w:space="0" w:color="auto"/>
              <w:bottom w:val="single" w:sz="4" w:space="0" w:color="auto"/>
              <w:right w:val="nil"/>
            </w:tcBorders>
            <w:shd w:val="clear" w:color="auto" w:fill="FFFFFF"/>
          </w:tcPr>
          <w:p w:rsidR="007873F3" w:rsidRPr="00B2488A" w:rsidRDefault="007873F3" w:rsidP="002F2EF8">
            <w:pPr>
              <w:widowControl/>
              <w:spacing w:line="276" w:lineRule="auto"/>
              <w:rPr>
                <w:rFonts w:ascii="Times New Roman" w:eastAsia="Times New Roman" w:hAnsi="Times New Roman" w:cs="Times New Roman"/>
                <w:color w:val="auto"/>
                <w:sz w:val="21"/>
                <w:szCs w:val="21"/>
              </w:rPr>
            </w:pPr>
          </w:p>
        </w:tc>
        <w:tc>
          <w:tcPr>
            <w:tcW w:w="1848" w:type="dxa"/>
            <w:tcBorders>
              <w:top w:val="single" w:sz="4" w:space="0" w:color="auto"/>
              <w:left w:val="single" w:sz="4" w:space="0" w:color="auto"/>
              <w:bottom w:val="single" w:sz="4" w:space="0" w:color="auto"/>
              <w:right w:val="nil"/>
            </w:tcBorders>
            <w:shd w:val="clear" w:color="auto" w:fill="FFFFFF"/>
          </w:tcPr>
          <w:p w:rsidR="007873F3" w:rsidRPr="00B2488A" w:rsidRDefault="007873F3" w:rsidP="002F2EF8">
            <w:pPr>
              <w:widowControl/>
              <w:spacing w:line="276" w:lineRule="auto"/>
              <w:rPr>
                <w:rFonts w:ascii="Times New Roman" w:eastAsia="Times New Roman" w:hAnsi="Times New Roman" w:cs="Times New Roman"/>
                <w:color w:val="auto"/>
                <w:sz w:val="21"/>
                <w:szCs w:val="21"/>
              </w:rPr>
            </w:pPr>
          </w:p>
        </w:tc>
        <w:tc>
          <w:tcPr>
            <w:tcW w:w="1738" w:type="dxa"/>
            <w:tcBorders>
              <w:top w:val="single" w:sz="4" w:space="0" w:color="auto"/>
              <w:left w:val="single" w:sz="4" w:space="0" w:color="auto"/>
              <w:bottom w:val="single" w:sz="4" w:space="0" w:color="auto"/>
              <w:right w:val="single" w:sz="4" w:space="0" w:color="auto"/>
            </w:tcBorders>
            <w:shd w:val="clear" w:color="auto" w:fill="FFFFFF"/>
          </w:tcPr>
          <w:p w:rsidR="007873F3" w:rsidRPr="00B2488A" w:rsidRDefault="007873F3" w:rsidP="002F2EF8">
            <w:pPr>
              <w:widowControl/>
              <w:spacing w:line="276" w:lineRule="auto"/>
              <w:rPr>
                <w:rFonts w:ascii="Times New Roman" w:eastAsia="Times New Roman" w:hAnsi="Times New Roman" w:cs="Times New Roman"/>
                <w:color w:val="auto"/>
                <w:sz w:val="21"/>
                <w:szCs w:val="21"/>
              </w:rPr>
            </w:pPr>
          </w:p>
        </w:tc>
      </w:tr>
    </w:tbl>
    <w:p w:rsidR="007873F3" w:rsidRPr="00B2488A" w:rsidRDefault="007873F3" w:rsidP="002F2EF8">
      <w:pPr>
        <w:spacing w:line="276" w:lineRule="auto"/>
        <w:ind w:firstLine="709"/>
        <w:rPr>
          <w:rFonts w:ascii="Times New Roman" w:hAnsi="Times New Roman" w:cs="Times New Roman"/>
          <w:b/>
          <w:color w:val="auto"/>
          <w:sz w:val="21"/>
          <w:szCs w:val="21"/>
        </w:rPr>
      </w:pPr>
      <w:r w:rsidRPr="00B2488A">
        <w:rPr>
          <w:rFonts w:ascii="Times New Roman" w:hAnsi="Times New Roman" w:cs="Times New Roman"/>
          <w:b/>
          <w:color w:val="auto"/>
          <w:sz w:val="21"/>
          <w:szCs w:val="21"/>
        </w:rPr>
        <w:t xml:space="preserve">3.2. </w:t>
      </w:r>
      <w:r w:rsidR="003727C9" w:rsidRPr="00B2488A">
        <w:rPr>
          <w:rFonts w:ascii="Times New Roman" w:hAnsi="Times New Roman" w:cs="Times New Roman"/>
          <w:b/>
          <w:bCs/>
          <w:color w:val="auto"/>
          <w:sz w:val="21"/>
          <w:szCs w:val="21"/>
        </w:rPr>
        <w:t>Характеристики поставляемых товаров</w:t>
      </w:r>
    </w:p>
    <w:p w:rsidR="003727C9" w:rsidRPr="00B2488A" w:rsidRDefault="003727C9" w:rsidP="002F2EF8">
      <w:pPr>
        <w:spacing w:line="276" w:lineRule="auto"/>
        <w:ind w:firstLine="708"/>
        <w:jc w:val="both"/>
        <w:rPr>
          <w:rFonts w:ascii="Times New Roman" w:hAnsi="Times New Roman" w:cs="Times New Roman"/>
          <w:color w:val="auto"/>
          <w:spacing w:val="3"/>
          <w:sz w:val="21"/>
          <w:szCs w:val="21"/>
          <w:u w:val="single"/>
        </w:rPr>
      </w:pPr>
      <w:r w:rsidRPr="00B2488A">
        <w:rPr>
          <w:rFonts w:ascii="Times New Roman" w:hAnsi="Times New Roman" w:cs="Times New Roman"/>
          <w:color w:val="auto"/>
          <w:spacing w:val="3"/>
          <w:sz w:val="21"/>
          <w:szCs w:val="21"/>
          <w:u w:val="single"/>
        </w:rPr>
        <w:t>Указываются требования, установленные инициатором закупки, к качеству, техническим характеристикам поставляемых товаров, по безопасности, требования к функциональным характеристикам (потребительским свойствам) товара, к размерам, упаковке, отгрузке товара, и иные показатели связанные с определением соответствия поставляемого товара потребностям инициатору закупки, включая сроки гарантии.</w:t>
      </w:r>
    </w:p>
    <w:p w:rsidR="003727C9" w:rsidRPr="00B2488A" w:rsidRDefault="003727C9" w:rsidP="002F2EF8">
      <w:pPr>
        <w:spacing w:line="276" w:lineRule="auto"/>
        <w:ind w:firstLine="708"/>
        <w:jc w:val="both"/>
        <w:rPr>
          <w:rFonts w:ascii="Times New Roman" w:hAnsi="Times New Roman" w:cs="Times New Roman"/>
          <w:color w:val="auto"/>
          <w:spacing w:val="3"/>
          <w:sz w:val="21"/>
          <w:szCs w:val="21"/>
          <w:u w:val="single"/>
        </w:rPr>
      </w:pPr>
      <w:r w:rsidRPr="00B2488A">
        <w:rPr>
          <w:rFonts w:ascii="Times New Roman" w:hAnsi="Times New Roman" w:cs="Times New Roman"/>
          <w:color w:val="auto"/>
          <w:spacing w:val="3"/>
          <w:sz w:val="21"/>
          <w:szCs w:val="21"/>
          <w:u w:val="single"/>
        </w:rPr>
        <w:t>Требования к закупаемым товарам должны быть ориентированы на приобретение качественных товаров, имеющих необходимые инициатору закупки, потребительские свойства и технические характеристики, характеристики экологической и промышленной безопасности.</w:t>
      </w:r>
    </w:p>
    <w:p w:rsidR="003727C9" w:rsidRPr="00B2488A" w:rsidRDefault="003727C9" w:rsidP="002F2EF8">
      <w:pPr>
        <w:spacing w:line="276" w:lineRule="auto"/>
        <w:ind w:firstLine="708"/>
        <w:jc w:val="both"/>
        <w:rPr>
          <w:rFonts w:ascii="Times New Roman" w:hAnsi="Times New Roman" w:cs="Times New Roman"/>
          <w:color w:val="auto"/>
          <w:spacing w:val="3"/>
          <w:sz w:val="21"/>
          <w:szCs w:val="21"/>
          <w:u w:val="single"/>
        </w:rPr>
      </w:pPr>
      <w:r w:rsidRPr="00B2488A">
        <w:rPr>
          <w:rFonts w:ascii="Times New Roman" w:hAnsi="Times New Roman" w:cs="Times New Roman"/>
          <w:color w:val="auto"/>
          <w:spacing w:val="3"/>
          <w:sz w:val="21"/>
          <w:szCs w:val="21"/>
          <w:u w:val="single"/>
        </w:rPr>
        <w:t>Указываемые требования не должны искусственно ограничивать круг товаров</w:t>
      </w:r>
      <w:proofErr w:type="gramStart"/>
      <w:r w:rsidRPr="00B2488A">
        <w:rPr>
          <w:rFonts w:ascii="Times New Roman" w:hAnsi="Times New Roman" w:cs="Times New Roman"/>
          <w:color w:val="auto"/>
          <w:spacing w:val="3"/>
          <w:sz w:val="21"/>
          <w:szCs w:val="21"/>
          <w:u w:val="single"/>
        </w:rPr>
        <w:t>.</w:t>
      </w:r>
      <w:proofErr w:type="gramEnd"/>
      <w:r w:rsidRPr="00B2488A">
        <w:rPr>
          <w:rFonts w:ascii="Times New Roman" w:hAnsi="Times New Roman" w:cs="Times New Roman"/>
          <w:color w:val="auto"/>
          <w:spacing w:val="3"/>
          <w:sz w:val="21"/>
          <w:szCs w:val="21"/>
          <w:u w:val="single"/>
        </w:rPr>
        <w:t xml:space="preserve"> соответствующих таким требованиям (за исключением случаев необходимости обеспечения взаимодействия таких товаров с товарами, используемыми в Университете), или круг потенциальных участников закупки, в том числе путем указания на товарные знаки. фирменные наименования, патенты полезные модели. промышленные образцы, наименование места происхождения товара или наименование производителя. В случае необходимости обеспечения взаимодействия закупаемых товаров с товарами, используемыми в Университете, в Техническом задании должны быть приведены сведения об используемых товарах, с которыми должно быть обеспечено взаимодействие.</w:t>
      </w:r>
    </w:p>
    <w:p w:rsidR="003727C9" w:rsidRPr="00B2488A" w:rsidRDefault="003727C9" w:rsidP="002F2EF8">
      <w:pPr>
        <w:spacing w:line="276" w:lineRule="auto"/>
        <w:ind w:firstLine="708"/>
        <w:jc w:val="both"/>
        <w:rPr>
          <w:rFonts w:ascii="Times New Roman" w:hAnsi="Times New Roman" w:cs="Times New Roman"/>
          <w:color w:val="auto"/>
          <w:spacing w:val="3"/>
          <w:sz w:val="21"/>
          <w:szCs w:val="21"/>
          <w:u w:val="single"/>
        </w:rPr>
      </w:pPr>
      <w:r w:rsidRPr="00B2488A">
        <w:rPr>
          <w:rFonts w:ascii="Times New Roman" w:hAnsi="Times New Roman" w:cs="Times New Roman"/>
          <w:color w:val="auto"/>
          <w:spacing w:val="3"/>
          <w:sz w:val="21"/>
          <w:szCs w:val="21"/>
          <w:u w:val="single"/>
        </w:rPr>
        <w:t>При указании ссылки на товарные знаки, марки и модели товара, знаки обслуживания, фирменные наименования, патенты, полезные модели, промышленные образцы, наименование места происхождения товара, наименование производителя, они должны сопровождаться словами «или эквивалент», за исключением случаев необходимости обеспечения взаимодействия и совместимости закупаемых товаров с товарами, используемыми Университетом. Эквивалентность закупаемых товаров определяется в соответствии с требованиями и показателями, устанавливаемыми в Техническом задании.</w:t>
      </w:r>
    </w:p>
    <w:p w:rsidR="003727C9" w:rsidRPr="00B2488A" w:rsidRDefault="003727C9" w:rsidP="002F2EF8">
      <w:pPr>
        <w:spacing w:line="276" w:lineRule="auto"/>
        <w:ind w:firstLine="708"/>
        <w:jc w:val="both"/>
        <w:rPr>
          <w:rFonts w:ascii="Times New Roman" w:hAnsi="Times New Roman" w:cs="Times New Roman"/>
          <w:color w:val="auto"/>
          <w:spacing w:val="3"/>
          <w:sz w:val="21"/>
          <w:szCs w:val="21"/>
          <w:u w:val="single"/>
        </w:rPr>
      </w:pPr>
      <w:r w:rsidRPr="00B2488A">
        <w:rPr>
          <w:rFonts w:ascii="Times New Roman" w:hAnsi="Times New Roman" w:cs="Times New Roman"/>
          <w:color w:val="auto"/>
          <w:spacing w:val="3"/>
          <w:sz w:val="21"/>
          <w:szCs w:val="21"/>
          <w:u w:val="single"/>
        </w:rPr>
        <w:t>Устанавливаемые требования к товару должны, по возможности, обеспечивать предоставление участниками закупки предложений о поставке инновационных товаров и энергосберегающих технологий.</w:t>
      </w:r>
    </w:p>
    <w:p w:rsidR="003727C9" w:rsidRPr="00B2488A" w:rsidRDefault="003727C9" w:rsidP="002F2EF8">
      <w:pPr>
        <w:spacing w:line="276" w:lineRule="auto"/>
        <w:ind w:firstLine="708"/>
        <w:jc w:val="both"/>
        <w:rPr>
          <w:rFonts w:ascii="Times New Roman" w:hAnsi="Times New Roman" w:cs="Times New Roman"/>
          <w:color w:val="auto"/>
          <w:spacing w:val="3"/>
          <w:sz w:val="21"/>
          <w:szCs w:val="21"/>
          <w:u w:val="single"/>
        </w:rPr>
      </w:pPr>
      <w:r w:rsidRPr="00B2488A">
        <w:rPr>
          <w:rFonts w:ascii="Times New Roman" w:hAnsi="Times New Roman" w:cs="Times New Roman"/>
          <w:color w:val="auto"/>
          <w:spacing w:val="3"/>
          <w:sz w:val="21"/>
          <w:szCs w:val="21"/>
          <w:u w:val="single"/>
        </w:rPr>
        <w:t xml:space="preserve">В случае, если к закупаемым товарам в соответствии с законодательством Российской Федерации установлены требования, такие требования должны быть отражены в Техническом </w:t>
      </w:r>
      <w:r w:rsidRPr="00B2488A">
        <w:rPr>
          <w:rFonts w:ascii="Times New Roman" w:hAnsi="Times New Roman" w:cs="Times New Roman"/>
          <w:color w:val="auto"/>
          <w:spacing w:val="3"/>
          <w:sz w:val="21"/>
          <w:szCs w:val="21"/>
          <w:u w:val="single"/>
        </w:rPr>
        <w:lastRenderedPageBreak/>
        <w:t>задании с указанием, на реквизиты документа, в соответствии с которым соответствующие требования устанавливаются.</w:t>
      </w:r>
    </w:p>
    <w:p w:rsidR="003727C9" w:rsidRPr="00B2488A" w:rsidRDefault="003727C9" w:rsidP="002F2EF8">
      <w:pPr>
        <w:spacing w:line="276" w:lineRule="auto"/>
        <w:ind w:firstLine="708"/>
        <w:jc w:val="both"/>
        <w:rPr>
          <w:rFonts w:ascii="Times New Roman" w:hAnsi="Times New Roman" w:cs="Times New Roman"/>
          <w:color w:val="auto"/>
          <w:spacing w:val="3"/>
          <w:sz w:val="21"/>
          <w:szCs w:val="21"/>
          <w:u w:val="single"/>
        </w:rPr>
      </w:pPr>
      <w:r w:rsidRPr="00B2488A">
        <w:rPr>
          <w:rFonts w:ascii="Times New Roman" w:hAnsi="Times New Roman" w:cs="Times New Roman"/>
          <w:color w:val="auto"/>
          <w:spacing w:val="3"/>
          <w:sz w:val="21"/>
          <w:szCs w:val="21"/>
          <w:u w:val="single"/>
        </w:rPr>
        <w:t>При необходимости приводятся ссылки на технические спецификации, иные характеристики предмета договора, которые должны содержать непосредственное описание поставляемых товаров, основанное на объективных технических и качественных характеристиках, описание качественных показателей функционирования продукции.</w:t>
      </w:r>
    </w:p>
    <w:p w:rsidR="003727C9" w:rsidRPr="00B2488A" w:rsidRDefault="003727C9" w:rsidP="002F2EF8">
      <w:pPr>
        <w:spacing w:line="276" w:lineRule="auto"/>
        <w:ind w:firstLine="708"/>
        <w:jc w:val="both"/>
        <w:rPr>
          <w:rFonts w:ascii="Times New Roman" w:hAnsi="Times New Roman" w:cs="Times New Roman"/>
          <w:color w:val="auto"/>
          <w:spacing w:val="3"/>
          <w:sz w:val="21"/>
          <w:szCs w:val="21"/>
          <w:u w:val="single"/>
        </w:rPr>
      </w:pPr>
      <w:r w:rsidRPr="00B2488A">
        <w:rPr>
          <w:rFonts w:ascii="Times New Roman" w:hAnsi="Times New Roman" w:cs="Times New Roman"/>
          <w:color w:val="auto"/>
          <w:spacing w:val="3"/>
          <w:sz w:val="21"/>
          <w:szCs w:val="21"/>
          <w:u w:val="single"/>
        </w:rPr>
        <w:t xml:space="preserve">В Техническом задании могут быть указаны ссылки на ГОСТы и другие нормы общего назначения. В Техническом задании могут быть приведены сведения о климатическом исполнении и категориях размещения оборудования по ГОСТу, о степени защиты по ГОСТу, об уровне вибрации, шума, о компоновки, условиях сервиса и </w:t>
      </w:r>
      <w:proofErr w:type="spellStart"/>
      <w:r w:rsidRPr="00B2488A">
        <w:rPr>
          <w:rFonts w:ascii="Times New Roman" w:hAnsi="Times New Roman" w:cs="Times New Roman"/>
          <w:color w:val="auto"/>
          <w:spacing w:val="3"/>
          <w:sz w:val="21"/>
          <w:szCs w:val="21"/>
          <w:u w:val="single"/>
        </w:rPr>
        <w:t>т.п</w:t>
      </w:r>
      <w:proofErr w:type="spellEnd"/>
    </w:p>
    <w:p w:rsidR="003727C9" w:rsidRPr="00B2488A" w:rsidRDefault="003727C9" w:rsidP="002F2EF8">
      <w:pPr>
        <w:pStyle w:val="af0"/>
        <w:widowControl/>
        <w:numPr>
          <w:ilvl w:val="2"/>
          <w:numId w:val="28"/>
        </w:numPr>
        <w:spacing w:line="276" w:lineRule="auto"/>
        <w:ind w:left="0" w:firstLine="709"/>
        <w:jc w:val="both"/>
        <w:rPr>
          <w:rFonts w:ascii="Times New Roman" w:eastAsia="Times New Roman" w:hAnsi="Times New Roman" w:cs="Times New Roman"/>
          <w:b/>
          <w:bCs/>
          <w:color w:val="auto"/>
          <w:sz w:val="21"/>
          <w:szCs w:val="21"/>
        </w:rPr>
      </w:pPr>
      <w:r w:rsidRPr="00B2488A">
        <w:rPr>
          <w:rFonts w:ascii="Times New Roman" w:eastAsia="Times New Roman" w:hAnsi="Times New Roman" w:cs="Times New Roman"/>
          <w:b/>
          <w:bCs/>
          <w:color w:val="auto"/>
          <w:sz w:val="21"/>
          <w:szCs w:val="21"/>
        </w:rPr>
        <w:t>Обязательные требования, предъявляемые к участнику закупки</w:t>
      </w:r>
    </w:p>
    <w:p w:rsidR="003727C9" w:rsidRPr="00B2488A" w:rsidRDefault="003727C9" w:rsidP="002F2EF8">
      <w:pPr>
        <w:widowControl/>
        <w:spacing w:line="276" w:lineRule="auto"/>
        <w:ind w:firstLine="709"/>
        <w:jc w:val="both"/>
        <w:rPr>
          <w:rFonts w:ascii="Times New Roman" w:eastAsia="Times New Roman" w:hAnsi="Times New Roman" w:cs="Times New Roman"/>
          <w:i/>
          <w:iCs/>
          <w:color w:val="auto"/>
          <w:sz w:val="21"/>
          <w:szCs w:val="21"/>
          <w:u w:val="single"/>
        </w:rPr>
      </w:pPr>
      <w:r w:rsidRPr="00B2488A">
        <w:rPr>
          <w:rFonts w:ascii="Times New Roman" w:eastAsia="Times New Roman" w:hAnsi="Times New Roman" w:cs="Times New Roman"/>
          <w:i/>
          <w:iCs/>
          <w:color w:val="auto"/>
          <w:sz w:val="21"/>
          <w:szCs w:val="21"/>
          <w:u w:val="single"/>
        </w:rPr>
        <w:t>Указываются требования, предъявляемые к участнику</w:t>
      </w:r>
    </w:p>
    <w:p w:rsidR="003727C9" w:rsidRPr="00B2488A" w:rsidRDefault="003727C9" w:rsidP="002F2EF8">
      <w:pPr>
        <w:widowControl/>
        <w:numPr>
          <w:ilvl w:val="2"/>
          <w:numId w:val="28"/>
        </w:numPr>
        <w:spacing w:line="276" w:lineRule="auto"/>
        <w:ind w:left="0" w:firstLine="709"/>
        <w:jc w:val="both"/>
        <w:rPr>
          <w:rFonts w:ascii="Times New Roman" w:eastAsia="Times New Roman" w:hAnsi="Times New Roman" w:cs="Times New Roman"/>
          <w:b/>
          <w:bCs/>
          <w:color w:val="auto"/>
          <w:sz w:val="21"/>
          <w:szCs w:val="21"/>
        </w:rPr>
      </w:pPr>
      <w:bookmarkStart w:id="5" w:name="bookmark1"/>
      <w:r w:rsidRPr="00B2488A">
        <w:rPr>
          <w:rFonts w:ascii="Times New Roman" w:eastAsia="Times New Roman" w:hAnsi="Times New Roman" w:cs="Times New Roman"/>
          <w:b/>
          <w:bCs/>
          <w:color w:val="auto"/>
          <w:sz w:val="21"/>
          <w:szCs w:val="21"/>
        </w:rPr>
        <w:t>Перечень документов, которые должны быть представлены в составе заявки на участие в закупке товаров, работ, услуг, подтверждающих соответствие участника закупки, обязательным требованиям</w:t>
      </w:r>
      <w:bookmarkEnd w:id="5"/>
    </w:p>
    <w:p w:rsidR="003727C9" w:rsidRPr="00B2488A" w:rsidRDefault="003727C9" w:rsidP="002F2EF8">
      <w:pPr>
        <w:widowControl/>
        <w:spacing w:line="276" w:lineRule="auto"/>
        <w:ind w:firstLine="708"/>
        <w:jc w:val="both"/>
        <w:rPr>
          <w:rFonts w:ascii="Times New Roman" w:eastAsia="Times New Roman" w:hAnsi="Times New Roman" w:cs="Times New Roman"/>
          <w:i/>
          <w:iCs/>
          <w:color w:val="auto"/>
          <w:sz w:val="21"/>
          <w:szCs w:val="21"/>
          <w:u w:val="single"/>
        </w:rPr>
      </w:pPr>
      <w:r w:rsidRPr="00B2488A">
        <w:rPr>
          <w:rFonts w:ascii="Times New Roman" w:eastAsia="Times New Roman" w:hAnsi="Times New Roman" w:cs="Times New Roman"/>
          <w:i/>
          <w:iCs/>
          <w:color w:val="auto"/>
          <w:sz w:val="21"/>
          <w:szCs w:val="21"/>
          <w:u w:val="single"/>
        </w:rPr>
        <w:t>Указать при необходимости/не требуется</w:t>
      </w:r>
    </w:p>
    <w:p w:rsidR="003727C9" w:rsidRPr="00B2488A" w:rsidRDefault="003727C9" w:rsidP="002F2EF8">
      <w:pPr>
        <w:widowControl/>
        <w:numPr>
          <w:ilvl w:val="2"/>
          <w:numId w:val="28"/>
        </w:numPr>
        <w:spacing w:line="276" w:lineRule="auto"/>
        <w:ind w:left="0" w:firstLine="709"/>
        <w:jc w:val="both"/>
        <w:rPr>
          <w:rFonts w:ascii="Times New Roman" w:eastAsia="Times New Roman" w:hAnsi="Times New Roman" w:cs="Times New Roman"/>
          <w:b/>
          <w:bCs/>
          <w:color w:val="auto"/>
          <w:sz w:val="21"/>
          <w:szCs w:val="21"/>
        </w:rPr>
      </w:pPr>
      <w:bookmarkStart w:id="6" w:name="bookmark2"/>
      <w:r w:rsidRPr="00B2488A">
        <w:rPr>
          <w:rFonts w:ascii="Times New Roman" w:eastAsia="Times New Roman" w:hAnsi="Times New Roman" w:cs="Times New Roman"/>
          <w:b/>
          <w:bCs/>
          <w:color w:val="auto"/>
          <w:sz w:val="21"/>
          <w:szCs w:val="21"/>
        </w:rPr>
        <w:t>Перечень документов, которые должны быть представлены в составе заявки на участие в закупке товаров, работ, услуг, необходимых для оценки и сопоставления заявок на участие в конкурсе (в случае проведения конкурса)</w:t>
      </w:r>
      <w:bookmarkEnd w:id="6"/>
    </w:p>
    <w:p w:rsidR="003727C9" w:rsidRPr="00B2488A" w:rsidRDefault="003727C9" w:rsidP="002F2EF8">
      <w:pPr>
        <w:widowControl/>
        <w:spacing w:line="276" w:lineRule="auto"/>
        <w:ind w:firstLine="708"/>
        <w:jc w:val="both"/>
        <w:rPr>
          <w:rFonts w:ascii="Times New Roman" w:eastAsia="Times New Roman" w:hAnsi="Times New Roman" w:cs="Times New Roman"/>
          <w:i/>
          <w:iCs/>
          <w:color w:val="auto"/>
          <w:sz w:val="21"/>
          <w:szCs w:val="21"/>
          <w:u w:val="single"/>
        </w:rPr>
      </w:pPr>
      <w:r w:rsidRPr="00B2488A">
        <w:rPr>
          <w:rFonts w:ascii="Times New Roman" w:eastAsia="Times New Roman" w:hAnsi="Times New Roman" w:cs="Times New Roman"/>
          <w:i/>
          <w:iCs/>
          <w:color w:val="auto"/>
          <w:sz w:val="21"/>
          <w:szCs w:val="21"/>
          <w:u w:val="single"/>
        </w:rPr>
        <w:t>Указать при необходимости/не требуется</w:t>
      </w:r>
    </w:p>
    <w:p w:rsidR="003727C9" w:rsidRPr="00B2488A" w:rsidRDefault="003727C9" w:rsidP="002F2EF8">
      <w:pPr>
        <w:widowControl/>
        <w:numPr>
          <w:ilvl w:val="1"/>
          <w:numId w:val="28"/>
        </w:numPr>
        <w:spacing w:line="276" w:lineRule="auto"/>
        <w:ind w:left="0" w:firstLine="709"/>
        <w:jc w:val="both"/>
        <w:rPr>
          <w:rFonts w:ascii="Times New Roman" w:eastAsia="Times New Roman" w:hAnsi="Times New Roman" w:cs="Times New Roman"/>
          <w:b/>
          <w:bCs/>
          <w:color w:val="auto"/>
          <w:sz w:val="21"/>
          <w:szCs w:val="21"/>
        </w:rPr>
      </w:pPr>
      <w:r w:rsidRPr="00B2488A">
        <w:rPr>
          <w:rFonts w:ascii="Times New Roman" w:eastAsia="Times New Roman" w:hAnsi="Times New Roman" w:cs="Times New Roman"/>
          <w:b/>
          <w:bCs/>
          <w:color w:val="auto"/>
          <w:sz w:val="21"/>
          <w:szCs w:val="21"/>
        </w:rPr>
        <w:t>Место, условия и сроки (периоды) поставки товара</w:t>
      </w:r>
    </w:p>
    <w:p w:rsidR="003727C9" w:rsidRPr="00B2488A" w:rsidRDefault="003727C9" w:rsidP="002F2EF8">
      <w:pPr>
        <w:widowControl/>
        <w:spacing w:line="276" w:lineRule="auto"/>
        <w:ind w:firstLine="708"/>
        <w:jc w:val="both"/>
        <w:rPr>
          <w:rFonts w:ascii="Times New Roman" w:eastAsia="Times New Roman" w:hAnsi="Times New Roman" w:cs="Times New Roman"/>
          <w:i/>
          <w:iCs/>
          <w:color w:val="auto"/>
          <w:sz w:val="21"/>
          <w:szCs w:val="21"/>
          <w:u w:val="single"/>
        </w:rPr>
      </w:pPr>
      <w:r w:rsidRPr="00B2488A">
        <w:rPr>
          <w:rFonts w:ascii="Times New Roman" w:eastAsia="Times New Roman" w:hAnsi="Times New Roman" w:cs="Times New Roman"/>
          <w:i/>
          <w:iCs/>
          <w:color w:val="auto"/>
          <w:sz w:val="21"/>
          <w:szCs w:val="21"/>
          <w:u w:val="single"/>
        </w:rPr>
        <w:t>Указывается адрес (этаж, номер комнаты), по которому будет поставляться</w:t>
      </w:r>
      <w:r w:rsidRPr="00B2488A">
        <w:rPr>
          <w:rFonts w:ascii="Times New Roman" w:eastAsia="Times New Roman" w:hAnsi="Times New Roman" w:cs="Times New Roman"/>
          <w:i/>
          <w:iCs/>
          <w:color w:val="auto"/>
          <w:sz w:val="21"/>
          <w:szCs w:val="21"/>
        </w:rPr>
        <w:t xml:space="preserve"> </w:t>
      </w:r>
      <w:r w:rsidRPr="00B2488A">
        <w:rPr>
          <w:rFonts w:ascii="Times New Roman" w:eastAsia="Times New Roman" w:hAnsi="Times New Roman" w:cs="Times New Roman"/>
          <w:i/>
          <w:iCs/>
          <w:color w:val="auto"/>
          <w:sz w:val="21"/>
          <w:szCs w:val="21"/>
          <w:u w:val="single"/>
        </w:rPr>
        <w:t>товар. Определяются условия исполнения договора: способ доставки, особенности</w:t>
      </w:r>
      <w:r w:rsidRPr="00B2488A">
        <w:rPr>
          <w:rFonts w:ascii="Times New Roman" w:eastAsia="Times New Roman" w:hAnsi="Times New Roman" w:cs="Times New Roman"/>
          <w:i/>
          <w:iCs/>
          <w:color w:val="auto"/>
          <w:sz w:val="21"/>
          <w:szCs w:val="21"/>
        </w:rPr>
        <w:t xml:space="preserve"> </w:t>
      </w:r>
      <w:r w:rsidRPr="00B2488A">
        <w:rPr>
          <w:rFonts w:ascii="Times New Roman" w:eastAsia="Times New Roman" w:hAnsi="Times New Roman" w:cs="Times New Roman"/>
          <w:i/>
          <w:iCs/>
          <w:color w:val="auto"/>
          <w:sz w:val="21"/>
          <w:szCs w:val="21"/>
          <w:u w:val="single"/>
        </w:rPr>
        <w:t>поставки (партиями по заявкам</w:t>
      </w:r>
      <w:r w:rsidRPr="00B2488A">
        <w:rPr>
          <w:rFonts w:ascii="Times New Roman" w:eastAsia="Times New Roman" w:hAnsi="Times New Roman" w:cs="Times New Roman"/>
          <w:i/>
          <w:iCs/>
          <w:color w:val="auto"/>
          <w:sz w:val="21"/>
          <w:szCs w:val="21"/>
        </w:rPr>
        <w:t xml:space="preserve"> З</w:t>
      </w:r>
      <w:r w:rsidRPr="00B2488A">
        <w:rPr>
          <w:rFonts w:ascii="Times New Roman" w:eastAsia="Times New Roman" w:hAnsi="Times New Roman" w:cs="Times New Roman"/>
          <w:i/>
          <w:iCs/>
          <w:color w:val="auto"/>
          <w:sz w:val="21"/>
          <w:szCs w:val="21"/>
          <w:u w:val="single"/>
        </w:rPr>
        <w:t>аказчика, в течение установленного срока со дня</w:t>
      </w:r>
      <w:r w:rsidRPr="00B2488A">
        <w:rPr>
          <w:rFonts w:ascii="Times New Roman" w:eastAsia="Times New Roman" w:hAnsi="Times New Roman" w:cs="Times New Roman"/>
          <w:i/>
          <w:iCs/>
          <w:color w:val="auto"/>
          <w:sz w:val="21"/>
          <w:szCs w:val="21"/>
        </w:rPr>
        <w:t xml:space="preserve"> </w:t>
      </w:r>
      <w:r w:rsidRPr="00B2488A">
        <w:rPr>
          <w:rFonts w:ascii="Times New Roman" w:eastAsia="Times New Roman" w:hAnsi="Times New Roman" w:cs="Times New Roman"/>
          <w:i/>
          <w:iCs/>
          <w:color w:val="auto"/>
          <w:sz w:val="21"/>
          <w:szCs w:val="21"/>
          <w:u w:val="single"/>
        </w:rPr>
        <w:t>подписания договора, до установленной календарной даты), необходимость/отсутствие</w:t>
      </w:r>
      <w:r w:rsidRPr="00B2488A">
        <w:rPr>
          <w:rFonts w:ascii="Times New Roman" w:eastAsia="Times New Roman" w:hAnsi="Times New Roman" w:cs="Times New Roman"/>
          <w:i/>
          <w:iCs/>
          <w:color w:val="auto"/>
          <w:sz w:val="21"/>
          <w:szCs w:val="21"/>
        </w:rPr>
        <w:t xml:space="preserve"> </w:t>
      </w:r>
      <w:r w:rsidRPr="00B2488A">
        <w:rPr>
          <w:rFonts w:ascii="Times New Roman" w:eastAsia="Times New Roman" w:hAnsi="Times New Roman" w:cs="Times New Roman"/>
          <w:i/>
          <w:iCs/>
          <w:color w:val="auto"/>
          <w:sz w:val="21"/>
          <w:szCs w:val="21"/>
          <w:u w:val="single"/>
        </w:rPr>
        <w:t>необходимости разгрузки, сборки, установки, настройки товара, обучения</w:t>
      </w:r>
      <w:r w:rsidRPr="00B2488A">
        <w:rPr>
          <w:rFonts w:ascii="Times New Roman" w:eastAsia="Times New Roman" w:hAnsi="Times New Roman" w:cs="Times New Roman"/>
          <w:color w:val="auto"/>
          <w:sz w:val="21"/>
          <w:szCs w:val="21"/>
          <w:u w:val="single"/>
        </w:rPr>
        <w:t xml:space="preserve"> </w:t>
      </w:r>
      <w:r w:rsidRPr="00B2488A">
        <w:rPr>
          <w:rFonts w:ascii="Times New Roman" w:eastAsia="Times New Roman" w:hAnsi="Times New Roman" w:cs="Times New Roman"/>
          <w:i/>
          <w:iCs/>
          <w:color w:val="auto"/>
          <w:sz w:val="21"/>
          <w:szCs w:val="21"/>
          <w:u w:val="single"/>
        </w:rPr>
        <w:t>работников,</w:t>
      </w:r>
      <w:r w:rsidRPr="00B2488A">
        <w:rPr>
          <w:rFonts w:ascii="Times New Roman" w:eastAsia="Times New Roman" w:hAnsi="Times New Roman" w:cs="Times New Roman"/>
          <w:i/>
          <w:iCs/>
          <w:color w:val="auto"/>
          <w:sz w:val="21"/>
          <w:szCs w:val="21"/>
        </w:rPr>
        <w:t xml:space="preserve"> </w:t>
      </w:r>
      <w:r w:rsidRPr="00B2488A">
        <w:rPr>
          <w:rFonts w:ascii="Times New Roman" w:eastAsia="Times New Roman" w:hAnsi="Times New Roman" w:cs="Times New Roman"/>
          <w:i/>
          <w:iCs/>
          <w:color w:val="auto"/>
          <w:sz w:val="21"/>
          <w:szCs w:val="21"/>
          <w:u w:val="single"/>
        </w:rPr>
        <w:t>эксплуатирующих товар. Указывается предельный срок исполнения договора.</w:t>
      </w:r>
      <w:r w:rsidR="002F2EF8" w:rsidRPr="00B2488A">
        <w:rPr>
          <w:rFonts w:ascii="Times New Roman" w:eastAsia="Times New Roman" w:hAnsi="Times New Roman" w:cs="Times New Roman"/>
          <w:color w:val="auto"/>
          <w:sz w:val="21"/>
          <w:szCs w:val="21"/>
        </w:rPr>
        <w:t xml:space="preserve"> </w:t>
      </w:r>
      <w:r w:rsidRPr="00B2488A">
        <w:rPr>
          <w:rFonts w:ascii="Times New Roman" w:eastAsia="Times New Roman" w:hAnsi="Times New Roman" w:cs="Times New Roman"/>
          <w:i/>
          <w:iCs/>
          <w:color w:val="auto"/>
          <w:sz w:val="21"/>
          <w:szCs w:val="21"/>
          <w:u w:val="single"/>
        </w:rPr>
        <w:t xml:space="preserve">Сведения о порядке контроля </w:t>
      </w:r>
      <w:r w:rsidR="002F2EF8" w:rsidRPr="00B2488A">
        <w:rPr>
          <w:rFonts w:ascii="Times New Roman" w:eastAsia="Times New Roman" w:hAnsi="Times New Roman" w:cs="Times New Roman"/>
          <w:i/>
          <w:iCs/>
          <w:color w:val="auto"/>
          <w:sz w:val="21"/>
          <w:szCs w:val="21"/>
          <w:u w:val="single"/>
        </w:rPr>
        <w:t>У</w:t>
      </w:r>
      <w:r w:rsidRPr="00B2488A">
        <w:rPr>
          <w:rFonts w:ascii="Times New Roman" w:eastAsia="Times New Roman" w:hAnsi="Times New Roman" w:cs="Times New Roman"/>
          <w:i/>
          <w:iCs/>
          <w:color w:val="auto"/>
          <w:sz w:val="21"/>
          <w:szCs w:val="21"/>
          <w:u w:val="single"/>
        </w:rPr>
        <w:t>ниверситетом за исполнением, договора, заключаемого по</w:t>
      </w:r>
      <w:r w:rsidRPr="00B2488A">
        <w:rPr>
          <w:rFonts w:ascii="Times New Roman" w:eastAsia="Times New Roman" w:hAnsi="Times New Roman" w:cs="Times New Roman"/>
          <w:i/>
          <w:iCs/>
          <w:color w:val="auto"/>
          <w:sz w:val="21"/>
          <w:szCs w:val="21"/>
        </w:rPr>
        <w:t xml:space="preserve"> </w:t>
      </w:r>
      <w:r w:rsidRPr="00B2488A">
        <w:rPr>
          <w:rFonts w:ascii="Times New Roman" w:eastAsia="Times New Roman" w:hAnsi="Times New Roman" w:cs="Times New Roman"/>
          <w:i/>
          <w:iCs/>
          <w:color w:val="auto"/>
          <w:sz w:val="21"/>
          <w:szCs w:val="21"/>
          <w:u w:val="single"/>
        </w:rPr>
        <w:t>результатам закупки. Порядок приемки товара, отчетные документы.</w:t>
      </w:r>
    </w:p>
    <w:p w:rsidR="003727C9" w:rsidRPr="00B2488A" w:rsidRDefault="003727C9" w:rsidP="002F2EF8">
      <w:pPr>
        <w:widowControl/>
        <w:numPr>
          <w:ilvl w:val="1"/>
          <w:numId w:val="28"/>
        </w:numPr>
        <w:spacing w:line="276" w:lineRule="auto"/>
        <w:ind w:left="0" w:firstLine="709"/>
        <w:jc w:val="both"/>
        <w:rPr>
          <w:rFonts w:ascii="Times New Roman" w:eastAsia="Times New Roman" w:hAnsi="Times New Roman" w:cs="Times New Roman"/>
          <w:b/>
          <w:bCs/>
          <w:color w:val="auto"/>
          <w:sz w:val="21"/>
          <w:szCs w:val="21"/>
        </w:rPr>
      </w:pPr>
      <w:r w:rsidRPr="00B2488A">
        <w:rPr>
          <w:rFonts w:ascii="Times New Roman" w:eastAsia="Times New Roman" w:hAnsi="Times New Roman" w:cs="Times New Roman"/>
          <w:b/>
          <w:bCs/>
          <w:color w:val="auto"/>
          <w:sz w:val="21"/>
          <w:szCs w:val="21"/>
        </w:rPr>
        <w:t>Требования к сроку и (или) объему предоставления гарантий качества товара</w:t>
      </w:r>
    </w:p>
    <w:p w:rsidR="003727C9" w:rsidRPr="00B2488A" w:rsidRDefault="003727C9" w:rsidP="002F2EF8">
      <w:pPr>
        <w:widowControl/>
        <w:spacing w:line="276" w:lineRule="auto"/>
        <w:ind w:firstLine="708"/>
        <w:jc w:val="both"/>
        <w:rPr>
          <w:rFonts w:ascii="Times New Roman" w:eastAsia="Times New Roman" w:hAnsi="Times New Roman" w:cs="Times New Roman"/>
          <w:i/>
          <w:iCs/>
          <w:color w:val="auto"/>
          <w:sz w:val="21"/>
          <w:szCs w:val="21"/>
          <w:u w:val="single"/>
        </w:rPr>
      </w:pPr>
      <w:r w:rsidRPr="00B2488A">
        <w:rPr>
          <w:rFonts w:ascii="Times New Roman" w:eastAsia="Times New Roman" w:hAnsi="Times New Roman" w:cs="Times New Roman"/>
          <w:i/>
          <w:iCs/>
          <w:color w:val="auto"/>
          <w:sz w:val="21"/>
          <w:szCs w:val="21"/>
          <w:u w:val="single"/>
        </w:rPr>
        <w:t>Указываются требования к срокам, гарантийного периода на поставку товара, а</w:t>
      </w:r>
      <w:r w:rsidRPr="00B2488A">
        <w:rPr>
          <w:rFonts w:ascii="Times New Roman" w:eastAsia="Times New Roman" w:hAnsi="Times New Roman" w:cs="Times New Roman"/>
          <w:i/>
          <w:iCs/>
          <w:color w:val="auto"/>
          <w:sz w:val="21"/>
          <w:szCs w:val="21"/>
        </w:rPr>
        <w:t xml:space="preserve"> </w:t>
      </w:r>
      <w:r w:rsidRPr="00B2488A">
        <w:rPr>
          <w:rFonts w:ascii="Times New Roman" w:eastAsia="Times New Roman" w:hAnsi="Times New Roman" w:cs="Times New Roman"/>
          <w:i/>
          <w:iCs/>
          <w:color w:val="auto"/>
          <w:sz w:val="21"/>
          <w:szCs w:val="21"/>
          <w:u w:val="single"/>
        </w:rPr>
        <w:t>также условия выполнения гарантийных обязательств.</w:t>
      </w:r>
    </w:p>
    <w:p w:rsidR="003727C9" w:rsidRPr="00B2488A" w:rsidRDefault="003727C9" w:rsidP="002F2EF8">
      <w:pPr>
        <w:widowControl/>
        <w:numPr>
          <w:ilvl w:val="0"/>
          <w:numId w:val="28"/>
        </w:numPr>
        <w:spacing w:line="276" w:lineRule="auto"/>
        <w:ind w:left="0" w:firstLine="709"/>
        <w:jc w:val="both"/>
        <w:rPr>
          <w:rFonts w:ascii="Times New Roman" w:eastAsia="Times New Roman" w:hAnsi="Times New Roman" w:cs="Times New Roman"/>
          <w:b/>
          <w:bCs/>
          <w:color w:val="auto"/>
          <w:sz w:val="21"/>
          <w:szCs w:val="21"/>
        </w:rPr>
      </w:pPr>
      <w:r w:rsidRPr="00B2488A">
        <w:rPr>
          <w:rFonts w:ascii="Times New Roman" w:eastAsia="Times New Roman" w:hAnsi="Times New Roman" w:cs="Times New Roman"/>
          <w:b/>
          <w:bCs/>
          <w:color w:val="auto"/>
          <w:sz w:val="21"/>
          <w:szCs w:val="21"/>
        </w:rPr>
        <w:t>Источник финансирования закупки:</w:t>
      </w:r>
    </w:p>
    <w:p w:rsidR="003727C9" w:rsidRPr="00B2488A" w:rsidRDefault="003727C9" w:rsidP="002F2EF8">
      <w:pPr>
        <w:widowControl/>
        <w:spacing w:line="276" w:lineRule="auto"/>
        <w:ind w:firstLine="708"/>
        <w:jc w:val="both"/>
        <w:rPr>
          <w:rFonts w:ascii="Times New Roman" w:eastAsia="Times New Roman" w:hAnsi="Times New Roman" w:cs="Times New Roman"/>
          <w:color w:val="auto"/>
          <w:sz w:val="21"/>
          <w:szCs w:val="21"/>
        </w:rPr>
      </w:pPr>
      <w:r w:rsidRPr="00B2488A">
        <w:rPr>
          <w:rFonts w:ascii="Times New Roman" w:eastAsia="Times New Roman" w:hAnsi="Times New Roman" w:cs="Times New Roman"/>
          <w:i/>
          <w:iCs/>
          <w:color w:val="auto"/>
          <w:sz w:val="21"/>
          <w:szCs w:val="21"/>
          <w:u w:val="single"/>
        </w:rPr>
        <w:t>В зависимости от источника финансирования указывается или «з</w:t>
      </w:r>
      <w:r w:rsidRPr="00B2488A">
        <w:rPr>
          <w:rFonts w:ascii="Times New Roman" w:eastAsia="Times New Roman" w:hAnsi="Times New Roman" w:cs="Times New Roman"/>
          <w:i/>
          <w:iCs/>
          <w:color w:val="auto"/>
          <w:sz w:val="21"/>
          <w:szCs w:val="21"/>
        </w:rPr>
        <w:t>а</w:t>
      </w:r>
      <w:r w:rsidRPr="00B2488A">
        <w:rPr>
          <w:rFonts w:ascii="Times New Roman" w:eastAsia="Times New Roman" w:hAnsi="Times New Roman" w:cs="Times New Roman"/>
          <w:color w:val="auto"/>
          <w:sz w:val="21"/>
          <w:szCs w:val="21"/>
        </w:rPr>
        <w:t xml:space="preserve"> счет средств с</w:t>
      </w:r>
      <w:r w:rsidR="002F2EF8" w:rsidRPr="00B2488A">
        <w:rPr>
          <w:rFonts w:ascii="Times New Roman" w:eastAsia="Times New Roman" w:hAnsi="Times New Roman" w:cs="Times New Roman"/>
          <w:color w:val="auto"/>
          <w:sz w:val="21"/>
          <w:szCs w:val="21"/>
        </w:rPr>
        <w:t>убсидий из федерального бюджета</w:t>
      </w:r>
      <w:r w:rsidRPr="00B2488A">
        <w:rPr>
          <w:rFonts w:ascii="Times New Roman" w:eastAsia="Times New Roman" w:hAnsi="Times New Roman" w:cs="Times New Roman"/>
          <w:i/>
          <w:iCs/>
          <w:color w:val="auto"/>
          <w:sz w:val="21"/>
          <w:szCs w:val="21"/>
        </w:rPr>
        <w:t>», или</w:t>
      </w:r>
      <w:r w:rsidRPr="00B2488A">
        <w:rPr>
          <w:rFonts w:ascii="Times New Roman" w:eastAsia="Times New Roman" w:hAnsi="Times New Roman" w:cs="Times New Roman"/>
          <w:color w:val="auto"/>
          <w:sz w:val="21"/>
          <w:szCs w:val="21"/>
        </w:rPr>
        <w:t xml:space="preserve"> «средства </w:t>
      </w:r>
      <w:r w:rsidR="002F2EF8" w:rsidRPr="00B2488A">
        <w:rPr>
          <w:rFonts w:ascii="Times New Roman" w:eastAsia="Times New Roman" w:hAnsi="Times New Roman" w:cs="Times New Roman"/>
          <w:color w:val="auto"/>
          <w:sz w:val="21"/>
          <w:szCs w:val="21"/>
        </w:rPr>
        <w:t>от приносящей доход деятельности</w:t>
      </w:r>
      <w:r w:rsidRPr="00B2488A">
        <w:rPr>
          <w:rFonts w:ascii="Times New Roman" w:eastAsia="Times New Roman" w:hAnsi="Times New Roman" w:cs="Times New Roman"/>
          <w:color w:val="auto"/>
          <w:sz w:val="21"/>
          <w:szCs w:val="21"/>
        </w:rPr>
        <w:t>».</w:t>
      </w:r>
    </w:p>
    <w:p w:rsidR="003727C9" w:rsidRPr="00B2488A" w:rsidRDefault="002F2EF8" w:rsidP="002F2EF8">
      <w:pPr>
        <w:widowControl/>
        <w:numPr>
          <w:ilvl w:val="0"/>
          <w:numId w:val="28"/>
        </w:numPr>
        <w:spacing w:line="276" w:lineRule="auto"/>
        <w:ind w:left="0" w:firstLine="709"/>
        <w:jc w:val="both"/>
        <w:rPr>
          <w:rFonts w:ascii="Times New Roman" w:eastAsia="Times New Roman" w:hAnsi="Times New Roman" w:cs="Times New Roman"/>
          <w:b/>
          <w:bCs/>
          <w:color w:val="auto"/>
          <w:sz w:val="21"/>
          <w:szCs w:val="21"/>
        </w:rPr>
      </w:pPr>
      <w:r w:rsidRPr="00B2488A">
        <w:rPr>
          <w:rFonts w:ascii="Times New Roman" w:eastAsia="Times New Roman" w:hAnsi="Times New Roman" w:cs="Times New Roman"/>
          <w:b/>
          <w:bCs/>
          <w:color w:val="auto"/>
          <w:sz w:val="21"/>
          <w:szCs w:val="21"/>
        </w:rPr>
        <w:t>Порядок формирования ц</w:t>
      </w:r>
      <w:r w:rsidR="003727C9" w:rsidRPr="00B2488A">
        <w:rPr>
          <w:rFonts w:ascii="Times New Roman" w:eastAsia="Times New Roman" w:hAnsi="Times New Roman" w:cs="Times New Roman"/>
          <w:b/>
          <w:bCs/>
          <w:color w:val="auto"/>
          <w:sz w:val="21"/>
          <w:szCs w:val="21"/>
        </w:rPr>
        <w:t>ены договора (цены лота)</w:t>
      </w:r>
    </w:p>
    <w:p w:rsidR="003727C9" w:rsidRPr="00B2488A" w:rsidRDefault="003727C9" w:rsidP="002F2EF8">
      <w:pPr>
        <w:widowControl/>
        <w:spacing w:line="276" w:lineRule="auto"/>
        <w:ind w:firstLine="708"/>
        <w:jc w:val="both"/>
        <w:rPr>
          <w:rFonts w:ascii="Times New Roman" w:eastAsia="Times New Roman" w:hAnsi="Times New Roman" w:cs="Times New Roman"/>
          <w:i/>
          <w:iCs/>
          <w:color w:val="auto"/>
          <w:sz w:val="21"/>
          <w:szCs w:val="21"/>
          <w:u w:val="single"/>
        </w:rPr>
      </w:pPr>
      <w:r w:rsidRPr="00B2488A">
        <w:rPr>
          <w:rFonts w:ascii="Times New Roman" w:eastAsia="Times New Roman" w:hAnsi="Times New Roman" w:cs="Times New Roman"/>
          <w:i/>
          <w:iCs/>
          <w:color w:val="auto"/>
          <w:sz w:val="21"/>
          <w:szCs w:val="21"/>
          <w:u w:val="single"/>
        </w:rPr>
        <w:t xml:space="preserve">В </w:t>
      </w:r>
      <w:r w:rsidR="002F2EF8" w:rsidRPr="00B2488A">
        <w:rPr>
          <w:rFonts w:ascii="Times New Roman" w:eastAsia="Times New Roman" w:hAnsi="Times New Roman" w:cs="Times New Roman"/>
          <w:i/>
          <w:iCs/>
          <w:color w:val="auto"/>
          <w:sz w:val="21"/>
          <w:szCs w:val="21"/>
          <w:u w:val="single"/>
        </w:rPr>
        <w:t>ц</w:t>
      </w:r>
      <w:r w:rsidRPr="00B2488A">
        <w:rPr>
          <w:rFonts w:ascii="Times New Roman" w:eastAsia="Times New Roman" w:hAnsi="Times New Roman" w:cs="Times New Roman"/>
          <w:i/>
          <w:iCs/>
          <w:color w:val="auto"/>
          <w:sz w:val="21"/>
          <w:szCs w:val="21"/>
          <w:u w:val="single"/>
        </w:rPr>
        <w:t>ену договора должны быть включены все расходы Поставщика, связанные с</w:t>
      </w:r>
      <w:r w:rsidRPr="00B2488A">
        <w:rPr>
          <w:rFonts w:ascii="Times New Roman" w:eastAsia="Times New Roman" w:hAnsi="Times New Roman" w:cs="Times New Roman"/>
          <w:i/>
          <w:iCs/>
          <w:color w:val="auto"/>
          <w:sz w:val="21"/>
          <w:szCs w:val="21"/>
        </w:rPr>
        <w:t xml:space="preserve"> </w:t>
      </w:r>
      <w:r w:rsidRPr="00B2488A">
        <w:rPr>
          <w:rFonts w:ascii="Times New Roman" w:eastAsia="Times New Roman" w:hAnsi="Times New Roman" w:cs="Times New Roman"/>
          <w:i/>
          <w:iCs/>
          <w:color w:val="auto"/>
          <w:sz w:val="21"/>
          <w:szCs w:val="21"/>
          <w:u w:val="single"/>
        </w:rPr>
        <w:t>исполнением договора, в том</w:t>
      </w:r>
      <w:r w:rsidRPr="00B2488A">
        <w:rPr>
          <w:rFonts w:ascii="Times New Roman" w:eastAsia="Times New Roman" w:hAnsi="Times New Roman" w:cs="Times New Roman"/>
          <w:color w:val="auto"/>
          <w:sz w:val="21"/>
          <w:szCs w:val="21"/>
          <w:u w:val="single"/>
        </w:rPr>
        <w:t xml:space="preserve"> </w:t>
      </w:r>
      <w:r w:rsidR="002F2EF8" w:rsidRPr="00B2488A">
        <w:rPr>
          <w:rFonts w:ascii="Times New Roman" w:eastAsia="Times New Roman" w:hAnsi="Times New Roman" w:cs="Times New Roman"/>
          <w:color w:val="auto"/>
          <w:sz w:val="21"/>
          <w:szCs w:val="21"/>
          <w:u w:val="single"/>
        </w:rPr>
        <w:t xml:space="preserve">числе </w:t>
      </w:r>
      <w:r w:rsidRPr="00B2488A">
        <w:rPr>
          <w:rFonts w:ascii="Times New Roman" w:eastAsia="Times New Roman" w:hAnsi="Times New Roman" w:cs="Times New Roman"/>
          <w:i/>
          <w:iCs/>
          <w:color w:val="auto"/>
          <w:sz w:val="21"/>
          <w:szCs w:val="21"/>
          <w:u w:val="single"/>
        </w:rPr>
        <w:t>расходы на транспортировку до места поставки,</w:t>
      </w:r>
      <w:r w:rsidRPr="00B2488A">
        <w:rPr>
          <w:rFonts w:ascii="Times New Roman" w:eastAsia="Times New Roman" w:hAnsi="Times New Roman" w:cs="Times New Roman"/>
          <w:i/>
          <w:iCs/>
          <w:color w:val="auto"/>
          <w:sz w:val="21"/>
          <w:szCs w:val="21"/>
        </w:rPr>
        <w:t xml:space="preserve"> </w:t>
      </w:r>
      <w:r w:rsidRPr="00B2488A">
        <w:rPr>
          <w:rFonts w:ascii="Times New Roman" w:eastAsia="Times New Roman" w:hAnsi="Times New Roman" w:cs="Times New Roman"/>
          <w:i/>
          <w:iCs/>
          <w:color w:val="auto"/>
          <w:sz w:val="21"/>
          <w:szCs w:val="21"/>
          <w:u w:val="single"/>
        </w:rPr>
        <w:t>погрузочно-разгрузочные работы, затраты на страхование, тару, упаковку, маркировку</w:t>
      </w:r>
      <w:r w:rsidRPr="00B2488A">
        <w:rPr>
          <w:rFonts w:ascii="Times New Roman" w:eastAsia="Times New Roman" w:hAnsi="Times New Roman" w:cs="Times New Roman"/>
          <w:color w:val="auto"/>
          <w:sz w:val="21"/>
          <w:szCs w:val="21"/>
          <w:u w:val="single"/>
        </w:rPr>
        <w:t>,</w:t>
      </w:r>
      <w:r w:rsidRPr="00B2488A">
        <w:rPr>
          <w:rFonts w:ascii="Times New Roman" w:eastAsia="Times New Roman" w:hAnsi="Times New Roman" w:cs="Times New Roman"/>
          <w:color w:val="auto"/>
          <w:sz w:val="21"/>
          <w:szCs w:val="21"/>
        </w:rPr>
        <w:t xml:space="preserve"> </w:t>
      </w:r>
      <w:r w:rsidRPr="00B2488A">
        <w:rPr>
          <w:rFonts w:ascii="Times New Roman" w:eastAsia="Times New Roman" w:hAnsi="Times New Roman" w:cs="Times New Roman"/>
          <w:i/>
          <w:iCs/>
          <w:color w:val="auto"/>
          <w:sz w:val="21"/>
          <w:szCs w:val="21"/>
          <w:u w:val="single"/>
        </w:rPr>
        <w:t>уплату таможенных пошлин (в случае необходимости), налогов и других обязательных</w:t>
      </w:r>
      <w:r w:rsidRPr="00B2488A">
        <w:rPr>
          <w:rFonts w:ascii="Times New Roman" w:eastAsia="Times New Roman" w:hAnsi="Times New Roman" w:cs="Times New Roman"/>
          <w:i/>
          <w:iCs/>
          <w:color w:val="auto"/>
          <w:sz w:val="21"/>
          <w:szCs w:val="21"/>
        </w:rPr>
        <w:t xml:space="preserve"> </w:t>
      </w:r>
      <w:r w:rsidRPr="00B2488A">
        <w:rPr>
          <w:rFonts w:ascii="Times New Roman" w:eastAsia="Times New Roman" w:hAnsi="Times New Roman" w:cs="Times New Roman"/>
          <w:i/>
          <w:iCs/>
          <w:color w:val="auto"/>
          <w:sz w:val="21"/>
          <w:szCs w:val="21"/>
          <w:u w:val="single"/>
        </w:rPr>
        <w:t>платежей</w:t>
      </w:r>
      <w:r w:rsidRPr="00B2488A">
        <w:rPr>
          <w:rFonts w:ascii="Times New Roman" w:eastAsia="Times New Roman" w:hAnsi="Times New Roman" w:cs="Times New Roman"/>
          <w:color w:val="auto"/>
          <w:sz w:val="21"/>
          <w:szCs w:val="21"/>
          <w:u w:val="single"/>
        </w:rPr>
        <w:t xml:space="preserve">, </w:t>
      </w:r>
      <w:r w:rsidRPr="00B2488A">
        <w:rPr>
          <w:rFonts w:ascii="Times New Roman" w:eastAsia="Times New Roman" w:hAnsi="Times New Roman" w:cs="Times New Roman"/>
          <w:i/>
          <w:iCs/>
          <w:color w:val="auto"/>
          <w:sz w:val="21"/>
          <w:szCs w:val="21"/>
          <w:u w:val="single"/>
        </w:rPr>
        <w:t>а также иные расходы Поставщика, связанные с исполнением обязательств</w:t>
      </w:r>
      <w:r w:rsidRPr="00B2488A">
        <w:rPr>
          <w:rFonts w:ascii="Times New Roman" w:eastAsia="Times New Roman" w:hAnsi="Times New Roman" w:cs="Times New Roman"/>
          <w:i/>
          <w:iCs/>
          <w:color w:val="auto"/>
          <w:sz w:val="21"/>
          <w:szCs w:val="21"/>
        </w:rPr>
        <w:t xml:space="preserve"> </w:t>
      </w:r>
      <w:r w:rsidRPr="00B2488A">
        <w:rPr>
          <w:rFonts w:ascii="Times New Roman" w:eastAsia="Times New Roman" w:hAnsi="Times New Roman" w:cs="Times New Roman"/>
          <w:i/>
          <w:iCs/>
          <w:color w:val="auto"/>
          <w:sz w:val="21"/>
          <w:szCs w:val="21"/>
          <w:u w:val="single"/>
        </w:rPr>
        <w:t>по Договору.</w:t>
      </w:r>
    </w:p>
    <w:p w:rsidR="003727C9" w:rsidRPr="00B2488A" w:rsidRDefault="003727C9" w:rsidP="002F2EF8">
      <w:pPr>
        <w:widowControl/>
        <w:numPr>
          <w:ilvl w:val="0"/>
          <w:numId w:val="28"/>
        </w:numPr>
        <w:spacing w:line="276" w:lineRule="auto"/>
        <w:ind w:left="0" w:firstLine="709"/>
        <w:jc w:val="both"/>
        <w:rPr>
          <w:rFonts w:ascii="Times New Roman" w:eastAsia="Times New Roman" w:hAnsi="Times New Roman" w:cs="Times New Roman"/>
          <w:b/>
          <w:bCs/>
          <w:color w:val="auto"/>
          <w:sz w:val="21"/>
          <w:szCs w:val="21"/>
          <w:u w:val="single"/>
        </w:rPr>
      </w:pPr>
      <w:r w:rsidRPr="00B2488A">
        <w:rPr>
          <w:rFonts w:ascii="Times New Roman" w:eastAsia="Times New Roman" w:hAnsi="Times New Roman" w:cs="Times New Roman"/>
          <w:b/>
          <w:bCs/>
          <w:color w:val="auto"/>
          <w:sz w:val="21"/>
          <w:szCs w:val="21"/>
          <w:u w:val="single"/>
        </w:rPr>
        <w:t>Форма, сроки и порядок оплаты товара</w:t>
      </w:r>
    </w:p>
    <w:p w:rsidR="003727C9" w:rsidRPr="00B2488A" w:rsidRDefault="003727C9" w:rsidP="002F2EF8">
      <w:pPr>
        <w:widowControl/>
        <w:spacing w:line="276" w:lineRule="auto"/>
        <w:ind w:firstLine="708"/>
        <w:jc w:val="both"/>
        <w:rPr>
          <w:rFonts w:ascii="Times New Roman" w:eastAsia="Times New Roman" w:hAnsi="Times New Roman" w:cs="Times New Roman"/>
          <w:color w:val="auto"/>
          <w:sz w:val="21"/>
          <w:szCs w:val="21"/>
        </w:rPr>
      </w:pPr>
      <w:r w:rsidRPr="00B2488A">
        <w:rPr>
          <w:rFonts w:ascii="Times New Roman" w:eastAsia="Times New Roman" w:hAnsi="Times New Roman" w:cs="Times New Roman"/>
          <w:color w:val="auto"/>
          <w:sz w:val="21"/>
          <w:szCs w:val="21"/>
        </w:rPr>
        <w:t xml:space="preserve">Безналичный расчет. Оплата по договору производится по следующему графику: </w:t>
      </w:r>
      <w:r w:rsidRPr="00B2488A">
        <w:rPr>
          <w:rFonts w:ascii="Times New Roman" w:eastAsia="Times New Roman" w:hAnsi="Times New Roman" w:cs="Times New Roman"/>
          <w:i/>
          <w:iCs/>
          <w:color w:val="auto"/>
          <w:sz w:val="21"/>
          <w:szCs w:val="21"/>
          <w:u w:val="single"/>
        </w:rPr>
        <w:t>Указываются условия оплаты, приемлемые для Заказчика, сроки оплаты и документы,</w:t>
      </w:r>
      <w:r w:rsidRPr="00B2488A">
        <w:rPr>
          <w:rFonts w:ascii="Times New Roman" w:eastAsia="Times New Roman" w:hAnsi="Times New Roman" w:cs="Times New Roman"/>
          <w:i/>
          <w:iCs/>
          <w:color w:val="auto"/>
          <w:sz w:val="21"/>
          <w:szCs w:val="21"/>
        </w:rPr>
        <w:t xml:space="preserve"> </w:t>
      </w:r>
      <w:r w:rsidRPr="00B2488A">
        <w:rPr>
          <w:rFonts w:ascii="Times New Roman" w:eastAsia="Times New Roman" w:hAnsi="Times New Roman" w:cs="Times New Roman"/>
          <w:i/>
          <w:iCs/>
          <w:color w:val="auto"/>
          <w:sz w:val="21"/>
          <w:szCs w:val="21"/>
          <w:u w:val="single"/>
        </w:rPr>
        <w:t xml:space="preserve">являющиеся основанием для оплаты. </w:t>
      </w:r>
    </w:p>
    <w:p w:rsidR="003727C9" w:rsidRPr="00B2488A" w:rsidRDefault="003727C9" w:rsidP="002F2EF8">
      <w:pPr>
        <w:pStyle w:val="af0"/>
        <w:numPr>
          <w:ilvl w:val="0"/>
          <w:numId w:val="28"/>
        </w:numPr>
        <w:spacing w:line="276" w:lineRule="auto"/>
        <w:ind w:left="0" w:firstLine="709"/>
        <w:jc w:val="both"/>
        <w:rPr>
          <w:rFonts w:ascii="Times New Roman" w:hAnsi="Times New Roman" w:cs="Times New Roman"/>
          <w:b/>
          <w:color w:val="auto"/>
          <w:spacing w:val="3"/>
          <w:sz w:val="21"/>
          <w:szCs w:val="21"/>
          <w:u w:val="single"/>
        </w:rPr>
      </w:pPr>
      <w:r w:rsidRPr="00B2488A">
        <w:rPr>
          <w:rFonts w:ascii="Times New Roman" w:hAnsi="Times New Roman" w:cs="Times New Roman"/>
          <w:b/>
          <w:color w:val="auto"/>
          <w:spacing w:val="3"/>
          <w:sz w:val="21"/>
          <w:szCs w:val="21"/>
          <w:u w:val="single"/>
        </w:rPr>
        <w:t>Критерии оценки</w:t>
      </w:r>
    </w:p>
    <w:p w:rsidR="003727C9" w:rsidRPr="00B2488A" w:rsidRDefault="003727C9" w:rsidP="002F2EF8">
      <w:pPr>
        <w:spacing w:line="276" w:lineRule="auto"/>
        <w:ind w:firstLine="708"/>
        <w:jc w:val="both"/>
        <w:rPr>
          <w:rFonts w:ascii="Times New Roman" w:hAnsi="Times New Roman" w:cs="Times New Roman"/>
          <w:color w:val="auto"/>
          <w:spacing w:val="3"/>
          <w:sz w:val="21"/>
          <w:szCs w:val="21"/>
          <w:u w:val="single"/>
        </w:rPr>
      </w:pPr>
      <w:r w:rsidRPr="00B2488A">
        <w:rPr>
          <w:rFonts w:ascii="Times New Roman" w:hAnsi="Times New Roman" w:cs="Times New Roman"/>
          <w:color w:val="auto"/>
          <w:spacing w:val="3"/>
          <w:sz w:val="21"/>
          <w:szCs w:val="21"/>
          <w:u w:val="single"/>
        </w:rPr>
        <w:t xml:space="preserve">Сведения указывается только в случае проведения открытого конкурса. </w:t>
      </w:r>
      <w:r w:rsidR="002F2EF8" w:rsidRPr="00B2488A">
        <w:rPr>
          <w:rFonts w:ascii="Times New Roman" w:hAnsi="Times New Roman" w:cs="Times New Roman"/>
          <w:color w:val="auto"/>
          <w:spacing w:val="3"/>
          <w:sz w:val="21"/>
          <w:szCs w:val="21"/>
          <w:u w:val="single"/>
        </w:rPr>
        <w:t xml:space="preserve">Инициатор закупки </w:t>
      </w:r>
      <w:r w:rsidRPr="00B2488A">
        <w:rPr>
          <w:rFonts w:ascii="Times New Roman" w:hAnsi="Times New Roman" w:cs="Times New Roman"/>
          <w:color w:val="auto"/>
          <w:spacing w:val="3"/>
          <w:sz w:val="21"/>
          <w:szCs w:val="21"/>
          <w:u w:val="single"/>
        </w:rPr>
        <w:t>может предусмотреть использование качественных и квалификационных критериев оценки, а также иных критериев, характеризующих условия исполнения договора, предлагаемые участниками. При этом использование критерия «цена договора» является обязательным.</w:t>
      </w:r>
    </w:p>
    <w:p w:rsidR="003727C9" w:rsidRPr="00B2488A" w:rsidRDefault="003727C9" w:rsidP="002F2EF8">
      <w:pPr>
        <w:spacing w:line="276" w:lineRule="auto"/>
        <w:ind w:firstLine="708"/>
        <w:jc w:val="both"/>
        <w:rPr>
          <w:rFonts w:ascii="Times New Roman" w:hAnsi="Times New Roman" w:cs="Times New Roman"/>
          <w:color w:val="auto"/>
          <w:spacing w:val="3"/>
          <w:sz w:val="21"/>
          <w:szCs w:val="21"/>
          <w:u w:val="single"/>
        </w:rPr>
      </w:pPr>
      <w:r w:rsidRPr="00B2488A">
        <w:rPr>
          <w:rFonts w:ascii="Times New Roman" w:hAnsi="Times New Roman" w:cs="Times New Roman"/>
          <w:color w:val="auto"/>
          <w:spacing w:val="3"/>
          <w:sz w:val="21"/>
          <w:szCs w:val="21"/>
          <w:u w:val="single"/>
        </w:rPr>
        <w:t xml:space="preserve">При оценке и сопоставлении заявок на участие в конкурсе в соответствии с качественными и квалификационными критериями может оцениваться деловая репутация участника конкурса, наличие у него производственных мощностей, технологического оборудования, трудовых, финансовых ресурсов, квалификация работников участника, привлекаемых к исполнению договора, и иные показатели, необходимые для исполнения договора, а также функциональные характеристики </w:t>
      </w:r>
      <w:r w:rsidRPr="00B2488A">
        <w:rPr>
          <w:rFonts w:ascii="Times New Roman" w:hAnsi="Times New Roman" w:cs="Times New Roman"/>
          <w:color w:val="auto"/>
          <w:spacing w:val="3"/>
          <w:sz w:val="21"/>
          <w:szCs w:val="21"/>
          <w:u w:val="single"/>
        </w:rPr>
        <w:lastRenderedPageBreak/>
        <w:t>(потребительские свойства) или качественные характеристики товара.</w:t>
      </w:r>
    </w:p>
    <w:p w:rsidR="003727C9" w:rsidRPr="00B2488A" w:rsidRDefault="003727C9" w:rsidP="002F2EF8">
      <w:pPr>
        <w:pStyle w:val="af0"/>
        <w:numPr>
          <w:ilvl w:val="0"/>
          <w:numId w:val="28"/>
        </w:numPr>
        <w:spacing w:line="276" w:lineRule="auto"/>
        <w:ind w:left="0" w:firstLine="709"/>
        <w:jc w:val="both"/>
        <w:rPr>
          <w:rFonts w:ascii="Times New Roman" w:hAnsi="Times New Roman" w:cs="Times New Roman"/>
          <w:b/>
          <w:color w:val="auto"/>
          <w:spacing w:val="3"/>
          <w:sz w:val="21"/>
          <w:szCs w:val="21"/>
          <w:u w:val="single"/>
        </w:rPr>
      </w:pPr>
      <w:r w:rsidRPr="00B2488A">
        <w:rPr>
          <w:rFonts w:ascii="Times New Roman" w:hAnsi="Times New Roman" w:cs="Times New Roman"/>
          <w:b/>
          <w:color w:val="auto"/>
          <w:spacing w:val="3"/>
          <w:sz w:val="21"/>
          <w:szCs w:val="21"/>
          <w:u w:val="single"/>
        </w:rPr>
        <w:t>Руководство (контроль выполнения договора):</w:t>
      </w:r>
    </w:p>
    <w:p w:rsidR="003727C9" w:rsidRPr="00B2488A" w:rsidRDefault="003727C9" w:rsidP="002F2EF8">
      <w:pPr>
        <w:spacing w:line="276" w:lineRule="auto"/>
        <w:ind w:firstLine="708"/>
        <w:jc w:val="both"/>
        <w:rPr>
          <w:rFonts w:ascii="Times New Roman" w:hAnsi="Times New Roman" w:cs="Times New Roman"/>
          <w:i/>
          <w:color w:val="auto"/>
          <w:spacing w:val="3"/>
          <w:sz w:val="21"/>
          <w:szCs w:val="21"/>
          <w:u w:val="single"/>
        </w:rPr>
      </w:pPr>
      <w:r w:rsidRPr="00B2488A">
        <w:rPr>
          <w:rFonts w:ascii="Times New Roman" w:hAnsi="Times New Roman" w:cs="Times New Roman"/>
          <w:i/>
          <w:color w:val="auto"/>
          <w:spacing w:val="3"/>
          <w:sz w:val="21"/>
          <w:szCs w:val="21"/>
          <w:u w:val="single"/>
        </w:rPr>
        <w:t>Контроль исполнения договора осуществляет</w:t>
      </w:r>
      <w:r w:rsidR="002F2EF8" w:rsidRPr="00B2488A">
        <w:rPr>
          <w:rFonts w:ascii="Times New Roman" w:hAnsi="Times New Roman" w:cs="Times New Roman"/>
          <w:i/>
          <w:color w:val="auto"/>
          <w:spacing w:val="3"/>
          <w:sz w:val="21"/>
          <w:szCs w:val="21"/>
          <w:u w:val="single"/>
        </w:rPr>
        <w:t xml:space="preserve"> (</w:t>
      </w:r>
      <w:r w:rsidRPr="00B2488A">
        <w:rPr>
          <w:rFonts w:ascii="Times New Roman" w:hAnsi="Times New Roman" w:cs="Times New Roman"/>
          <w:i/>
          <w:color w:val="auto"/>
          <w:spacing w:val="3"/>
          <w:sz w:val="21"/>
          <w:szCs w:val="21"/>
          <w:u w:val="single"/>
        </w:rPr>
        <w:t xml:space="preserve">Указывается должность, Ф.И.О. и контактные телефоны лиц, осуществляющих контроль от </w:t>
      </w:r>
      <w:r w:rsidR="002F2EF8" w:rsidRPr="00B2488A">
        <w:rPr>
          <w:rFonts w:ascii="Times New Roman" w:hAnsi="Times New Roman" w:cs="Times New Roman"/>
          <w:i/>
          <w:color w:val="auto"/>
          <w:spacing w:val="3"/>
          <w:sz w:val="21"/>
          <w:szCs w:val="21"/>
          <w:u w:val="single"/>
        </w:rPr>
        <w:t>инициаторов закупки,</w:t>
      </w:r>
      <w:r w:rsidRPr="00B2488A">
        <w:rPr>
          <w:rFonts w:ascii="Times New Roman" w:hAnsi="Times New Roman" w:cs="Times New Roman"/>
          <w:i/>
          <w:color w:val="auto"/>
          <w:spacing w:val="3"/>
          <w:sz w:val="21"/>
          <w:szCs w:val="21"/>
          <w:u w:val="single"/>
        </w:rPr>
        <w:t xml:space="preserve"> за исполнением договора</w:t>
      </w:r>
      <w:r w:rsidR="002F2EF8" w:rsidRPr="00B2488A">
        <w:rPr>
          <w:rFonts w:ascii="Times New Roman" w:hAnsi="Times New Roman" w:cs="Times New Roman"/>
          <w:i/>
          <w:color w:val="auto"/>
          <w:spacing w:val="3"/>
          <w:sz w:val="21"/>
          <w:szCs w:val="21"/>
          <w:u w:val="single"/>
        </w:rPr>
        <w:t>)</w:t>
      </w:r>
      <w:r w:rsidRPr="00B2488A">
        <w:rPr>
          <w:rFonts w:ascii="Times New Roman" w:hAnsi="Times New Roman" w:cs="Times New Roman"/>
          <w:i/>
          <w:color w:val="auto"/>
          <w:spacing w:val="3"/>
          <w:sz w:val="21"/>
          <w:szCs w:val="21"/>
          <w:u w:val="single"/>
        </w:rPr>
        <w:t>.</w:t>
      </w:r>
    </w:p>
    <w:p w:rsidR="007873F3" w:rsidRPr="00B2488A" w:rsidRDefault="007873F3" w:rsidP="002F2EF8">
      <w:pPr>
        <w:pStyle w:val="af0"/>
        <w:numPr>
          <w:ilvl w:val="0"/>
          <w:numId w:val="28"/>
        </w:numPr>
        <w:spacing w:line="276" w:lineRule="auto"/>
        <w:ind w:left="0" w:firstLine="709"/>
        <w:jc w:val="both"/>
        <w:rPr>
          <w:rFonts w:ascii="Times New Roman" w:hAnsi="Times New Roman" w:cs="Times New Roman"/>
          <w:b/>
          <w:color w:val="auto"/>
          <w:sz w:val="21"/>
          <w:szCs w:val="21"/>
        </w:rPr>
      </w:pPr>
      <w:r w:rsidRPr="00B2488A">
        <w:rPr>
          <w:rFonts w:ascii="Times New Roman" w:hAnsi="Times New Roman" w:cs="Times New Roman"/>
          <w:b/>
          <w:color w:val="auto"/>
          <w:sz w:val="21"/>
          <w:szCs w:val="21"/>
        </w:rPr>
        <w:t>Обеспечение заявки на участие в закупке</w:t>
      </w:r>
    </w:p>
    <w:p w:rsidR="007873F3" w:rsidRPr="00B2488A" w:rsidRDefault="007873F3" w:rsidP="002F2EF8">
      <w:pPr>
        <w:widowControl/>
        <w:autoSpaceDE w:val="0"/>
        <w:autoSpaceDN w:val="0"/>
        <w:adjustRightInd w:val="0"/>
        <w:spacing w:line="276" w:lineRule="auto"/>
        <w:ind w:firstLine="708"/>
        <w:jc w:val="both"/>
        <w:rPr>
          <w:rFonts w:ascii="Times New Roman" w:hAnsi="Times New Roman" w:cs="Times New Roman"/>
          <w:i/>
          <w:color w:val="auto"/>
          <w:sz w:val="21"/>
          <w:szCs w:val="21"/>
          <w:u w:val="single"/>
        </w:rPr>
      </w:pPr>
      <w:r w:rsidRPr="00B2488A">
        <w:rPr>
          <w:rFonts w:ascii="Times New Roman" w:hAnsi="Times New Roman" w:cs="Times New Roman"/>
          <w:i/>
          <w:color w:val="auto"/>
          <w:spacing w:val="3"/>
          <w:sz w:val="21"/>
          <w:szCs w:val="21"/>
          <w:u w:val="single"/>
        </w:rPr>
        <w:t>При проведения конкурентной закупки,</w:t>
      </w:r>
      <w:r w:rsidRPr="00B2488A">
        <w:rPr>
          <w:rFonts w:ascii="Times New Roman" w:hAnsi="Times New Roman" w:cs="Times New Roman"/>
          <w:i/>
          <w:iCs/>
          <w:color w:val="auto"/>
          <w:sz w:val="21"/>
          <w:szCs w:val="21"/>
          <w:u w:val="single"/>
        </w:rPr>
        <w:t xml:space="preserve"> если начальная (максимальная) цена контракта превышает один миллион рублей,</w:t>
      </w:r>
      <w:r w:rsidRPr="00B2488A">
        <w:rPr>
          <w:rFonts w:ascii="Times New Roman" w:hAnsi="Times New Roman" w:cs="Times New Roman"/>
          <w:i/>
          <w:color w:val="auto"/>
          <w:spacing w:val="3"/>
          <w:sz w:val="21"/>
          <w:szCs w:val="21"/>
          <w:u w:val="single"/>
        </w:rPr>
        <w:t xml:space="preserve"> указывается размер обеспечения,</w:t>
      </w:r>
      <w:r w:rsidRPr="00B2488A">
        <w:rPr>
          <w:rFonts w:ascii="Times New Roman" w:hAnsi="Times New Roman" w:cs="Times New Roman"/>
          <w:i/>
          <w:color w:val="auto"/>
          <w:sz w:val="21"/>
          <w:szCs w:val="21"/>
          <w:u w:val="single"/>
        </w:rPr>
        <w:t xml:space="preserve"> </w:t>
      </w:r>
      <w:r w:rsidRPr="00B2488A">
        <w:rPr>
          <w:rFonts w:ascii="Times New Roman" w:hAnsi="Times New Roman" w:cs="Times New Roman"/>
          <w:i/>
          <w:color w:val="auto"/>
          <w:spacing w:val="3"/>
          <w:sz w:val="21"/>
          <w:szCs w:val="21"/>
          <w:u w:val="single"/>
        </w:rPr>
        <w:t>который не может превышать 5% начальной (максимальной) цены договора</w:t>
      </w:r>
    </w:p>
    <w:p w:rsidR="007873F3" w:rsidRPr="00B2488A" w:rsidRDefault="007873F3" w:rsidP="002F2EF8">
      <w:pPr>
        <w:pStyle w:val="af0"/>
        <w:numPr>
          <w:ilvl w:val="0"/>
          <w:numId w:val="28"/>
        </w:numPr>
        <w:spacing w:line="276" w:lineRule="auto"/>
        <w:ind w:left="0" w:firstLine="709"/>
        <w:jc w:val="both"/>
        <w:rPr>
          <w:rFonts w:ascii="Times New Roman" w:hAnsi="Times New Roman" w:cs="Times New Roman"/>
          <w:b/>
          <w:color w:val="auto"/>
          <w:sz w:val="21"/>
          <w:szCs w:val="21"/>
        </w:rPr>
      </w:pPr>
      <w:r w:rsidRPr="00B2488A">
        <w:rPr>
          <w:rFonts w:ascii="Times New Roman" w:hAnsi="Times New Roman" w:cs="Times New Roman"/>
          <w:b/>
          <w:color w:val="auto"/>
          <w:sz w:val="21"/>
          <w:szCs w:val="21"/>
        </w:rPr>
        <w:t>Обеспечение исполнения договора:</w:t>
      </w:r>
    </w:p>
    <w:p w:rsidR="007873F3" w:rsidRPr="00B2488A" w:rsidRDefault="007873F3" w:rsidP="002F2EF8">
      <w:pPr>
        <w:spacing w:line="276" w:lineRule="auto"/>
        <w:ind w:firstLine="708"/>
        <w:jc w:val="both"/>
        <w:rPr>
          <w:rFonts w:ascii="Times New Roman" w:hAnsi="Times New Roman" w:cs="Times New Roman"/>
          <w:color w:val="auto"/>
          <w:sz w:val="21"/>
          <w:szCs w:val="21"/>
        </w:rPr>
      </w:pPr>
      <w:r w:rsidRPr="00B2488A">
        <w:rPr>
          <w:rFonts w:ascii="Times New Roman" w:hAnsi="Times New Roman" w:cs="Times New Roman"/>
          <w:i/>
          <w:iCs/>
          <w:color w:val="auto"/>
          <w:spacing w:val="4"/>
          <w:sz w:val="21"/>
          <w:szCs w:val="21"/>
          <w:u w:val="single"/>
        </w:rPr>
        <w:t>В случае проведения конкурентной закупки указывается размер обеспечения,</w:t>
      </w:r>
      <w:r w:rsidRPr="00B2488A">
        <w:rPr>
          <w:rFonts w:ascii="Times New Roman" w:hAnsi="Times New Roman" w:cs="Times New Roman"/>
          <w:color w:val="auto"/>
          <w:sz w:val="21"/>
          <w:szCs w:val="21"/>
        </w:rPr>
        <w:t xml:space="preserve"> </w:t>
      </w:r>
      <w:r w:rsidRPr="00B2488A">
        <w:rPr>
          <w:rFonts w:ascii="Times New Roman" w:hAnsi="Times New Roman" w:cs="Times New Roman"/>
          <w:i/>
          <w:iCs/>
          <w:color w:val="auto"/>
          <w:spacing w:val="4"/>
          <w:sz w:val="21"/>
          <w:szCs w:val="21"/>
          <w:u w:val="single"/>
        </w:rPr>
        <w:t xml:space="preserve">который не может превышать 30% начальной (максимальной) </w:t>
      </w:r>
      <w:r w:rsidR="002F6147" w:rsidRPr="00B2488A">
        <w:rPr>
          <w:rFonts w:ascii="Times New Roman" w:hAnsi="Times New Roman" w:cs="Times New Roman"/>
          <w:i/>
          <w:iCs/>
          <w:color w:val="auto"/>
          <w:spacing w:val="4"/>
          <w:sz w:val="21"/>
          <w:szCs w:val="21"/>
          <w:u w:val="single"/>
        </w:rPr>
        <w:t>ц</w:t>
      </w:r>
      <w:r w:rsidRPr="00B2488A">
        <w:rPr>
          <w:rFonts w:ascii="Times New Roman" w:hAnsi="Times New Roman" w:cs="Times New Roman"/>
          <w:i/>
          <w:iCs/>
          <w:color w:val="auto"/>
          <w:spacing w:val="4"/>
          <w:sz w:val="21"/>
          <w:szCs w:val="21"/>
          <w:u w:val="single"/>
        </w:rPr>
        <w:t>ены договора, если иное не установлено федеральным законом №44-ФЗ</w:t>
      </w:r>
    </w:p>
    <w:p w:rsidR="00830ECB" w:rsidRPr="00830ECB" w:rsidRDefault="00830ECB" w:rsidP="00830ECB">
      <w:pPr>
        <w:pStyle w:val="ac"/>
        <w:tabs>
          <w:tab w:val="left" w:pos="1134"/>
        </w:tabs>
        <w:spacing w:line="276" w:lineRule="auto"/>
        <w:ind w:firstLine="709"/>
        <w:jc w:val="both"/>
        <w:rPr>
          <w:rFonts w:ascii="Times New Roman" w:hAnsi="Times New Roman" w:cs="Times New Roman"/>
          <w:color w:val="auto"/>
        </w:rPr>
      </w:pPr>
      <w:r w:rsidRPr="00830ECB">
        <w:rPr>
          <w:rFonts w:ascii="Times New Roman" w:hAnsi="Times New Roman" w:cs="Times New Roman"/>
          <w:color w:val="auto"/>
        </w:rPr>
        <w:t>Составлено:</w:t>
      </w:r>
      <w:r w:rsidRPr="00830ECB">
        <w:rPr>
          <w:rFonts w:ascii="Times New Roman" w:hAnsi="Times New Roman" w:cs="Times New Roman"/>
          <w:color w:val="auto"/>
        </w:rPr>
        <w:tab/>
      </w:r>
    </w:p>
    <w:p w:rsidR="00830ECB" w:rsidRPr="00830ECB" w:rsidRDefault="00830ECB" w:rsidP="00830ECB">
      <w:pPr>
        <w:pStyle w:val="ac"/>
        <w:tabs>
          <w:tab w:val="left" w:pos="1134"/>
        </w:tabs>
        <w:spacing w:line="276" w:lineRule="auto"/>
        <w:ind w:firstLine="709"/>
        <w:jc w:val="both"/>
        <w:rPr>
          <w:rFonts w:ascii="Times New Roman" w:hAnsi="Times New Roman" w:cs="Times New Roman"/>
          <w:color w:val="auto"/>
        </w:rPr>
      </w:pPr>
      <w:r w:rsidRPr="00830ECB">
        <w:rPr>
          <w:rFonts w:ascii="Times New Roman" w:hAnsi="Times New Roman" w:cs="Times New Roman"/>
          <w:color w:val="auto"/>
        </w:rPr>
        <w:t>Ответственное лицо (инициатор закупки)</w:t>
      </w:r>
    </w:p>
    <w:p w:rsidR="00830ECB" w:rsidRPr="00830ECB" w:rsidRDefault="00830ECB" w:rsidP="00830ECB">
      <w:pPr>
        <w:pStyle w:val="ac"/>
        <w:tabs>
          <w:tab w:val="left" w:pos="1134"/>
        </w:tabs>
        <w:spacing w:line="276" w:lineRule="auto"/>
        <w:ind w:firstLine="709"/>
        <w:jc w:val="both"/>
        <w:rPr>
          <w:rFonts w:ascii="Times New Roman" w:hAnsi="Times New Roman" w:cs="Times New Roman"/>
          <w:color w:val="auto"/>
        </w:rPr>
      </w:pPr>
      <w:r w:rsidRPr="00830ECB">
        <w:rPr>
          <w:rFonts w:ascii="Times New Roman" w:hAnsi="Times New Roman" w:cs="Times New Roman"/>
          <w:color w:val="auto"/>
        </w:rPr>
        <w:t>_________________ ___________________</w:t>
      </w:r>
    </w:p>
    <w:p w:rsidR="00830ECB" w:rsidRPr="00830ECB" w:rsidRDefault="00830ECB" w:rsidP="00830ECB">
      <w:pPr>
        <w:pStyle w:val="ac"/>
        <w:tabs>
          <w:tab w:val="left" w:pos="1134"/>
        </w:tabs>
        <w:spacing w:line="276" w:lineRule="auto"/>
        <w:ind w:firstLine="709"/>
        <w:jc w:val="both"/>
        <w:rPr>
          <w:rFonts w:ascii="Times New Roman" w:hAnsi="Times New Roman" w:cs="Times New Roman"/>
          <w:color w:val="auto"/>
          <w:sz w:val="18"/>
          <w:szCs w:val="18"/>
        </w:rPr>
      </w:pPr>
      <w:r w:rsidRPr="00830ECB">
        <w:rPr>
          <w:rFonts w:ascii="Times New Roman" w:hAnsi="Times New Roman" w:cs="Times New Roman"/>
          <w:color w:val="auto"/>
          <w:sz w:val="18"/>
          <w:szCs w:val="18"/>
        </w:rPr>
        <w:t xml:space="preserve">        ФИО                     Подпись</w:t>
      </w:r>
    </w:p>
    <w:p w:rsidR="00830ECB" w:rsidRPr="00830ECB" w:rsidRDefault="00830ECB" w:rsidP="00830ECB">
      <w:pPr>
        <w:pStyle w:val="ac"/>
        <w:tabs>
          <w:tab w:val="left" w:pos="1134"/>
        </w:tabs>
        <w:spacing w:line="276" w:lineRule="auto"/>
        <w:ind w:firstLine="709"/>
        <w:jc w:val="both"/>
        <w:rPr>
          <w:rFonts w:ascii="Times New Roman" w:hAnsi="Times New Roman" w:cs="Times New Roman"/>
          <w:color w:val="auto"/>
        </w:rPr>
      </w:pPr>
      <w:r w:rsidRPr="00830ECB">
        <w:rPr>
          <w:rFonts w:ascii="Times New Roman" w:hAnsi="Times New Roman" w:cs="Times New Roman"/>
          <w:color w:val="auto"/>
        </w:rPr>
        <w:t>«___» __________20__г.</w:t>
      </w:r>
    </w:p>
    <w:p w:rsidR="00830ECB" w:rsidRPr="00830ECB" w:rsidRDefault="00830ECB" w:rsidP="00830ECB">
      <w:pPr>
        <w:pStyle w:val="ac"/>
        <w:tabs>
          <w:tab w:val="left" w:pos="1134"/>
        </w:tabs>
        <w:spacing w:line="276" w:lineRule="auto"/>
        <w:ind w:firstLine="709"/>
        <w:jc w:val="both"/>
        <w:rPr>
          <w:rFonts w:ascii="Times New Roman" w:hAnsi="Times New Roman" w:cs="Times New Roman"/>
          <w:color w:val="auto"/>
        </w:rPr>
      </w:pPr>
      <w:r w:rsidRPr="00830ECB">
        <w:rPr>
          <w:rFonts w:ascii="Times New Roman" w:hAnsi="Times New Roman" w:cs="Times New Roman"/>
          <w:color w:val="auto"/>
        </w:rPr>
        <w:t>Уполномоченный специалист КС УПО и ГЗ (при участии в разработке ТЗ)</w:t>
      </w:r>
    </w:p>
    <w:p w:rsidR="00830ECB" w:rsidRPr="00830ECB" w:rsidRDefault="00830ECB" w:rsidP="00830ECB">
      <w:pPr>
        <w:pStyle w:val="ac"/>
        <w:tabs>
          <w:tab w:val="left" w:pos="1134"/>
        </w:tabs>
        <w:spacing w:line="276" w:lineRule="auto"/>
        <w:ind w:firstLine="709"/>
        <w:jc w:val="both"/>
        <w:rPr>
          <w:rFonts w:ascii="Times New Roman" w:hAnsi="Times New Roman" w:cs="Times New Roman"/>
          <w:color w:val="auto"/>
        </w:rPr>
      </w:pPr>
      <w:r w:rsidRPr="00830ECB">
        <w:rPr>
          <w:rFonts w:ascii="Times New Roman" w:hAnsi="Times New Roman" w:cs="Times New Roman"/>
          <w:color w:val="auto"/>
        </w:rPr>
        <w:t>_________________ ___________________</w:t>
      </w:r>
    </w:p>
    <w:p w:rsidR="00830ECB" w:rsidRPr="00830ECB" w:rsidRDefault="00830ECB" w:rsidP="00830ECB">
      <w:pPr>
        <w:pStyle w:val="ac"/>
        <w:tabs>
          <w:tab w:val="left" w:pos="1134"/>
        </w:tabs>
        <w:spacing w:line="276" w:lineRule="auto"/>
        <w:ind w:firstLine="709"/>
        <w:jc w:val="both"/>
        <w:rPr>
          <w:rFonts w:ascii="Times New Roman" w:hAnsi="Times New Roman" w:cs="Times New Roman"/>
          <w:color w:val="auto"/>
          <w:sz w:val="18"/>
          <w:szCs w:val="18"/>
        </w:rPr>
      </w:pPr>
      <w:r w:rsidRPr="00830ECB">
        <w:rPr>
          <w:rFonts w:ascii="Times New Roman" w:hAnsi="Times New Roman" w:cs="Times New Roman"/>
          <w:color w:val="auto"/>
          <w:sz w:val="18"/>
          <w:szCs w:val="18"/>
        </w:rPr>
        <w:t xml:space="preserve">        ФИО                     Подпись</w:t>
      </w:r>
    </w:p>
    <w:p w:rsidR="00830ECB" w:rsidRPr="00830ECB" w:rsidRDefault="00830ECB" w:rsidP="00830ECB">
      <w:pPr>
        <w:pStyle w:val="ac"/>
        <w:tabs>
          <w:tab w:val="left" w:pos="1134"/>
        </w:tabs>
        <w:spacing w:line="276" w:lineRule="auto"/>
        <w:ind w:firstLine="709"/>
        <w:jc w:val="both"/>
        <w:rPr>
          <w:rFonts w:ascii="Times New Roman" w:hAnsi="Times New Roman" w:cs="Times New Roman"/>
          <w:color w:val="auto"/>
        </w:rPr>
      </w:pPr>
      <w:r w:rsidRPr="00830ECB">
        <w:rPr>
          <w:rFonts w:ascii="Times New Roman" w:hAnsi="Times New Roman" w:cs="Times New Roman"/>
          <w:color w:val="auto"/>
        </w:rPr>
        <w:t>«___» __________20__г.</w:t>
      </w:r>
    </w:p>
    <w:p w:rsidR="001746AE" w:rsidRDefault="001746AE" w:rsidP="00830ECB">
      <w:pPr>
        <w:pStyle w:val="ac"/>
        <w:tabs>
          <w:tab w:val="left" w:pos="1134"/>
        </w:tabs>
        <w:spacing w:line="276" w:lineRule="auto"/>
        <w:ind w:firstLine="709"/>
        <w:jc w:val="both"/>
        <w:rPr>
          <w:rFonts w:ascii="Times New Roman" w:hAnsi="Times New Roman" w:cs="Times New Roman"/>
          <w:b/>
          <w:color w:val="auto"/>
        </w:rPr>
      </w:pPr>
    </w:p>
    <w:p w:rsidR="00830ECB" w:rsidRPr="00830ECB" w:rsidRDefault="00830ECB" w:rsidP="00830ECB">
      <w:pPr>
        <w:pStyle w:val="ac"/>
        <w:tabs>
          <w:tab w:val="left" w:pos="1134"/>
        </w:tabs>
        <w:spacing w:line="276" w:lineRule="auto"/>
        <w:ind w:firstLine="709"/>
        <w:jc w:val="both"/>
        <w:rPr>
          <w:rFonts w:ascii="Times New Roman" w:hAnsi="Times New Roman" w:cs="Times New Roman"/>
          <w:b/>
          <w:color w:val="auto"/>
        </w:rPr>
      </w:pPr>
      <w:r w:rsidRPr="00830ECB">
        <w:rPr>
          <w:rFonts w:ascii="Times New Roman" w:hAnsi="Times New Roman" w:cs="Times New Roman"/>
          <w:b/>
          <w:color w:val="auto"/>
        </w:rPr>
        <w:t>Согласовано:</w:t>
      </w:r>
    </w:p>
    <w:p w:rsidR="00830ECB" w:rsidRDefault="00830ECB" w:rsidP="00830ECB">
      <w:pPr>
        <w:pStyle w:val="ac"/>
        <w:tabs>
          <w:tab w:val="left" w:pos="1134"/>
        </w:tabs>
        <w:spacing w:line="276" w:lineRule="auto"/>
        <w:ind w:firstLine="709"/>
        <w:jc w:val="both"/>
        <w:rPr>
          <w:rFonts w:ascii="Times New Roman" w:hAnsi="Times New Roman" w:cs="Times New Roman"/>
          <w:color w:val="auto"/>
        </w:rPr>
      </w:pPr>
    </w:p>
    <w:p w:rsidR="001746AE" w:rsidRDefault="001746AE" w:rsidP="00830ECB">
      <w:pPr>
        <w:pStyle w:val="ac"/>
        <w:tabs>
          <w:tab w:val="left" w:pos="1134"/>
        </w:tabs>
        <w:spacing w:line="276" w:lineRule="auto"/>
        <w:ind w:firstLine="709"/>
        <w:jc w:val="both"/>
        <w:rPr>
          <w:rFonts w:ascii="Times New Roman" w:hAnsi="Times New Roman" w:cs="Times New Roman"/>
          <w:color w:val="auto"/>
        </w:rPr>
      </w:pPr>
    </w:p>
    <w:p w:rsidR="00830ECB" w:rsidRPr="00830ECB" w:rsidRDefault="00830ECB" w:rsidP="00830ECB">
      <w:pPr>
        <w:pStyle w:val="ac"/>
        <w:tabs>
          <w:tab w:val="left" w:pos="1134"/>
        </w:tabs>
        <w:spacing w:line="276" w:lineRule="auto"/>
        <w:ind w:firstLine="709"/>
        <w:jc w:val="both"/>
        <w:rPr>
          <w:rFonts w:ascii="Times New Roman" w:hAnsi="Times New Roman" w:cs="Times New Roman"/>
          <w:color w:val="auto"/>
        </w:rPr>
      </w:pPr>
      <w:r w:rsidRPr="00830ECB">
        <w:rPr>
          <w:rFonts w:ascii="Times New Roman" w:hAnsi="Times New Roman" w:cs="Times New Roman"/>
          <w:color w:val="auto"/>
        </w:rPr>
        <w:t xml:space="preserve">Проректор по направлению деятельности </w:t>
      </w:r>
    </w:p>
    <w:p w:rsidR="00830ECB" w:rsidRPr="00830ECB" w:rsidRDefault="00830ECB" w:rsidP="00830ECB">
      <w:pPr>
        <w:pStyle w:val="ac"/>
        <w:tabs>
          <w:tab w:val="left" w:pos="1134"/>
        </w:tabs>
        <w:spacing w:line="276" w:lineRule="auto"/>
        <w:ind w:firstLine="709"/>
        <w:jc w:val="both"/>
        <w:rPr>
          <w:rFonts w:ascii="Times New Roman" w:hAnsi="Times New Roman" w:cs="Times New Roman"/>
          <w:color w:val="auto"/>
        </w:rPr>
      </w:pPr>
      <w:r w:rsidRPr="00830ECB">
        <w:rPr>
          <w:rFonts w:ascii="Times New Roman" w:hAnsi="Times New Roman" w:cs="Times New Roman"/>
          <w:color w:val="auto"/>
        </w:rPr>
        <w:t>____________ _______________</w:t>
      </w:r>
    </w:p>
    <w:p w:rsidR="00830ECB" w:rsidRPr="00830ECB" w:rsidRDefault="00830ECB" w:rsidP="00830ECB">
      <w:pPr>
        <w:pStyle w:val="ac"/>
        <w:tabs>
          <w:tab w:val="left" w:pos="1134"/>
        </w:tabs>
        <w:spacing w:line="276" w:lineRule="auto"/>
        <w:ind w:firstLine="709"/>
        <w:jc w:val="both"/>
        <w:rPr>
          <w:rFonts w:ascii="Times New Roman" w:hAnsi="Times New Roman" w:cs="Times New Roman"/>
          <w:color w:val="auto"/>
          <w:sz w:val="18"/>
          <w:szCs w:val="18"/>
        </w:rPr>
      </w:pPr>
      <w:r w:rsidRPr="00830ECB">
        <w:rPr>
          <w:rFonts w:ascii="Times New Roman" w:hAnsi="Times New Roman" w:cs="Times New Roman"/>
          <w:color w:val="auto"/>
          <w:sz w:val="18"/>
          <w:szCs w:val="18"/>
        </w:rPr>
        <w:t xml:space="preserve">           Ф.И.О.                Подпись</w:t>
      </w:r>
    </w:p>
    <w:p w:rsidR="00830ECB" w:rsidRPr="00830ECB" w:rsidRDefault="00830ECB" w:rsidP="00830ECB">
      <w:pPr>
        <w:pStyle w:val="ac"/>
        <w:tabs>
          <w:tab w:val="left" w:pos="1134"/>
        </w:tabs>
        <w:spacing w:line="276" w:lineRule="auto"/>
        <w:ind w:firstLine="709"/>
        <w:jc w:val="both"/>
        <w:rPr>
          <w:rFonts w:ascii="Times New Roman" w:hAnsi="Times New Roman" w:cs="Times New Roman"/>
          <w:color w:val="auto"/>
        </w:rPr>
      </w:pPr>
      <w:r w:rsidRPr="00830ECB">
        <w:rPr>
          <w:rFonts w:ascii="Times New Roman" w:hAnsi="Times New Roman" w:cs="Times New Roman"/>
          <w:color w:val="auto"/>
        </w:rPr>
        <w:t>Проректор по административно-хозяйственной деятельности.</w:t>
      </w:r>
    </w:p>
    <w:p w:rsidR="00830ECB" w:rsidRPr="00830ECB" w:rsidRDefault="00830ECB" w:rsidP="00830ECB">
      <w:pPr>
        <w:pStyle w:val="ac"/>
        <w:tabs>
          <w:tab w:val="left" w:pos="1134"/>
        </w:tabs>
        <w:spacing w:line="276" w:lineRule="auto"/>
        <w:ind w:firstLine="709"/>
        <w:jc w:val="both"/>
        <w:rPr>
          <w:rFonts w:ascii="Times New Roman" w:hAnsi="Times New Roman" w:cs="Times New Roman"/>
          <w:color w:val="auto"/>
        </w:rPr>
      </w:pPr>
      <w:r w:rsidRPr="00830ECB">
        <w:rPr>
          <w:rFonts w:ascii="Times New Roman" w:hAnsi="Times New Roman" w:cs="Times New Roman"/>
          <w:color w:val="auto"/>
        </w:rPr>
        <w:t>____________ _______________</w:t>
      </w:r>
    </w:p>
    <w:p w:rsidR="00830ECB" w:rsidRPr="00830ECB" w:rsidRDefault="00830ECB" w:rsidP="00830ECB">
      <w:pPr>
        <w:pStyle w:val="ac"/>
        <w:tabs>
          <w:tab w:val="left" w:pos="1134"/>
        </w:tabs>
        <w:spacing w:line="276" w:lineRule="auto"/>
        <w:ind w:firstLine="709"/>
        <w:jc w:val="both"/>
        <w:rPr>
          <w:rFonts w:ascii="Times New Roman" w:hAnsi="Times New Roman" w:cs="Times New Roman"/>
          <w:color w:val="auto"/>
          <w:sz w:val="18"/>
          <w:szCs w:val="18"/>
        </w:rPr>
      </w:pPr>
      <w:r w:rsidRPr="00830ECB">
        <w:rPr>
          <w:rFonts w:ascii="Times New Roman" w:hAnsi="Times New Roman" w:cs="Times New Roman"/>
          <w:color w:val="auto"/>
          <w:sz w:val="18"/>
          <w:szCs w:val="18"/>
        </w:rPr>
        <w:t xml:space="preserve">      Ф.И.О.                Подпись</w:t>
      </w:r>
    </w:p>
    <w:p w:rsidR="00830ECB" w:rsidRPr="00830ECB" w:rsidRDefault="00830ECB" w:rsidP="00830ECB">
      <w:pPr>
        <w:pStyle w:val="ac"/>
        <w:tabs>
          <w:tab w:val="left" w:pos="1134"/>
        </w:tabs>
        <w:spacing w:line="276" w:lineRule="auto"/>
        <w:ind w:firstLine="709"/>
        <w:jc w:val="both"/>
        <w:rPr>
          <w:rFonts w:ascii="Times New Roman" w:hAnsi="Times New Roman" w:cs="Times New Roman"/>
          <w:color w:val="auto"/>
        </w:rPr>
      </w:pPr>
    </w:p>
    <w:p w:rsidR="007873F3" w:rsidRPr="004846A2" w:rsidRDefault="007873F3" w:rsidP="002F2EF8">
      <w:pPr>
        <w:spacing w:line="276" w:lineRule="auto"/>
        <w:rPr>
          <w:rFonts w:ascii="Times New Roman" w:hAnsi="Times New Roman" w:cs="Times New Roman"/>
          <w:b/>
          <w:i/>
          <w:color w:val="auto"/>
          <w:sz w:val="18"/>
          <w:szCs w:val="18"/>
        </w:rPr>
      </w:pPr>
      <w:r w:rsidRPr="004846A2">
        <w:rPr>
          <w:rFonts w:ascii="Times New Roman" w:hAnsi="Times New Roman" w:cs="Times New Roman"/>
          <w:b/>
          <w:i/>
          <w:color w:val="auto"/>
          <w:spacing w:val="3"/>
          <w:sz w:val="18"/>
          <w:szCs w:val="18"/>
          <w:u w:val="single"/>
        </w:rPr>
        <w:t>Примечание:</w:t>
      </w:r>
    </w:p>
    <w:p w:rsidR="007873F3" w:rsidRPr="004846A2" w:rsidRDefault="007873F3" w:rsidP="002F2EF8">
      <w:pPr>
        <w:spacing w:line="276" w:lineRule="auto"/>
        <w:rPr>
          <w:rFonts w:ascii="Times New Roman" w:hAnsi="Times New Roman" w:cs="Times New Roman"/>
          <w:b/>
          <w:i/>
          <w:color w:val="auto"/>
          <w:sz w:val="18"/>
          <w:szCs w:val="18"/>
        </w:rPr>
      </w:pPr>
      <w:r w:rsidRPr="004846A2">
        <w:rPr>
          <w:rFonts w:ascii="Times New Roman" w:hAnsi="Times New Roman" w:cs="Times New Roman"/>
          <w:b/>
          <w:i/>
          <w:color w:val="auto"/>
          <w:sz w:val="18"/>
          <w:szCs w:val="18"/>
        </w:rPr>
        <w:t xml:space="preserve">При подготовке ТЗ во всех случаях </w:t>
      </w:r>
      <w:r w:rsidR="00626BEC" w:rsidRPr="004846A2">
        <w:rPr>
          <w:rFonts w:ascii="Times New Roman" w:hAnsi="Times New Roman" w:cs="Times New Roman"/>
          <w:b/>
          <w:i/>
          <w:color w:val="auto"/>
          <w:sz w:val="18"/>
          <w:szCs w:val="18"/>
        </w:rPr>
        <w:t>ФГБОУ ВО ДГМУ Минздрава России</w:t>
      </w:r>
      <w:r w:rsidRPr="004846A2">
        <w:rPr>
          <w:rFonts w:ascii="Times New Roman" w:hAnsi="Times New Roman" w:cs="Times New Roman"/>
          <w:b/>
          <w:i/>
          <w:color w:val="auto"/>
          <w:sz w:val="18"/>
          <w:szCs w:val="18"/>
        </w:rPr>
        <w:t xml:space="preserve">- </w:t>
      </w:r>
      <w:r w:rsidRPr="004846A2">
        <w:rPr>
          <w:rFonts w:ascii="Times New Roman" w:hAnsi="Times New Roman" w:cs="Times New Roman"/>
          <w:b/>
          <w:i/>
          <w:color w:val="auto"/>
          <w:spacing w:val="3"/>
          <w:sz w:val="18"/>
          <w:szCs w:val="18"/>
          <w:u w:val="single"/>
        </w:rPr>
        <w:t>Заказчик</w:t>
      </w:r>
      <w:r w:rsidRPr="004846A2">
        <w:rPr>
          <w:rFonts w:ascii="Times New Roman" w:hAnsi="Times New Roman" w:cs="Times New Roman"/>
          <w:b/>
          <w:i/>
          <w:color w:val="auto"/>
          <w:sz w:val="18"/>
          <w:szCs w:val="18"/>
        </w:rPr>
        <w:t>.</w:t>
      </w:r>
    </w:p>
    <w:p w:rsidR="007873F3" w:rsidRPr="004846A2" w:rsidRDefault="007873F3" w:rsidP="00626BEC">
      <w:pPr>
        <w:spacing w:line="276" w:lineRule="auto"/>
        <w:rPr>
          <w:rFonts w:ascii="Times New Roman" w:hAnsi="Times New Roman" w:cs="Times New Roman"/>
          <w:b/>
          <w:i/>
          <w:color w:val="auto"/>
          <w:sz w:val="18"/>
          <w:szCs w:val="18"/>
        </w:rPr>
      </w:pPr>
      <w:r w:rsidRPr="004846A2">
        <w:rPr>
          <w:rFonts w:ascii="Times New Roman" w:hAnsi="Times New Roman" w:cs="Times New Roman"/>
          <w:b/>
          <w:i/>
          <w:color w:val="auto"/>
          <w:sz w:val="18"/>
          <w:szCs w:val="18"/>
        </w:rPr>
        <w:t xml:space="preserve">При подготовке ТЗ на </w:t>
      </w:r>
      <w:r w:rsidR="00626BEC" w:rsidRPr="004846A2">
        <w:rPr>
          <w:rFonts w:ascii="Times New Roman" w:hAnsi="Times New Roman" w:cs="Times New Roman"/>
          <w:b/>
          <w:i/>
          <w:color w:val="auto"/>
          <w:sz w:val="18"/>
          <w:szCs w:val="18"/>
        </w:rPr>
        <w:t>поставку товаров</w:t>
      </w:r>
      <w:r w:rsidRPr="004846A2">
        <w:rPr>
          <w:rFonts w:ascii="Times New Roman" w:hAnsi="Times New Roman" w:cs="Times New Roman"/>
          <w:b/>
          <w:i/>
          <w:color w:val="auto"/>
          <w:sz w:val="18"/>
          <w:szCs w:val="18"/>
        </w:rPr>
        <w:t xml:space="preserve"> лицо, осуществляющее </w:t>
      </w:r>
      <w:r w:rsidR="00626BEC" w:rsidRPr="004846A2">
        <w:rPr>
          <w:rFonts w:ascii="Times New Roman" w:hAnsi="Times New Roman" w:cs="Times New Roman"/>
          <w:b/>
          <w:i/>
          <w:color w:val="auto"/>
          <w:sz w:val="18"/>
          <w:szCs w:val="18"/>
        </w:rPr>
        <w:t>поставку</w:t>
      </w:r>
      <w:r w:rsidRPr="004846A2">
        <w:rPr>
          <w:rFonts w:ascii="Times New Roman" w:hAnsi="Times New Roman" w:cs="Times New Roman"/>
          <w:b/>
          <w:i/>
          <w:color w:val="auto"/>
          <w:sz w:val="18"/>
          <w:szCs w:val="18"/>
        </w:rPr>
        <w:t xml:space="preserve">, обозначается как </w:t>
      </w:r>
      <w:r w:rsidRPr="004846A2">
        <w:rPr>
          <w:rFonts w:ascii="Times New Roman" w:hAnsi="Times New Roman" w:cs="Times New Roman"/>
          <w:b/>
          <w:i/>
          <w:color w:val="auto"/>
          <w:spacing w:val="3"/>
          <w:sz w:val="18"/>
          <w:szCs w:val="18"/>
          <w:u w:val="single"/>
        </w:rPr>
        <w:t>П</w:t>
      </w:r>
      <w:r w:rsidR="00626BEC" w:rsidRPr="004846A2">
        <w:rPr>
          <w:rFonts w:ascii="Times New Roman" w:hAnsi="Times New Roman" w:cs="Times New Roman"/>
          <w:b/>
          <w:i/>
          <w:color w:val="auto"/>
          <w:spacing w:val="3"/>
          <w:sz w:val="18"/>
          <w:szCs w:val="18"/>
          <w:u w:val="single"/>
        </w:rPr>
        <w:t>оставщик</w:t>
      </w:r>
      <w:r w:rsidRPr="004846A2">
        <w:rPr>
          <w:rFonts w:ascii="Times New Roman" w:hAnsi="Times New Roman" w:cs="Times New Roman"/>
          <w:b/>
          <w:i/>
          <w:color w:val="auto"/>
          <w:spacing w:val="3"/>
          <w:sz w:val="18"/>
          <w:szCs w:val="18"/>
          <w:u w:val="single"/>
        </w:rPr>
        <w:t>.</w:t>
      </w:r>
    </w:p>
    <w:p w:rsidR="00B2488A" w:rsidRDefault="00B2488A" w:rsidP="00626BEC">
      <w:pPr>
        <w:widowControl/>
        <w:jc w:val="center"/>
        <w:rPr>
          <w:rFonts w:ascii="Times New Roman" w:eastAsia="Times New Roman" w:hAnsi="Times New Roman" w:cs="Times New Roman"/>
          <w:b/>
          <w:bCs/>
          <w:sz w:val="21"/>
          <w:szCs w:val="21"/>
        </w:rPr>
      </w:pPr>
    </w:p>
    <w:p w:rsidR="00B2488A" w:rsidRDefault="00B2488A" w:rsidP="00626BEC">
      <w:pPr>
        <w:widowControl/>
        <w:jc w:val="center"/>
        <w:rPr>
          <w:rFonts w:ascii="Times New Roman" w:eastAsia="Times New Roman" w:hAnsi="Times New Roman" w:cs="Times New Roman"/>
          <w:b/>
          <w:bCs/>
          <w:sz w:val="21"/>
          <w:szCs w:val="21"/>
        </w:rPr>
      </w:pPr>
    </w:p>
    <w:p w:rsidR="00B2488A" w:rsidRDefault="00B2488A" w:rsidP="00626BEC">
      <w:pPr>
        <w:widowControl/>
        <w:jc w:val="center"/>
        <w:rPr>
          <w:rFonts w:ascii="Times New Roman" w:eastAsia="Times New Roman" w:hAnsi="Times New Roman" w:cs="Times New Roman"/>
          <w:b/>
          <w:bCs/>
          <w:sz w:val="21"/>
          <w:szCs w:val="21"/>
        </w:rPr>
      </w:pPr>
    </w:p>
    <w:p w:rsidR="00B2488A" w:rsidRDefault="00B2488A" w:rsidP="00626BEC">
      <w:pPr>
        <w:widowControl/>
        <w:jc w:val="center"/>
        <w:rPr>
          <w:rFonts w:ascii="Times New Roman" w:eastAsia="Times New Roman" w:hAnsi="Times New Roman" w:cs="Times New Roman"/>
          <w:b/>
          <w:bCs/>
          <w:sz w:val="21"/>
          <w:szCs w:val="21"/>
        </w:rPr>
      </w:pPr>
    </w:p>
    <w:p w:rsidR="00B2488A" w:rsidRDefault="00B2488A" w:rsidP="00626BEC">
      <w:pPr>
        <w:widowControl/>
        <w:jc w:val="center"/>
        <w:rPr>
          <w:rFonts w:ascii="Times New Roman" w:eastAsia="Times New Roman" w:hAnsi="Times New Roman" w:cs="Times New Roman"/>
          <w:b/>
          <w:bCs/>
          <w:sz w:val="21"/>
          <w:szCs w:val="21"/>
        </w:rPr>
      </w:pPr>
    </w:p>
    <w:p w:rsidR="00B2488A" w:rsidRDefault="00B2488A" w:rsidP="00626BEC">
      <w:pPr>
        <w:widowControl/>
        <w:jc w:val="center"/>
        <w:rPr>
          <w:rFonts w:ascii="Times New Roman" w:eastAsia="Times New Roman" w:hAnsi="Times New Roman" w:cs="Times New Roman"/>
          <w:b/>
          <w:bCs/>
          <w:sz w:val="21"/>
          <w:szCs w:val="21"/>
        </w:rPr>
      </w:pPr>
    </w:p>
    <w:p w:rsidR="00B2488A" w:rsidRDefault="00B2488A" w:rsidP="00626BEC">
      <w:pPr>
        <w:widowControl/>
        <w:jc w:val="center"/>
        <w:rPr>
          <w:rFonts w:ascii="Times New Roman" w:eastAsia="Times New Roman" w:hAnsi="Times New Roman" w:cs="Times New Roman"/>
          <w:b/>
          <w:bCs/>
          <w:sz w:val="21"/>
          <w:szCs w:val="21"/>
        </w:rPr>
      </w:pPr>
    </w:p>
    <w:p w:rsidR="00B2488A" w:rsidRDefault="00B2488A" w:rsidP="00626BEC">
      <w:pPr>
        <w:widowControl/>
        <w:jc w:val="center"/>
        <w:rPr>
          <w:rFonts w:ascii="Times New Roman" w:eastAsia="Times New Roman" w:hAnsi="Times New Roman" w:cs="Times New Roman"/>
          <w:b/>
          <w:bCs/>
          <w:sz w:val="21"/>
          <w:szCs w:val="21"/>
        </w:rPr>
      </w:pPr>
    </w:p>
    <w:p w:rsidR="00B2488A" w:rsidRDefault="00B2488A" w:rsidP="00626BEC">
      <w:pPr>
        <w:widowControl/>
        <w:jc w:val="center"/>
        <w:rPr>
          <w:rFonts w:ascii="Times New Roman" w:eastAsia="Times New Roman" w:hAnsi="Times New Roman" w:cs="Times New Roman"/>
          <w:b/>
          <w:bCs/>
          <w:sz w:val="21"/>
          <w:szCs w:val="21"/>
        </w:rPr>
      </w:pPr>
    </w:p>
    <w:p w:rsidR="00B2488A" w:rsidRDefault="00B2488A" w:rsidP="00626BEC">
      <w:pPr>
        <w:widowControl/>
        <w:jc w:val="center"/>
        <w:rPr>
          <w:rFonts w:ascii="Times New Roman" w:eastAsia="Times New Roman" w:hAnsi="Times New Roman" w:cs="Times New Roman"/>
          <w:b/>
          <w:bCs/>
          <w:sz w:val="21"/>
          <w:szCs w:val="21"/>
        </w:rPr>
      </w:pPr>
    </w:p>
    <w:p w:rsidR="00B2488A" w:rsidRDefault="00B2488A" w:rsidP="00626BEC">
      <w:pPr>
        <w:widowControl/>
        <w:jc w:val="center"/>
        <w:rPr>
          <w:rFonts w:ascii="Times New Roman" w:eastAsia="Times New Roman" w:hAnsi="Times New Roman" w:cs="Times New Roman"/>
          <w:b/>
          <w:bCs/>
          <w:sz w:val="21"/>
          <w:szCs w:val="21"/>
        </w:rPr>
      </w:pPr>
    </w:p>
    <w:p w:rsidR="00B2488A" w:rsidRDefault="00B2488A" w:rsidP="00626BEC">
      <w:pPr>
        <w:widowControl/>
        <w:jc w:val="center"/>
        <w:rPr>
          <w:rFonts w:ascii="Times New Roman" w:eastAsia="Times New Roman" w:hAnsi="Times New Roman" w:cs="Times New Roman"/>
          <w:b/>
          <w:bCs/>
          <w:sz w:val="21"/>
          <w:szCs w:val="21"/>
        </w:rPr>
      </w:pPr>
    </w:p>
    <w:p w:rsidR="00B2488A" w:rsidRDefault="00B2488A" w:rsidP="00626BEC">
      <w:pPr>
        <w:widowControl/>
        <w:jc w:val="center"/>
        <w:rPr>
          <w:rFonts w:ascii="Times New Roman" w:eastAsia="Times New Roman" w:hAnsi="Times New Roman" w:cs="Times New Roman"/>
          <w:b/>
          <w:bCs/>
          <w:sz w:val="21"/>
          <w:szCs w:val="21"/>
        </w:rPr>
      </w:pPr>
    </w:p>
    <w:p w:rsidR="00B2488A" w:rsidRDefault="00B2488A" w:rsidP="00626BEC">
      <w:pPr>
        <w:widowControl/>
        <w:jc w:val="center"/>
        <w:rPr>
          <w:rFonts w:ascii="Times New Roman" w:eastAsia="Times New Roman" w:hAnsi="Times New Roman" w:cs="Times New Roman"/>
          <w:b/>
          <w:bCs/>
          <w:sz w:val="21"/>
          <w:szCs w:val="21"/>
        </w:rPr>
      </w:pPr>
    </w:p>
    <w:p w:rsidR="00B2488A" w:rsidRDefault="00B2488A" w:rsidP="00626BEC">
      <w:pPr>
        <w:widowControl/>
        <w:jc w:val="center"/>
        <w:rPr>
          <w:rFonts w:ascii="Times New Roman" w:eastAsia="Times New Roman" w:hAnsi="Times New Roman" w:cs="Times New Roman"/>
          <w:b/>
          <w:bCs/>
          <w:sz w:val="21"/>
          <w:szCs w:val="21"/>
        </w:rPr>
      </w:pPr>
    </w:p>
    <w:p w:rsidR="00B2488A" w:rsidRDefault="00B2488A" w:rsidP="00626BEC">
      <w:pPr>
        <w:widowControl/>
        <w:jc w:val="center"/>
        <w:rPr>
          <w:rFonts w:ascii="Times New Roman" w:eastAsia="Times New Roman" w:hAnsi="Times New Roman" w:cs="Times New Roman"/>
          <w:b/>
          <w:bCs/>
          <w:sz w:val="21"/>
          <w:szCs w:val="21"/>
        </w:rPr>
      </w:pPr>
    </w:p>
    <w:p w:rsidR="001746AE" w:rsidRDefault="001746AE" w:rsidP="00626BEC">
      <w:pPr>
        <w:widowControl/>
        <w:jc w:val="center"/>
        <w:rPr>
          <w:rFonts w:ascii="Times New Roman" w:eastAsia="Times New Roman" w:hAnsi="Times New Roman" w:cs="Times New Roman"/>
          <w:b/>
          <w:bCs/>
          <w:sz w:val="21"/>
          <w:szCs w:val="21"/>
        </w:rPr>
      </w:pPr>
    </w:p>
    <w:p w:rsidR="00B2488A" w:rsidRDefault="00B2488A" w:rsidP="00626BEC">
      <w:pPr>
        <w:widowControl/>
        <w:jc w:val="center"/>
        <w:rPr>
          <w:rFonts w:ascii="Times New Roman" w:eastAsia="Times New Roman" w:hAnsi="Times New Roman" w:cs="Times New Roman"/>
          <w:b/>
          <w:bCs/>
          <w:sz w:val="21"/>
          <w:szCs w:val="21"/>
        </w:rPr>
      </w:pPr>
    </w:p>
    <w:p w:rsidR="00B2488A" w:rsidRDefault="00B2488A" w:rsidP="00626BEC">
      <w:pPr>
        <w:widowControl/>
        <w:jc w:val="center"/>
        <w:rPr>
          <w:rFonts w:ascii="Times New Roman" w:eastAsia="Times New Roman" w:hAnsi="Times New Roman" w:cs="Times New Roman"/>
          <w:b/>
          <w:bCs/>
          <w:sz w:val="21"/>
          <w:szCs w:val="21"/>
        </w:rPr>
      </w:pPr>
    </w:p>
    <w:p w:rsidR="00E237FE" w:rsidRPr="00830ECB" w:rsidRDefault="00E237FE" w:rsidP="00626BEC">
      <w:pPr>
        <w:widowControl/>
        <w:jc w:val="center"/>
        <w:rPr>
          <w:rFonts w:ascii="Times New Roman" w:eastAsia="Times New Roman" w:hAnsi="Times New Roman" w:cs="Times New Roman"/>
          <w:color w:val="auto"/>
          <w:sz w:val="21"/>
          <w:szCs w:val="21"/>
        </w:rPr>
      </w:pPr>
      <w:r w:rsidRPr="00830ECB">
        <w:rPr>
          <w:rFonts w:ascii="Times New Roman" w:eastAsia="Times New Roman" w:hAnsi="Times New Roman" w:cs="Times New Roman"/>
          <w:b/>
          <w:bCs/>
          <w:sz w:val="21"/>
          <w:szCs w:val="21"/>
        </w:rPr>
        <w:lastRenderedPageBreak/>
        <w:t>ТЕХНИЧЕСКОЕ ЗАДАНИЕ (ТЗ)</w:t>
      </w:r>
    </w:p>
    <w:p w:rsidR="00E237FE" w:rsidRPr="00830ECB" w:rsidRDefault="00E237FE" w:rsidP="00626BEC">
      <w:pPr>
        <w:widowControl/>
        <w:jc w:val="center"/>
        <w:rPr>
          <w:rFonts w:ascii="Times New Roman" w:eastAsia="Times New Roman" w:hAnsi="Times New Roman" w:cs="Times New Roman"/>
          <w:b/>
          <w:bCs/>
          <w:sz w:val="21"/>
          <w:szCs w:val="21"/>
        </w:rPr>
      </w:pPr>
      <w:r w:rsidRPr="00830ECB">
        <w:rPr>
          <w:rFonts w:ascii="Times New Roman" w:eastAsia="Times New Roman" w:hAnsi="Times New Roman" w:cs="Times New Roman"/>
          <w:b/>
          <w:bCs/>
          <w:sz w:val="21"/>
          <w:szCs w:val="21"/>
        </w:rPr>
        <w:t xml:space="preserve">на оказание </w:t>
      </w:r>
      <w:r w:rsidRPr="00830ECB">
        <w:rPr>
          <w:rFonts w:ascii="Times New Roman" w:eastAsia="Times New Roman" w:hAnsi="Times New Roman" w:cs="Times New Roman"/>
          <w:b/>
          <w:bCs/>
          <w:color w:val="353535"/>
          <w:sz w:val="21"/>
          <w:szCs w:val="21"/>
        </w:rPr>
        <w:t xml:space="preserve">услуг </w:t>
      </w:r>
    </w:p>
    <w:p w:rsidR="00626BEC" w:rsidRPr="00830ECB" w:rsidRDefault="00626BEC" w:rsidP="00626BEC">
      <w:pPr>
        <w:spacing w:line="276" w:lineRule="auto"/>
        <w:jc w:val="center"/>
        <w:rPr>
          <w:rFonts w:ascii="Times New Roman" w:hAnsi="Times New Roman" w:cs="Times New Roman"/>
          <w:color w:val="auto"/>
          <w:sz w:val="21"/>
          <w:szCs w:val="21"/>
        </w:rPr>
      </w:pPr>
      <w:r w:rsidRPr="00830ECB">
        <w:rPr>
          <w:rFonts w:ascii="Times New Roman" w:hAnsi="Times New Roman" w:cs="Times New Roman"/>
          <w:color w:val="auto"/>
          <w:sz w:val="21"/>
          <w:szCs w:val="21"/>
        </w:rPr>
        <w:t>для обеспечения нужд ФГБОУ ВО ДГМУ Минздрава России</w:t>
      </w:r>
    </w:p>
    <w:p w:rsidR="00E237FE" w:rsidRPr="00830ECB" w:rsidRDefault="00E237FE" w:rsidP="00626BEC">
      <w:pPr>
        <w:pStyle w:val="af0"/>
        <w:widowControl/>
        <w:numPr>
          <w:ilvl w:val="0"/>
          <w:numId w:val="29"/>
        </w:numPr>
        <w:spacing w:line="276" w:lineRule="auto"/>
        <w:rPr>
          <w:rFonts w:ascii="Times New Roman" w:eastAsia="Times New Roman" w:hAnsi="Times New Roman" w:cs="Times New Roman"/>
          <w:color w:val="auto"/>
          <w:sz w:val="21"/>
          <w:szCs w:val="21"/>
        </w:rPr>
      </w:pPr>
      <w:r w:rsidRPr="00830ECB">
        <w:rPr>
          <w:rFonts w:ascii="Times New Roman" w:eastAsia="Times New Roman" w:hAnsi="Times New Roman" w:cs="Times New Roman"/>
          <w:b/>
          <w:bCs/>
          <w:sz w:val="21"/>
          <w:szCs w:val="21"/>
        </w:rPr>
        <w:t>Предмет договора</w:t>
      </w:r>
    </w:p>
    <w:p w:rsidR="00E237FE" w:rsidRPr="00830ECB" w:rsidRDefault="00E237FE" w:rsidP="00626BEC">
      <w:pPr>
        <w:widowControl/>
        <w:spacing w:line="276" w:lineRule="auto"/>
        <w:ind w:firstLine="708"/>
        <w:rPr>
          <w:rFonts w:ascii="Times New Roman" w:eastAsia="Times New Roman" w:hAnsi="Times New Roman" w:cs="Times New Roman"/>
          <w:color w:val="auto"/>
          <w:sz w:val="21"/>
          <w:szCs w:val="21"/>
        </w:rPr>
      </w:pPr>
      <w:r w:rsidRPr="00830ECB">
        <w:rPr>
          <w:rFonts w:ascii="Times New Roman" w:eastAsia="Times New Roman" w:hAnsi="Times New Roman" w:cs="Times New Roman"/>
          <w:i/>
          <w:iCs/>
          <w:sz w:val="21"/>
          <w:szCs w:val="21"/>
        </w:rPr>
        <w:t>Оказание</w:t>
      </w:r>
      <w:r w:rsidRPr="00830ECB">
        <w:rPr>
          <w:rFonts w:ascii="Times New Roman" w:eastAsia="Times New Roman" w:hAnsi="Times New Roman" w:cs="Times New Roman"/>
          <w:sz w:val="21"/>
          <w:szCs w:val="21"/>
        </w:rPr>
        <w:t xml:space="preserve"> </w:t>
      </w:r>
      <w:r w:rsidRPr="00830ECB">
        <w:rPr>
          <w:rFonts w:ascii="Times New Roman" w:eastAsia="Times New Roman" w:hAnsi="Times New Roman" w:cs="Times New Roman"/>
          <w:sz w:val="21"/>
          <w:szCs w:val="21"/>
          <w:u w:val="single"/>
        </w:rPr>
        <w:t>указать наименование оказываемой услуги или, в случае закупки</w:t>
      </w:r>
      <w:r w:rsidRPr="00830ECB">
        <w:rPr>
          <w:rFonts w:ascii="Times New Roman" w:eastAsia="Times New Roman" w:hAnsi="Times New Roman" w:cs="Times New Roman"/>
          <w:sz w:val="21"/>
          <w:szCs w:val="21"/>
        </w:rPr>
        <w:t xml:space="preserve"> </w:t>
      </w:r>
      <w:r w:rsidRPr="00830ECB">
        <w:rPr>
          <w:rFonts w:ascii="Times New Roman" w:eastAsia="Times New Roman" w:hAnsi="Times New Roman" w:cs="Times New Roman"/>
          <w:sz w:val="21"/>
          <w:szCs w:val="21"/>
          <w:u w:val="single"/>
        </w:rPr>
        <w:t>нескольких наименований услуг, общее наименование таких услуг (техническое</w:t>
      </w:r>
      <w:r w:rsidRPr="00830ECB">
        <w:rPr>
          <w:rFonts w:ascii="Times New Roman" w:eastAsia="Times New Roman" w:hAnsi="Times New Roman" w:cs="Times New Roman"/>
          <w:sz w:val="21"/>
          <w:szCs w:val="21"/>
        </w:rPr>
        <w:t xml:space="preserve"> </w:t>
      </w:r>
      <w:r w:rsidRPr="00830ECB">
        <w:rPr>
          <w:rFonts w:ascii="Times New Roman" w:eastAsia="Times New Roman" w:hAnsi="Times New Roman" w:cs="Times New Roman"/>
          <w:sz w:val="21"/>
          <w:szCs w:val="21"/>
          <w:u w:val="single"/>
        </w:rPr>
        <w:t>обслуживание автотранспорта, экспертные услуги)</w:t>
      </w:r>
      <w:r w:rsidRPr="00830ECB">
        <w:rPr>
          <w:rFonts w:ascii="Times New Roman" w:eastAsia="Times New Roman" w:hAnsi="Times New Roman" w:cs="Times New Roman"/>
          <w:sz w:val="21"/>
          <w:szCs w:val="21"/>
        </w:rPr>
        <w:t xml:space="preserve"> </w:t>
      </w:r>
      <w:r w:rsidRPr="00830ECB">
        <w:rPr>
          <w:rFonts w:ascii="Times New Roman" w:eastAsia="Times New Roman" w:hAnsi="Times New Roman" w:cs="Times New Roman"/>
          <w:i/>
          <w:iCs/>
          <w:sz w:val="21"/>
          <w:szCs w:val="21"/>
        </w:rPr>
        <w:t xml:space="preserve">для обеспечения нужд </w:t>
      </w:r>
      <w:r w:rsidR="00626BEC" w:rsidRPr="00830ECB">
        <w:rPr>
          <w:rFonts w:ascii="Times New Roman" w:eastAsia="Times New Roman" w:hAnsi="Times New Roman" w:cs="Times New Roman"/>
          <w:i/>
          <w:iCs/>
          <w:sz w:val="21"/>
          <w:szCs w:val="21"/>
        </w:rPr>
        <w:t>ФГБОУ ВО ДГМУ Минздрава России</w:t>
      </w:r>
      <w:r w:rsidRPr="00830ECB">
        <w:rPr>
          <w:rFonts w:ascii="Times New Roman" w:eastAsia="Times New Roman" w:hAnsi="Times New Roman" w:cs="Times New Roman"/>
          <w:i/>
          <w:iCs/>
          <w:sz w:val="21"/>
          <w:szCs w:val="21"/>
        </w:rPr>
        <w:t>.</w:t>
      </w:r>
    </w:p>
    <w:p w:rsidR="00E237FE" w:rsidRPr="00830ECB" w:rsidRDefault="00E237FE" w:rsidP="00626BEC">
      <w:pPr>
        <w:pStyle w:val="af0"/>
        <w:widowControl/>
        <w:numPr>
          <w:ilvl w:val="0"/>
          <w:numId w:val="29"/>
        </w:numPr>
        <w:spacing w:line="276" w:lineRule="auto"/>
        <w:rPr>
          <w:rFonts w:ascii="Times New Roman" w:eastAsia="Times New Roman" w:hAnsi="Times New Roman" w:cs="Times New Roman"/>
          <w:b/>
          <w:bCs/>
          <w:sz w:val="21"/>
          <w:szCs w:val="21"/>
        </w:rPr>
      </w:pPr>
      <w:r w:rsidRPr="00830ECB">
        <w:rPr>
          <w:rFonts w:ascii="Times New Roman" w:eastAsia="Times New Roman" w:hAnsi="Times New Roman" w:cs="Times New Roman"/>
          <w:b/>
          <w:bCs/>
          <w:sz w:val="21"/>
          <w:szCs w:val="21"/>
        </w:rPr>
        <w:t>Начальная (максимальная) цена договора</w:t>
      </w:r>
    </w:p>
    <w:p w:rsidR="00E237FE" w:rsidRPr="00830ECB" w:rsidRDefault="00E237FE" w:rsidP="00626BEC">
      <w:pPr>
        <w:widowControl/>
        <w:spacing w:line="276" w:lineRule="auto"/>
        <w:ind w:firstLine="708"/>
        <w:rPr>
          <w:rFonts w:ascii="Times New Roman" w:eastAsia="Times New Roman" w:hAnsi="Times New Roman" w:cs="Times New Roman"/>
          <w:color w:val="auto"/>
          <w:sz w:val="21"/>
          <w:szCs w:val="21"/>
        </w:rPr>
      </w:pPr>
      <w:r w:rsidRPr="00830ECB">
        <w:rPr>
          <w:rFonts w:ascii="Times New Roman" w:eastAsia="Times New Roman" w:hAnsi="Times New Roman" w:cs="Times New Roman"/>
          <w:sz w:val="21"/>
          <w:szCs w:val="21"/>
          <w:u w:val="single"/>
        </w:rPr>
        <w:t>Указывается бюджет закупки с учетом НДС</w:t>
      </w:r>
      <w:r w:rsidRPr="00830ECB">
        <w:rPr>
          <w:rFonts w:ascii="Times New Roman" w:eastAsia="Times New Roman" w:hAnsi="Times New Roman" w:cs="Times New Roman"/>
          <w:sz w:val="21"/>
          <w:szCs w:val="21"/>
        </w:rPr>
        <w:t>.</w:t>
      </w:r>
    </w:p>
    <w:p w:rsidR="00E237FE" w:rsidRPr="00830ECB" w:rsidRDefault="00E237FE" w:rsidP="00626BEC">
      <w:pPr>
        <w:widowControl/>
        <w:numPr>
          <w:ilvl w:val="0"/>
          <w:numId w:val="29"/>
        </w:numPr>
        <w:spacing w:line="276" w:lineRule="auto"/>
        <w:rPr>
          <w:rFonts w:ascii="Times New Roman" w:eastAsia="Times New Roman" w:hAnsi="Times New Roman" w:cs="Times New Roman"/>
          <w:b/>
          <w:bCs/>
          <w:sz w:val="21"/>
          <w:szCs w:val="21"/>
        </w:rPr>
      </w:pPr>
      <w:r w:rsidRPr="00830ECB">
        <w:rPr>
          <w:rFonts w:ascii="Times New Roman" w:eastAsia="Times New Roman" w:hAnsi="Times New Roman" w:cs="Times New Roman"/>
          <w:b/>
          <w:bCs/>
          <w:sz w:val="21"/>
          <w:szCs w:val="21"/>
        </w:rPr>
        <w:t>Требования, предъявляемые к предмету закупки</w:t>
      </w:r>
    </w:p>
    <w:p w:rsidR="00E237FE" w:rsidRPr="00830ECB" w:rsidRDefault="00E237FE" w:rsidP="00626BEC">
      <w:pPr>
        <w:pStyle w:val="af0"/>
        <w:widowControl/>
        <w:numPr>
          <w:ilvl w:val="2"/>
          <w:numId w:val="30"/>
        </w:numPr>
        <w:spacing w:line="276" w:lineRule="auto"/>
        <w:ind w:left="0" w:firstLine="709"/>
        <w:rPr>
          <w:rFonts w:ascii="Times New Roman" w:eastAsia="Times New Roman" w:hAnsi="Times New Roman" w:cs="Times New Roman"/>
          <w:b/>
          <w:bCs/>
          <w:sz w:val="21"/>
          <w:szCs w:val="21"/>
        </w:rPr>
      </w:pPr>
      <w:r w:rsidRPr="00830ECB">
        <w:rPr>
          <w:rFonts w:ascii="Times New Roman" w:eastAsia="Times New Roman" w:hAnsi="Times New Roman" w:cs="Times New Roman"/>
          <w:b/>
          <w:bCs/>
          <w:sz w:val="21"/>
          <w:szCs w:val="21"/>
        </w:rPr>
        <w:t>Наименование, основные характеристики и объемы оказываемых услуг</w:t>
      </w:r>
    </w:p>
    <w:tbl>
      <w:tblPr>
        <w:tblW w:w="0" w:type="auto"/>
        <w:tblInd w:w="5" w:type="dxa"/>
        <w:tblLayout w:type="fixed"/>
        <w:tblCellMar>
          <w:left w:w="0" w:type="dxa"/>
          <w:right w:w="0" w:type="dxa"/>
        </w:tblCellMar>
        <w:tblLook w:val="0000" w:firstRow="0" w:lastRow="0" w:firstColumn="0" w:lastColumn="0" w:noHBand="0" w:noVBand="0"/>
      </w:tblPr>
      <w:tblGrid>
        <w:gridCol w:w="2256"/>
        <w:gridCol w:w="2400"/>
        <w:gridCol w:w="2357"/>
        <w:gridCol w:w="2299"/>
      </w:tblGrid>
      <w:tr w:rsidR="00E237FE" w:rsidRPr="00830ECB">
        <w:trPr>
          <w:trHeight w:hRule="exact" w:val="581"/>
        </w:trPr>
        <w:tc>
          <w:tcPr>
            <w:tcW w:w="2256" w:type="dxa"/>
            <w:tcBorders>
              <w:top w:val="single" w:sz="4" w:space="0" w:color="auto"/>
              <w:left w:val="single" w:sz="4" w:space="0" w:color="auto"/>
              <w:bottom w:val="nil"/>
              <w:right w:val="nil"/>
            </w:tcBorders>
            <w:shd w:val="clear" w:color="auto" w:fill="FFFFFF"/>
          </w:tcPr>
          <w:p w:rsidR="00E237FE" w:rsidRPr="00830ECB" w:rsidRDefault="00E237FE" w:rsidP="00E237FE">
            <w:pPr>
              <w:widowControl/>
              <w:spacing w:line="220" w:lineRule="exact"/>
              <w:rPr>
                <w:rFonts w:ascii="Times New Roman" w:eastAsia="Times New Roman" w:hAnsi="Times New Roman" w:cs="Times New Roman"/>
                <w:color w:val="auto"/>
                <w:sz w:val="21"/>
                <w:szCs w:val="21"/>
              </w:rPr>
            </w:pPr>
            <w:r w:rsidRPr="00830ECB">
              <w:rPr>
                <w:rFonts w:ascii="Times New Roman" w:eastAsia="Times New Roman" w:hAnsi="Times New Roman" w:cs="Times New Roman"/>
                <w:b/>
                <w:bCs/>
                <w:sz w:val="21"/>
                <w:szCs w:val="21"/>
              </w:rPr>
              <w:t>№ п/п</w:t>
            </w:r>
          </w:p>
        </w:tc>
        <w:tc>
          <w:tcPr>
            <w:tcW w:w="2400" w:type="dxa"/>
            <w:tcBorders>
              <w:top w:val="single" w:sz="4" w:space="0" w:color="auto"/>
              <w:left w:val="single" w:sz="4" w:space="0" w:color="auto"/>
              <w:bottom w:val="nil"/>
              <w:right w:val="nil"/>
            </w:tcBorders>
            <w:shd w:val="clear" w:color="auto" w:fill="FFFFFF"/>
          </w:tcPr>
          <w:p w:rsidR="00E237FE" w:rsidRPr="00830ECB" w:rsidRDefault="00E237FE" w:rsidP="00E237FE">
            <w:pPr>
              <w:widowControl/>
              <w:spacing w:line="220" w:lineRule="exact"/>
              <w:rPr>
                <w:rFonts w:ascii="Times New Roman" w:eastAsia="Times New Roman" w:hAnsi="Times New Roman" w:cs="Times New Roman"/>
                <w:color w:val="auto"/>
                <w:sz w:val="21"/>
                <w:szCs w:val="21"/>
              </w:rPr>
            </w:pPr>
            <w:r w:rsidRPr="00830ECB">
              <w:rPr>
                <w:rFonts w:ascii="Times New Roman" w:eastAsia="Times New Roman" w:hAnsi="Times New Roman" w:cs="Times New Roman"/>
                <w:b/>
                <w:bCs/>
                <w:sz w:val="21"/>
                <w:szCs w:val="21"/>
              </w:rPr>
              <w:t>Наименование</w:t>
            </w:r>
          </w:p>
          <w:p w:rsidR="00E237FE" w:rsidRPr="00830ECB" w:rsidRDefault="00E237FE" w:rsidP="00E237FE">
            <w:pPr>
              <w:widowControl/>
              <w:spacing w:line="220" w:lineRule="exact"/>
              <w:rPr>
                <w:rFonts w:ascii="Times New Roman" w:eastAsia="Times New Roman" w:hAnsi="Times New Roman" w:cs="Times New Roman"/>
                <w:color w:val="auto"/>
                <w:sz w:val="21"/>
                <w:szCs w:val="21"/>
              </w:rPr>
            </w:pPr>
            <w:r w:rsidRPr="00830ECB">
              <w:rPr>
                <w:rFonts w:ascii="Times New Roman" w:eastAsia="Times New Roman" w:hAnsi="Times New Roman" w:cs="Times New Roman"/>
                <w:b/>
                <w:bCs/>
                <w:sz w:val="21"/>
                <w:szCs w:val="21"/>
              </w:rPr>
              <w:t>услуг</w:t>
            </w:r>
          </w:p>
        </w:tc>
        <w:tc>
          <w:tcPr>
            <w:tcW w:w="2357" w:type="dxa"/>
            <w:tcBorders>
              <w:top w:val="single" w:sz="4" w:space="0" w:color="auto"/>
              <w:left w:val="single" w:sz="4" w:space="0" w:color="auto"/>
              <w:bottom w:val="nil"/>
              <w:right w:val="nil"/>
            </w:tcBorders>
            <w:shd w:val="clear" w:color="auto" w:fill="FFFFFF"/>
          </w:tcPr>
          <w:p w:rsidR="00E237FE" w:rsidRPr="00830ECB" w:rsidRDefault="00E237FE" w:rsidP="00E237FE">
            <w:pPr>
              <w:widowControl/>
              <w:spacing w:line="220" w:lineRule="exact"/>
              <w:rPr>
                <w:rFonts w:ascii="Times New Roman" w:eastAsia="Times New Roman" w:hAnsi="Times New Roman" w:cs="Times New Roman"/>
                <w:color w:val="auto"/>
                <w:sz w:val="21"/>
                <w:szCs w:val="21"/>
              </w:rPr>
            </w:pPr>
            <w:r w:rsidRPr="00830ECB">
              <w:rPr>
                <w:rFonts w:ascii="Times New Roman" w:eastAsia="Times New Roman" w:hAnsi="Times New Roman" w:cs="Times New Roman"/>
                <w:b/>
                <w:bCs/>
                <w:sz w:val="21"/>
                <w:szCs w:val="21"/>
              </w:rPr>
              <w:t>Основные</w:t>
            </w:r>
          </w:p>
          <w:p w:rsidR="00E237FE" w:rsidRPr="00830ECB" w:rsidRDefault="00E237FE" w:rsidP="00E237FE">
            <w:pPr>
              <w:widowControl/>
              <w:spacing w:line="220" w:lineRule="exact"/>
              <w:rPr>
                <w:rFonts w:ascii="Times New Roman" w:eastAsia="Times New Roman" w:hAnsi="Times New Roman" w:cs="Times New Roman"/>
                <w:color w:val="auto"/>
                <w:sz w:val="21"/>
                <w:szCs w:val="21"/>
              </w:rPr>
            </w:pPr>
            <w:r w:rsidRPr="00830ECB">
              <w:rPr>
                <w:rFonts w:ascii="Times New Roman" w:eastAsia="Times New Roman" w:hAnsi="Times New Roman" w:cs="Times New Roman"/>
                <w:b/>
                <w:bCs/>
                <w:sz w:val="21"/>
                <w:szCs w:val="21"/>
              </w:rPr>
              <w:t>требования</w:t>
            </w:r>
          </w:p>
        </w:tc>
        <w:tc>
          <w:tcPr>
            <w:tcW w:w="2299" w:type="dxa"/>
            <w:tcBorders>
              <w:top w:val="single" w:sz="4" w:space="0" w:color="auto"/>
              <w:left w:val="single" w:sz="4" w:space="0" w:color="auto"/>
              <w:bottom w:val="nil"/>
              <w:right w:val="single" w:sz="4" w:space="0" w:color="auto"/>
            </w:tcBorders>
            <w:shd w:val="clear" w:color="auto" w:fill="FFFFFF"/>
          </w:tcPr>
          <w:p w:rsidR="00E237FE" w:rsidRPr="00830ECB" w:rsidRDefault="00E237FE" w:rsidP="00E237FE">
            <w:pPr>
              <w:widowControl/>
              <w:spacing w:line="220" w:lineRule="exact"/>
              <w:rPr>
                <w:rFonts w:ascii="Times New Roman" w:eastAsia="Times New Roman" w:hAnsi="Times New Roman" w:cs="Times New Roman"/>
                <w:color w:val="auto"/>
                <w:sz w:val="21"/>
                <w:szCs w:val="21"/>
              </w:rPr>
            </w:pPr>
            <w:r w:rsidRPr="00830ECB">
              <w:rPr>
                <w:rFonts w:ascii="Times New Roman" w:eastAsia="Times New Roman" w:hAnsi="Times New Roman" w:cs="Times New Roman"/>
                <w:b/>
                <w:bCs/>
                <w:sz w:val="21"/>
                <w:szCs w:val="21"/>
              </w:rPr>
              <w:t>Объем услуг</w:t>
            </w:r>
          </w:p>
        </w:tc>
      </w:tr>
      <w:tr w:rsidR="00E237FE" w:rsidRPr="00830ECB">
        <w:trPr>
          <w:trHeight w:hRule="exact" w:val="283"/>
        </w:trPr>
        <w:tc>
          <w:tcPr>
            <w:tcW w:w="2256" w:type="dxa"/>
            <w:tcBorders>
              <w:top w:val="single" w:sz="4" w:space="0" w:color="auto"/>
              <w:left w:val="single" w:sz="4" w:space="0" w:color="auto"/>
              <w:bottom w:val="nil"/>
              <w:right w:val="nil"/>
            </w:tcBorders>
            <w:shd w:val="clear" w:color="auto" w:fill="FFFFFF"/>
          </w:tcPr>
          <w:p w:rsidR="00E237FE" w:rsidRPr="00830ECB" w:rsidRDefault="00E237FE" w:rsidP="00E237FE">
            <w:pPr>
              <w:widowControl/>
              <w:rPr>
                <w:rFonts w:ascii="Times New Roman" w:eastAsia="Times New Roman" w:hAnsi="Times New Roman" w:cs="Times New Roman"/>
                <w:color w:val="auto"/>
                <w:sz w:val="21"/>
                <w:szCs w:val="21"/>
              </w:rPr>
            </w:pPr>
          </w:p>
        </w:tc>
        <w:tc>
          <w:tcPr>
            <w:tcW w:w="2400" w:type="dxa"/>
            <w:tcBorders>
              <w:top w:val="single" w:sz="4" w:space="0" w:color="auto"/>
              <w:left w:val="single" w:sz="4" w:space="0" w:color="auto"/>
              <w:bottom w:val="nil"/>
              <w:right w:val="nil"/>
            </w:tcBorders>
            <w:shd w:val="clear" w:color="auto" w:fill="FFFFFF"/>
          </w:tcPr>
          <w:p w:rsidR="00E237FE" w:rsidRPr="00830ECB" w:rsidRDefault="00E237FE" w:rsidP="00E237FE">
            <w:pPr>
              <w:widowControl/>
              <w:rPr>
                <w:rFonts w:ascii="Times New Roman" w:eastAsia="Times New Roman" w:hAnsi="Times New Roman" w:cs="Times New Roman"/>
                <w:color w:val="auto"/>
                <w:sz w:val="21"/>
                <w:szCs w:val="21"/>
              </w:rPr>
            </w:pPr>
          </w:p>
        </w:tc>
        <w:tc>
          <w:tcPr>
            <w:tcW w:w="2357" w:type="dxa"/>
            <w:tcBorders>
              <w:top w:val="single" w:sz="4" w:space="0" w:color="auto"/>
              <w:left w:val="single" w:sz="4" w:space="0" w:color="auto"/>
              <w:bottom w:val="nil"/>
              <w:right w:val="nil"/>
            </w:tcBorders>
            <w:shd w:val="clear" w:color="auto" w:fill="FFFFFF"/>
          </w:tcPr>
          <w:p w:rsidR="00E237FE" w:rsidRPr="00830ECB" w:rsidRDefault="00E237FE" w:rsidP="00E237FE">
            <w:pPr>
              <w:widowControl/>
              <w:rPr>
                <w:rFonts w:ascii="Times New Roman" w:eastAsia="Times New Roman" w:hAnsi="Times New Roman" w:cs="Times New Roman"/>
                <w:color w:val="auto"/>
                <w:sz w:val="21"/>
                <w:szCs w:val="21"/>
              </w:rPr>
            </w:pPr>
          </w:p>
        </w:tc>
        <w:tc>
          <w:tcPr>
            <w:tcW w:w="2299" w:type="dxa"/>
            <w:tcBorders>
              <w:top w:val="single" w:sz="4" w:space="0" w:color="auto"/>
              <w:left w:val="single" w:sz="4" w:space="0" w:color="auto"/>
              <w:bottom w:val="nil"/>
              <w:right w:val="single" w:sz="4" w:space="0" w:color="auto"/>
            </w:tcBorders>
            <w:shd w:val="clear" w:color="auto" w:fill="FFFFFF"/>
          </w:tcPr>
          <w:p w:rsidR="00E237FE" w:rsidRPr="00830ECB" w:rsidRDefault="00E237FE" w:rsidP="00E237FE">
            <w:pPr>
              <w:widowControl/>
              <w:rPr>
                <w:rFonts w:ascii="Times New Roman" w:eastAsia="Times New Roman" w:hAnsi="Times New Roman" w:cs="Times New Roman"/>
                <w:color w:val="auto"/>
                <w:sz w:val="21"/>
                <w:szCs w:val="21"/>
              </w:rPr>
            </w:pPr>
          </w:p>
        </w:tc>
      </w:tr>
      <w:tr w:rsidR="00E237FE" w:rsidRPr="00830ECB">
        <w:trPr>
          <w:trHeight w:hRule="exact" w:val="283"/>
        </w:trPr>
        <w:tc>
          <w:tcPr>
            <w:tcW w:w="2256" w:type="dxa"/>
            <w:tcBorders>
              <w:top w:val="single" w:sz="4" w:space="0" w:color="auto"/>
              <w:left w:val="single" w:sz="4" w:space="0" w:color="auto"/>
              <w:bottom w:val="nil"/>
              <w:right w:val="nil"/>
            </w:tcBorders>
            <w:shd w:val="clear" w:color="auto" w:fill="FFFFFF"/>
          </w:tcPr>
          <w:p w:rsidR="00E237FE" w:rsidRPr="00830ECB" w:rsidRDefault="00E237FE" w:rsidP="00E237FE">
            <w:pPr>
              <w:widowControl/>
              <w:rPr>
                <w:rFonts w:ascii="Times New Roman" w:eastAsia="Times New Roman" w:hAnsi="Times New Roman" w:cs="Times New Roman"/>
                <w:color w:val="auto"/>
                <w:sz w:val="21"/>
                <w:szCs w:val="21"/>
              </w:rPr>
            </w:pPr>
          </w:p>
        </w:tc>
        <w:tc>
          <w:tcPr>
            <w:tcW w:w="2400" w:type="dxa"/>
            <w:tcBorders>
              <w:top w:val="single" w:sz="4" w:space="0" w:color="auto"/>
              <w:left w:val="single" w:sz="4" w:space="0" w:color="auto"/>
              <w:bottom w:val="nil"/>
              <w:right w:val="nil"/>
            </w:tcBorders>
            <w:shd w:val="clear" w:color="auto" w:fill="FFFFFF"/>
          </w:tcPr>
          <w:p w:rsidR="00E237FE" w:rsidRPr="00830ECB" w:rsidRDefault="00E237FE" w:rsidP="00E237FE">
            <w:pPr>
              <w:widowControl/>
              <w:rPr>
                <w:rFonts w:ascii="Times New Roman" w:eastAsia="Times New Roman" w:hAnsi="Times New Roman" w:cs="Times New Roman"/>
                <w:color w:val="auto"/>
                <w:sz w:val="21"/>
                <w:szCs w:val="21"/>
              </w:rPr>
            </w:pPr>
          </w:p>
        </w:tc>
        <w:tc>
          <w:tcPr>
            <w:tcW w:w="2357" w:type="dxa"/>
            <w:tcBorders>
              <w:top w:val="single" w:sz="4" w:space="0" w:color="auto"/>
              <w:left w:val="single" w:sz="4" w:space="0" w:color="auto"/>
              <w:bottom w:val="nil"/>
              <w:right w:val="nil"/>
            </w:tcBorders>
            <w:shd w:val="clear" w:color="auto" w:fill="FFFFFF"/>
          </w:tcPr>
          <w:p w:rsidR="00E237FE" w:rsidRPr="00830ECB" w:rsidRDefault="00E237FE" w:rsidP="00E237FE">
            <w:pPr>
              <w:widowControl/>
              <w:rPr>
                <w:rFonts w:ascii="Times New Roman" w:eastAsia="Times New Roman" w:hAnsi="Times New Roman" w:cs="Times New Roman"/>
                <w:color w:val="auto"/>
                <w:sz w:val="21"/>
                <w:szCs w:val="21"/>
              </w:rPr>
            </w:pPr>
          </w:p>
        </w:tc>
        <w:tc>
          <w:tcPr>
            <w:tcW w:w="2299" w:type="dxa"/>
            <w:tcBorders>
              <w:top w:val="single" w:sz="4" w:space="0" w:color="auto"/>
              <w:left w:val="single" w:sz="4" w:space="0" w:color="auto"/>
              <w:bottom w:val="nil"/>
              <w:right w:val="single" w:sz="4" w:space="0" w:color="auto"/>
            </w:tcBorders>
            <w:shd w:val="clear" w:color="auto" w:fill="FFFFFF"/>
          </w:tcPr>
          <w:p w:rsidR="00E237FE" w:rsidRPr="00830ECB" w:rsidRDefault="00E237FE" w:rsidP="00E237FE">
            <w:pPr>
              <w:widowControl/>
              <w:rPr>
                <w:rFonts w:ascii="Times New Roman" w:eastAsia="Times New Roman" w:hAnsi="Times New Roman" w:cs="Times New Roman"/>
                <w:color w:val="auto"/>
                <w:sz w:val="21"/>
                <w:szCs w:val="21"/>
              </w:rPr>
            </w:pPr>
          </w:p>
        </w:tc>
      </w:tr>
      <w:tr w:rsidR="00E237FE" w:rsidRPr="00830ECB">
        <w:trPr>
          <w:trHeight w:hRule="exact" w:val="312"/>
        </w:trPr>
        <w:tc>
          <w:tcPr>
            <w:tcW w:w="2256" w:type="dxa"/>
            <w:tcBorders>
              <w:top w:val="single" w:sz="4" w:space="0" w:color="auto"/>
              <w:left w:val="single" w:sz="4" w:space="0" w:color="auto"/>
              <w:bottom w:val="single" w:sz="4" w:space="0" w:color="auto"/>
              <w:right w:val="nil"/>
            </w:tcBorders>
            <w:shd w:val="clear" w:color="auto" w:fill="FFFFFF"/>
          </w:tcPr>
          <w:p w:rsidR="00E237FE" w:rsidRPr="00830ECB" w:rsidRDefault="00E237FE" w:rsidP="00E237FE">
            <w:pPr>
              <w:widowControl/>
              <w:rPr>
                <w:rFonts w:ascii="Times New Roman" w:eastAsia="Times New Roman" w:hAnsi="Times New Roman" w:cs="Times New Roman"/>
                <w:color w:val="auto"/>
                <w:sz w:val="21"/>
                <w:szCs w:val="21"/>
              </w:rPr>
            </w:pPr>
          </w:p>
        </w:tc>
        <w:tc>
          <w:tcPr>
            <w:tcW w:w="2400" w:type="dxa"/>
            <w:tcBorders>
              <w:top w:val="single" w:sz="4" w:space="0" w:color="auto"/>
              <w:left w:val="single" w:sz="4" w:space="0" w:color="auto"/>
              <w:bottom w:val="single" w:sz="4" w:space="0" w:color="auto"/>
              <w:right w:val="nil"/>
            </w:tcBorders>
            <w:shd w:val="clear" w:color="auto" w:fill="FFFFFF"/>
          </w:tcPr>
          <w:p w:rsidR="00E237FE" w:rsidRPr="00830ECB" w:rsidRDefault="00E237FE" w:rsidP="00E237FE">
            <w:pPr>
              <w:widowControl/>
              <w:rPr>
                <w:rFonts w:ascii="Times New Roman" w:eastAsia="Times New Roman" w:hAnsi="Times New Roman" w:cs="Times New Roman"/>
                <w:color w:val="auto"/>
                <w:sz w:val="21"/>
                <w:szCs w:val="21"/>
              </w:rPr>
            </w:pPr>
          </w:p>
        </w:tc>
        <w:tc>
          <w:tcPr>
            <w:tcW w:w="2357" w:type="dxa"/>
            <w:tcBorders>
              <w:top w:val="single" w:sz="4" w:space="0" w:color="auto"/>
              <w:left w:val="single" w:sz="4" w:space="0" w:color="auto"/>
              <w:bottom w:val="single" w:sz="4" w:space="0" w:color="auto"/>
              <w:right w:val="nil"/>
            </w:tcBorders>
            <w:shd w:val="clear" w:color="auto" w:fill="FFFFFF"/>
          </w:tcPr>
          <w:p w:rsidR="00E237FE" w:rsidRPr="00830ECB" w:rsidRDefault="00E237FE" w:rsidP="00E237FE">
            <w:pPr>
              <w:widowControl/>
              <w:rPr>
                <w:rFonts w:ascii="Times New Roman" w:eastAsia="Times New Roman" w:hAnsi="Times New Roman" w:cs="Times New Roman"/>
                <w:color w:val="auto"/>
                <w:sz w:val="21"/>
                <w:szCs w:val="21"/>
              </w:rPr>
            </w:pPr>
          </w:p>
        </w:tc>
        <w:tc>
          <w:tcPr>
            <w:tcW w:w="2299" w:type="dxa"/>
            <w:tcBorders>
              <w:top w:val="single" w:sz="4" w:space="0" w:color="auto"/>
              <w:left w:val="single" w:sz="4" w:space="0" w:color="auto"/>
              <w:bottom w:val="single" w:sz="4" w:space="0" w:color="auto"/>
              <w:right w:val="single" w:sz="4" w:space="0" w:color="auto"/>
            </w:tcBorders>
            <w:shd w:val="clear" w:color="auto" w:fill="FFFFFF"/>
          </w:tcPr>
          <w:p w:rsidR="00E237FE" w:rsidRPr="00830ECB" w:rsidRDefault="00E237FE" w:rsidP="00E237FE">
            <w:pPr>
              <w:widowControl/>
              <w:rPr>
                <w:rFonts w:ascii="Times New Roman" w:eastAsia="Times New Roman" w:hAnsi="Times New Roman" w:cs="Times New Roman"/>
                <w:color w:val="auto"/>
                <w:sz w:val="21"/>
                <w:szCs w:val="21"/>
              </w:rPr>
            </w:pPr>
          </w:p>
        </w:tc>
      </w:tr>
    </w:tbl>
    <w:p w:rsidR="00E237FE" w:rsidRPr="00830ECB" w:rsidRDefault="00E237FE" w:rsidP="00626BEC">
      <w:pPr>
        <w:pStyle w:val="af0"/>
        <w:widowControl/>
        <w:numPr>
          <w:ilvl w:val="2"/>
          <w:numId w:val="30"/>
        </w:numPr>
        <w:ind w:left="0" w:firstLine="709"/>
        <w:rPr>
          <w:rFonts w:ascii="Times New Roman" w:eastAsia="Times New Roman" w:hAnsi="Times New Roman" w:cs="Times New Roman"/>
          <w:b/>
          <w:bCs/>
          <w:sz w:val="21"/>
          <w:szCs w:val="21"/>
        </w:rPr>
      </w:pPr>
      <w:r w:rsidRPr="00830ECB">
        <w:rPr>
          <w:rFonts w:ascii="Times New Roman" w:eastAsia="Times New Roman" w:hAnsi="Times New Roman" w:cs="Times New Roman"/>
          <w:b/>
          <w:bCs/>
          <w:sz w:val="21"/>
          <w:szCs w:val="21"/>
        </w:rPr>
        <w:t>Характеристики оказываемых услуг</w:t>
      </w:r>
    </w:p>
    <w:p w:rsidR="00E237FE" w:rsidRPr="00830ECB" w:rsidRDefault="00E237FE" w:rsidP="00626BEC">
      <w:pPr>
        <w:widowControl/>
        <w:spacing w:line="276" w:lineRule="auto"/>
        <w:ind w:firstLine="708"/>
        <w:jc w:val="both"/>
        <w:rPr>
          <w:rFonts w:ascii="Times New Roman" w:eastAsia="Times New Roman" w:hAnsi="Times New Roman" w:cs="Times New Roman"/>
          <w:color w:val="auto"/>
          <w:sz w:val="21"/>
          <w:szCs w:val="21"/>
        </w:rPr>
      </w:pPr>
      <w:r w:rsidRPr="00830ECB">
        <w:rPr>
          <w:rFonts w:ascii="Times New Roman" w:eastAsia="Times New Roman" w:hAnsi="Times New Roman" w:cs="Times New Roman"/>
          <w:sz w:val="21"/>
          <w:szCs w:val="21"/>
          <w:u w:val="single"/>
        </w:rPr>
        <w:t>Указываются требования, установленные закупающим подразделением к качеству,</w:t>
      </w:r>
      <w:r w:rsidRPr="00830ECB">
        <w:rPr>
          <w:rFonts w:ascii="Times New Roman" w:eastAsia="Times New Roman" w:hAnsi="Times New Roman" w:cs="Times New Roman"/>
          <w:sz w:val="21"/>
          <w:szCs w:val="21"/>
        </w:rPr>
        <w:t xml:space="preserve"> </w:t>
      </w:r>
      <w:r w:rsidRPr="00830ECB">
        <w:rPr>
          <w:rFonts w:ascii="Times New Roman" w:eastAsia="Times New Roman" w:hAnsi="Times New Roman" w:cs="Times New Roman"/>
          <w:sz w:val="21"/>
          <w:szCs w:val="21"/>
          <w:u w:val="single"/>
        </w:rPr>
        <w:t>оказываемых услуг, требования по безопасности, к требуемым материалам, количеству</w:t>
      </w:r>
      <w:r w:rsidRPr="00830ECB">
        <w:rPr>
          <w:rFonts w:ascii="Times New Roman" w:eastAsia="Times New Roman" w:hAnsi="Times New Roman" w:cs="Times New Roman"/>
          <w:sz w:val="21"/>
          <w:szCs w:val="21"/>
        </w:rPr>
        <w:t xml:space="preserve"> </w:t>
      </w:r>
      <w:r w:rsidRPr="00830ECB">
        <w:rPr>
          <w:rFonts w:ascii="Times New Roman" w:eastAsia="Times New Roman" w:hAnsi="Times New Roman" w:cs="Times New Roman"/>
          <w:sz w:val="21"/>
          <w:szCs w:val="21"/>
          <w:u w:val="single"/>
        </w:rPr>
        <w:t>таких материалов, нормативные требования к оказываемым услугам (при наличии</w:t>
      </w:r>
      <w:r w:rsidRPr="00830ECB">
        <w:rPr>
          <w:rFonts w:ascii="Times New Roman" w:eastAsia="Times New Roman" w:hAnsi="Times New Roman" w:cs="Times New Roman"/>
          <w:sz w:val="21"/>
          <w:szCs w:val="21"/>
        </w:rPr>
        <w:t xml:space="preserve"> </w:t>
      </w:r>
      <w:r w:rsidRPr="00830ECB">
        <w:rPr>
          <w:rFonts w:ascii="Times New Roman" w:eastAsia="Times New Roman" w:hAnsi="Times New Roman" w:cs="Times New Roman"/>
          <w:sz w:val="21"/>
          <w:szCs w:val="21"/>
          <w:u w:val="single"/>
        </w:rPr>
        <w:t>соответствующих нормативов) и иные показатели, связанные с определением соответствия</w:t>
      </w:r>
      <w:r w:rsidRPr="00830ECB">
        <w:rPr>
          <w:rFonts w:ascii="Times New Roman" w:eastAsia="Times New Roman" w:hAnsi="Times New Roman" w:cs="Times New Roman"/>
          <w:sz w:val="21"/>
          <w:szCs w:val="21"/>
        </w:rPr>
        <w:t xml:space="preserve"> </w:t>
      </w:r>
      <w:r w:rsidRPr="00830ECB">
        <w:rPr>
          <w:rFonts w:ascii="Times New Roman" w:eastAsia="Times New Roman" w:hAnsi="Times New Roman" w:cs="Times New Roman"/>
          <w:sz w:val="21"/>
          <w:szCs w:val="21"/>
          <w:u w:val="single"/>
        </w:rPr>
        <w:t>оказываемых услуг потребностям закупающего подразделения, включая сроки гарантии.</w:t>
      </w:r>
    </w:p>
    <w:p w:rsidR="00E237FE" w:rsidRPr="00830ECB" w:rsidRDefault="00E237FE" w:rsidP="00626BEC">
      <w:pPr>
        <w:widowControl/>
        <w:spacing w:line="276" w:lineRule="auto"/>
        <w:ind w:firstLine="708"/>
        <w:jc w:val="both"/>
        <w:rPr>
          <w:rFonts w:ascii="Times New Roman" w:eastAsia="Times New Roman" w:hAnsi="Times New Roman" w:cs="Times New Roman"/>
          <w:color w:val="auto"/>
          <w:sz w:val="21"/>
          <w:szCs w:val="21"/>
        </w:rPr>
      </w:pPr>
      <w:r w:rsidRPr="00830ECB">
        <w:rPr>
          <w:rFonts w:ascii="Times New Roman" w:eastAsia="Times New Roman" w:hAnsi="Times New Roman" w:cs="Times New Roman"/>
          <w:sz w:val="21"/>
          <w:szCs w:val="21"/>
          <w:u w:val="single"/>
        </w:rPr>
        <w:t>Требования к оказываемым услугам должны быть ориентированы на приобретение</w:t>
      </w:r>
      <w:r w:rsidRPr="00830ECB">
        <w:rPr>
          <w:rFonts w:ascii="Times New Roman" w:eastAsia="Times New Roman" w:hAnsi="Times New Roman" w:cs="Times New Roman"/>
          <w:sz w:val="21"/>
          <w:szCs w:val="21"/>
        </w:rPr>
        <w:t xml:space="preserve"> </w:t>
      </w:r>
      <w:r w:rsidRPr="00830ECB">
        <w:rPr>
          <w:rFonts w:ascii="Times New Roman" w:eastAsia="Times New Roman" w:hAnsi="Times New Roman" w:cs="Times New Roman"/>
          <w:sz w:val="21"/>
          <w:szCs w:val="21"/>
          <w:u w:val="single"/>
        </w:rPr>
        <w:t>качественных услуг</w:t>
      </w:r>
      <w:proofErr w:type="gramStart"/>
      <w:r w:rsidRPr="00830ECB">
        <w:rPr>
          <w:rFonts w:ascii="Times New Roman" w:eastAsia="Times New Roman" w:hAnsi="Times New Roman" w:cs="Times New Roman"/>
          <w:sz w:val="21"/>
          <w:szCs w:val="21"/>
          <w:u w:val="single"/>
        </w:rPr>
        <w:t>.</w:t>
      </w:r>
      <w:proofErr w:type="gramEnd"/>
      <w:r w:rsidRPr="00830ECB">
        <w:rPr>
          <w:rFonts w:ascii="Times New Roman" w:eastAsia="Times New Roman" w:hAnsi="Times New Roman" w:cs="Times New Roman"/>
          <w:sz w:val="21"/>
          <w:szCs w:val="21"/>
          <w:u w:val="single"/>
        </w:rPr>
        <w:t xml:space="preserve"> имеющих необходимые закупающему подразделению</w:t>
      </w:r>
      <w:r w:rsidRPr="00830ECB">
        <w:rPr>
          <w:rFonts w:ascii="Times New Roman" w:eastAsia="Times New Roman" w:hAnsi="Times New Roman" w:cs="Times New Roman"/>
          <w:sz w:val="21"/>
          <w:szCs w:val="21"/>
        </w:rPr>
        <w:t xml:space="preserve"> </w:t>
      </w:r>
      <w:r w:rsidRPr="00830ECB">
        <w:rPr>
          <w:rFonts w:ascii="Times New Roman" w:eastAsia="Times New Roman" w:hAnsi="Times New Roman" w:cs="Times New Roman"/>
          <w:sz w:val="21"/>
          <w:szCs w:val="21"/>
          <w:u w:val="single"/>
        </w:rPr>
        <w:t>характеристики.</w:t>
      </w:r>
    </w:p>
    <w:p w:rsidR="00E237FE" w:rsidRPr="00830ECB" w:rsidRDefault="00E237FE" w:rsidP="00626BEC">
      <w:pPr>
        <w:widowControl/>
        <w:spacing w:line="276" w:lineRule="auto"/>
        <w:ind w:firstLine="708"/>
        <w:jc w:val="both"/>
        <w:rPr>
          <w:rFonts w:ascii="Times New Roman" w:eastAsia="Times New Roman" w:hAnsi="Times New Roman" w:cs="Times New Roman"/>
          <w:color w:val="auto"/>
          <w:sz w:val="21"/>
          <w:szCs w:val="21"/>
        </w:rPr>
      </w:pPr>
      <w:r w:rsidRPr="00830ECB">
        <w:rPr>
          <w:rFonts w:ascii="Times New Roman" w:eastAsia="Times New Roman" w:hAnsi="Times New Roman" w:cs="Times New Roman"/>
          <w:sz w:val="21"/>
          <w:szCs w:val="21"/>
          <w:u w:val="single"/>
        </w:rPr>
        <w:t>Указываемые требования не должны искусственно ограничивать круг</w:t>
      </w:r>
      <w:r w:rsidRPr="00830ECB">
        <w:rPr>
          <w:rFonts w:ascii="Times New Roman" w:eastAsia="Times New Roman" w:hAnsi="Times New Roman" w:cs="Times New Roman"/>
          <w:sz w:val="21"/>
          <w:szCs w:val="21"/>
        </w:rPr>
        <w:t xml:space="preserve"> </w:t>
      </w:r>
      <w:r w:rsidRPr="00830ECB">
        <w:rPr>
          <w:rFonts w:ascii="Times New Roman" w:eastAsia="Times New Roman" w:hAnsi="Times New Roman" w:cs="Times New Roman"/>
          <w:sz w:val="21"/>
          <w:szCs w:val="21"/>
          <w:u w:val="single"/>
        </w:rPr>
        <w:t>потенциальных участников закупки, в том числе путем указания на торговые</w:t>
      </w:r>
      <w:r w:rsidRPr="00830ECB">
        <w:rPr>
          <w:rFonts w:ascii="Times New Roman" w:eastAsia="Times New Roman" w:hAnsi="Times New Roman" w:cs="Times New Roman"/>
          <w:sz w:val="21"/>
          <w:szCs w:val="21"/>
        </w:rPr>
        <w:t xml:space="preserve"> </w:t>
      </w:r>
      <w:r w:rsidRPr="00830ECB">
        <w:rPr>
          <w:rFonts w:ascii="Times New Roman" w:eastAsia="Times New Roman" w:hAnsi="Times New Roman" w:cs="Times New Roman"/>
          <w:sz w:val="21"/>
          <w:szCs w:val="21"/>
          <w:u w:val="single"/>
        </w:rPr>
        <w:t>наименования.</w:t>
      </w:r>
    </w:p>
    <w:p w:rsidR="00E237FE" w:rsidRPr="00830ECB" w:rsidRDefault="00E237FE" w:rsidP="00626BEC">
      <w:pPr>
        <w:widowControl/>
        <w:spacing w:line="276" w:lineRule="auto"/>
        <w:ind w:firstLine="708"/>
        <w:jc w:val="both"/>
        <w:rPr>
          <w:rFonts w:ascii="Times New Roman" w:eastAsia="Times New Roman" w:hAnsi="Times New Roman" w:cs="Times New Roman"/>
          <w:color w:val="auto"/>
          <w:sz w:val="21"/>
          <w:szCs w:val="21"/>
        </w:rPr>
      </w:pPr>
      <w:r w:rsidRPr="00830ECB">
        <w:rPr>
          <w:rFonts w:ascii="Times New Roman" w:eastAsia="Times New Roman" w:hAnsi="Times New Roman" w:cs="Times New Roman"/>
          <w:sz w:val="21"/>
          <w:szCs w:val="21"/>
          <w:u w:val="single"/>
        </w:rPr>
        <w:t>Устанавливаемые требования к услугам должны, по возможности, обеспечивать</w:t>
      </w:r>
      <w:r w:rsidRPr="00830ECB">
        <w:rPr>
          <w:rFonts w:ascii="Times New Roman" w:eastAsia="Times New Roman" w:hAnsi="Times New Roman" w:cs="Times New Roman"/>
          <w:sz w:val="21"/>
          <w:szCs w:val="21"/>
        </w:rPr>
        <w:t xml:space="preserve"> </w:t>
      </w:r>
      <w:r w:rsidRPr="00830ECB">
        <w:rPr>
          <w:rFonts w:ascii="Times New Roman" w:eastAsia="Times New Roman" w:hAnsi="Times New Roman" w:cs="Times New Roman"/>
          <w:sz w:val="21"/>
          <w:szCs w:val="21"/>
          <w:u w:val="single"/>
        </w:rPr>
        <w:t>предоставление участниками закупки предложений инновационных и энергосберегающих</w:t>
      </w:r>
      <w:r w:rsidRPr="00830ECB">
        <w:rPr>
          <w:rFonts w:ascii="Times New Roman" w:eastAsia="Times New Roman" w:hAnsi="Times New Roman" w:cs="Times New Roman"/>
          <w:sz w:val="21"/>
          <w:szCs w:val="21"/>
        </w:rPr>
        <w:t xml:space="preserve"> </w:t>
      </w:r>
      <w:r w:rsidRPr="00830ECB">
        <w:rPr>
          <w:rFonts w:ascii="Times New Roman" w:eastAsia="Times New Roman" w:hAnsi="Times New Roman" w:cs="Times New Roman"/>
          <w:sz w:val="21"/>
          <w:szCs w:val="21"/>
          <w:u w:val="single"/>
        </w:rPr>
        <w:t>технологий.</w:t>
      </w:r>
    </w:p>
    <w:p w:rsidR="007873F3" w:rsidRPr="00830ECB" w:rsidRDefault="00E237FE" w:rsidP="00626BEC">
      <w:pPr>
        <w:pStyle w:val="ac"/>
        <w:spacing w:line="276" w:lineRule="auto"/>
        <w:ind w:firstLine="708"/>
        <w:jc w:val="both"/>
        <w:rPr>
          <w:rFonts w:ascii="Times New Roman" w:hAnsi="Times New Roman" w:cs="Times New Roman"/>
          <w:color w:val="FF0000"/>
          <w:sz w:val="21"/>
          <w:szCs w:val="21"/>
        </w:rPr>
      </w:pPr>
      <w:r w:rsidRPr="00830ECB">
        <w:rPr>
          <w:rFonts w:ascii="Times New Roman" w:eastAsia="Times New Roman" w:hAnsi="Times New Roman" w:cs="Times New Roman"/>
          <w:sz w:val="21"/>
          <w:szCs w:val="21"/>
          <w:u w:val="single"/>
        </w:rPr>
        <w:t>В случае, если к оказываемым услугам в соответствии с законодательством</w:t>
      </w:r>
      <w:r w:rsidRPr="00830ECB">
        <w:rPr>
          <w:rFonts w:ascii="Times New Roman" w:eastAsia="Times New Roman" w:hAnsi="Times New Roman" w:cs="Times New Roman"/>
          <w:sz w:val="21"/>
          <w:szCs w:val="21"/>
        </w:rPr>
        <w:t xml:space="preserve"> </w:t>
      </w:r>
      <w:r w:rsidRPr="00830ECB">
        <w:rPr>
          <w:rFonts w:ascii="Times New Roman" w:eastAsia="Times New Roman" w:hAnsi="Times New Roman" w:cs="Times New Roman"/>
          <w:sz w:val="21"/>
          <w:szCs w:val="21"/>
          <w:u w:val="single"/>
        </w:rPr>
        <w:t>Российской Федерации установлены требования, такие требования должны быть</w:t>
      </w:r>
      <w:r w:rsidRPr="00830ECB">
        <w:rPr>
          <w:rFonts w:ascii="Times New Roman" w:eastAsia="Times New Roman" w:hAnsi="Times New Roman" w:cs="Times New Roman"/>
          <w:sz w:val="21"/>
          <w:szCs w:val="21"/>
        </w:rPr>
        <w:t xml:space="preserve"> </w:t>
      </w:r>
      <w:r w:rsidRPr="00830ECB">
        <w:rPr>
          <w:rFonts w:ascii="Times New Roman" w:eastAsia="Times New Roman" w:hAnsi="Times New Roman" w:cs="Times New Roman"/>
          <w:sz w:val="21"/>
          <w:szCs w:val="21"/>
          <w:u w:val="single"/>
        </w:rPr>
        <w:t>отражены в Техническом задании с указанием на реквизиты документа, в соответствии с</w:t>
      </w:r>
      <w:r w:rsidRPr="00830ECB">
        <w:rPr>
          <w:rFonts w:ascii="Times New Roman" w:eastAsia="Times New Roman" w:hAnsi="Times New Roman" w:cs="Times New Roman"/>
          <w:sz w:val="21"/>
          <w:szCs w:val="21"/>
        </w:rPr>
        <w:t xml:space="preserve"> </w:t>
      </w:r>
      <w:r w:rsidRPr="00830ECB">
        <w:rPr>
          <w:rFonts w:ascii="Times New Roman" w:eastAsia="Times New Roman" w:hAnsi="Times New Roman" w:cs="Times New Roman"/>
          <w:sz w:val="21"/>
          <w:szCs w:val="21"/>
          <w:u w:val="single"/>
        </w:rPr>
        <w:t>которым соответствующие требования устанавливаются.</w:t>
      </w:r>
    </w:p>
    <w:p w:rsidR="005625F3" w:rsidRPr="00830ECB" w:rsidRDefault="005625F3" w:rsidP="00626BEC">
      <w:pPr>
        <w:pStyle w:val="af0"/>
        <w:widowControl/>
        <w:numPr>
          <w:ilvl w:val="2"/>
          <w:numId w:val="30"/>
        </w:numPr>
        <w:spacing w:line="276" w:lineRule="auto"/>
        <w:ind w:left="0" w:firstLine="709"/>
        <w:jc w:val="both"/>
        <w:rPr>
          <w:rFonts w:ascii="Times New Roman" w:eastAsia="Times New Roman" w:hAnsi="Times New Roman" w:cs="Times New Roman"/>
          <w:b/>
          <w:bCs/>
          <w:color w:val="auto"/>
          <w:sz w:val="21"/>
          <w:szCs w:val="21"/>
        </w:rPr>
      </w:pPr>
      <w:r w:rsidRPr="00830ECB">
        <w:rPr>
          <w:rFonts w:ascii="Times New Roman" w:eastAsia="Times New Roman" w:hAnsi="Times New Roman" w:cs="Times New Roman"/>
          <w:b/>
          <w:bCs/>
          <w:color w:val="auto"/>
          <w:sz w:val="21"/>
          <w:szCs w:val="21"/>
        </w:rPr>
        <w:t>Обязательные требования, предъявляемые к участнику закупки</w:t>
      </w:r>
    </w:p>
    <w:p w:rsidR="005625F3" w:rsidRPr="00830ECB" w:rsidRDefault="005625F3" w:rsidP="005625F3">
      <w:pPr>
        <w:widowControl/>
        <w:spacing w:line="276" w:lineRule="auto"/>
        <w:ind w:firstLine="709"/>
        <w:jc w:val="both"/>
        <w:rPr>
          <w:rFonts w:ascii="Times New Roman" w:eastAsia="Times New Roman" w:hAnsi="Times New Roman" w:cs="Times New Roman"/>
          <w:i/>
          <w:iCs/>
          <w:color w:val="auto"/>
          <w:sz w:val="21"/>
          <w:szCs w:val="21"/>
          <w:u w:val="single"/>
        </w:rPr>
      </w:pPr>
      <w:r w:rsidRPr="00830ECB">
        <w:rPr>
          <w:rFonts w:ascii="Times New Roman" w:eastAsia="Times New Roman" w:hAnsi="Times New Roman" w:cs="Times New Roman"/>
          <w:i/>
          <w:iCs/>
          <w:color w:val="auto"/>
          <w:sz w:val="21"/>
          <w:szCs w:val="21"/>
          <w:u w:val="single"/>
        </w:rPr>
        <w:t>Указываются требования, предъявляемые к участнику</w:t>
      </w:r>
    </w:p>
    <w:p w:rsidR="005625F3" w:rsidRPr="00830ECB" w:rsidRDefault="005625F3" w:rsidP="005625F3">
      <w:pPr>
        <w:widowControl/>
        <w:numPr>
          <w:ilvl w:val="2"/>
          <w:numId w:val="30"/>
        </w:numPr>
        <w:spacing w:line="276" w:lineRule="auto"/>
        <w:ind w:left="0" w:firstLine="709"/>
        <w:jc w:val="both"/>
        <w:rPr>
          <w:rFonts w:ascii="Times New Roman" w:eastAsia="Times New Roman" w:hAnsi="Times New Roman" w:cs="Times New Roman"/>
          <w:b/>
          <w:bCs/>
          <w:color w:val="auto"/>
          <w:sz w:val="21"/>
          <w:szCs w:val="21"/>
        </w:rPr>
      </w:pPr>
      <w:r w:rsidRPr="00830ECB">
        <w:rPr>
          <w:rFonts w:ascii="Times New Roman" w:eastAsia="Times New Roman" w:hAnsi="Times New Roman" w:cs="Times New Roman"/>
          <w:b/>
          <w:bCs/>
          <w:color w:val="auto"/>
          <w:sz w:val="21"/>
          <w:szCs w:val="21"/>
        </w:rPr>
        <w:t>Перечень документов, которые должны быть представлены в составе заявки на участие в закупке товаров, работ, услуг, подтверждающих соответствие участника закупки, обязательным требованиям</w:t>
      </w:r>
    </w:p>
    <w:p w:rsidR="005625F3" w:rsidRPr="00830ECB" w:rsidRDefault="005625F3" w:rsidP="005625F3">
      <w:pPr>
        <w:widowControl/>
        <w:spacing w:line="276" w:lineRule="auto"/>
        <w:ind w:firstLine="708"/>
        <w:jc w:val="both"/>
        <w:rPr>
          <w:rFonts w:ascii="Times New Roman" w:eastAsia="Times New Roman" w:hAnsi="Times New Roman" w:cs="Times New Roman"/>
          <w:i/>
          <w:iCs/>
          <w:color w:val="auto"/>
          <w:sz w:val="21"/>
          <w:szCs w:val="21"/>
          <w:u w:val="single"/>
        </w:rPr>
      </w:pPr>
      <w:r w:rsidRPr="00830ECB">
        <w:rPr>
          <w:rFonts w:ascii="Times New Roman" w:eastAsia="Times New Roman" w:hAnsi="Times New Roman" w:cs="Times New Roman"/>
          <w:i/>
          <w:iCs/>
          <w:color w:val="auto"/>
          <w:sz w:val="21"/>
          <w:szCs w:val="21"/>
          <w:u w:val="single"/>
        </w:rPr>
        <w:t>Указать при необходимости/не требуется</w:t>
      </w:r>
    </w:p>
    <w:p w:rsidR="005625F3" w:rsidRPr="00830ECB" w:rsidRDefault="005625F3" w:rsidP="005625F3">
      <w:pPr>
        <w:widowControl/>
        <w:numPr>
          <w:ilvl w:val="2"/>
          <w:numId w:val="30"/>
        </w:numPr>
        <w:spacing w:line="276" w:lineRule="auto"/>
        <w:ind w:left="0" w:firstLine="709"/>
        <w:jc w:val="both"/>
        <w:rPr>
          <w:rFonts w:ascii="Times New Roman" w:eastAsia="Times New Roman" w:hAnsi="Times New Roman" w:cs="Times New Roman"/>
          <w:b/>
          <w:bCs/>
          <w:color w:val="auto"/>
          <w:sz w:val="21"/>
          <w:szCs w:val="21"/>
        </w:rPr>
      </w:pPr>
      <w:r w:rsidRPr="00830ECB">
        <w:rPr>
          <w:rFonts w:ascii="Times New Roman" w:eastAsia="Times New Roman" w:hAnsi="Times New Roman" w:cs="Times New Roman"/>
          <w:b/>
          <w:bCs/>
          <w:color w:val="auto"/>
          <w:sz w:val="21"/>
          <w:szCs w:val="21"/>
        </w:rPr>
        <w:t>Перечень документов, которые должны быть представлены в составе заявки на участие в закупке товаров, работ, услуг, необходимых для оценки и сопоставления заявок на участие в конкурсе (в случае проведения конкурса)</w:t>
      </w:r>
    </w:p>
    <w:p w:rsidR="005625F3" w:rsidRPr="00830ECB" w:rsidRDefault="005625F3" w:rsidP="005625F3">
      <w:pPr>
        <w:widowControl/>
        <w:spacing w:line="276" w:lineRule="auto"/>
        <w:ind w:firstLine="708"/>
        <w:jc w:val="both"/>
        <w:rPr>
          <w:rFonts w:ascii="Times New Roman" w:eastAsia="Times New Roman" w:hAnsi="Times New Roman" w:cs="Times New Roman"/>
          <w:i/>
          <w:iCs/>
          <w:color w:val="auto"/>
          <w:sz w:val="21"/>
          <w:szCs w:val="21"/>
          <w:u w:val="single"/>
        </w:rPr>
      </w:pPr>
      <w:r w:rsidRPr="00830ECB">
        <w:rPr>
          <w:rFonts w:ascii="Times New Roman" w:eastAsia="Times New Roman" w:hAnsi="Times New Roman" w:cs="Times New Roman"/>
          <w:i/>
          <w:iCs/>
          <w:color w:val="auto"/>
          <w:sz w:val="21"/>
          <w:szCs w:val="21"/>
          <w:u w:val="single"/>
        </w:rPr>
        <w:t>Указать при необходимости/не требуется</w:t>
      </w:r>
    </w:p>
    <w:p w:rsidR="005625F3" w:rsidRPr="00830ECB" w:rsidRDefault="005625F3" w:rsidP="005625F3">
      <w:pPr>
        <w:widowControl/>
        <w:numPr>
          <w:ilvl w:val="1"/>
          <w:numId w:val="30"/>
        </w:numPr>
        <w:spacing w:line="276" w:lineRule="auto"/>
        <w:ind w:left="0" w:firstLine="709"/>
        <w:jc w:val="both"/>
        <w:rPr>
          <w:rFonts w:ascii="Times New Roman" w:eastAsia="Times New Roman" w:hAnsi="Times New Roman" w:cs="Times New Roman"/>
          <w:b/>
          <w:bCs/>
          <w:color w:val="auto"/>
          <w:sz w:val="21"/>
          <w:szCs w:val="21"/>
        </w:rPr>
      </w:pPr>
      <w:r w:rsidRPr="00830ECB">
        <w:rPr>
          <w:rFonts w:ascii="Times New Roman" w:eastAsia="Times New Roman" w:hAnsi="Times New Roman" w:cs="Times New Roman"/>
          <w:b/>
          <w:bCs/>
          <w:color w:val="auto"/>
          <w:sz w:val="21"/>
          <w:szCs w:val="21"/>
        </w:rPr>
        <w:t xml:space="preserve">Место, условия и сроки (периоды) </w:t>
      </w:r>
      <w:r w:rsidR="009B4877" w:rsidRPr="00830ECB">
        <w:rPr>
          <w:rFonts w:ascii="Times New Roman" w:eastAsia="Times New Roman" w:hAnsi="Times New Roman" w:cs="Times New Roman"/>
          <w:b/>
          <w:bCs/>
          <w:color w:val="auto"/>
          <w:sz w:val="21"/>
          <w:szCs w:val="21"/>
        </w:rPr>
        <w:t>оказания услуг</w:t>
      </w:r>
    </w:p>
    <w:p w:rsidR="005625F3" w:rsidRPr="00830ECB" w:rsidRDefault="005625F3" w:rsidP="005625F3">
      <w:pPr>
        <w:widowControl/>
        <w:spacing w:line="276" w:lineRule="auto"/>
        <w:ind w:firstLine="708"/>
        <w:jc w:val="both"/>
        <w:rPr>
          <w:rFonts w:ascii="Times New Roman" w:eastAsia="Times New Roman" w:hAnsi="Times New Roman" w:cs="Times New Roman"/>
          <w:i/>
          <w:iCs/>
          <w:color w:val="auto"/>
          <w:sz w:val="21"/>
          <w:szCs w:val="21"/>
          <w:u w:val="single"/>
        </w:rPr>
      </w:pPr>
      <w:r w:rsidRPr="00830ECB">
        <w:rPr>
          <w:rFonts w:ascii="Times New Roman" w:eastAsia="Times New Roman" w:hAnsi="Times New Roman" w:cs="Times New Roman"/>
          <w:i/>
          <w:iCs/>
          <w:color w:val="auto"/>
          <w:sz w:val="21"/>
          <w:szCs w:val="21"/>
          <w:u w:val="single"/>
        </w:rPr>
        <w:t xml:space="preserve">Указывается адрес (этаж, номер комнаты), по которому будет </w:t>
      </w:r>
      <w:r w:rsidR="009B4877" w:rsidRPr="00830ECB">
        <w:rPr>
          <w:rFonts w:ascii="Times New Roman" w:eastAsia="Times New Roman" w:hAnsi="Times New Roman" w:cs="Times New Roman"/>
          <w:i/>
          <w:iCs/>
          <w:color w:val="auto"/>
          <w:sz w:val="21"/>
          <w:szCs w:val="21"/>
          <w:u w:val="single"/>
        </w:rPr>
        <w:t>оказана услуга</w:t>
      </w:r>
      <w:r w:rsidRPr="00830ECB">
        <w:rPr>
          <w:rFonts w:ascii="Times New Roman" w:eastAsia="Times New Roman" w:hAnsi="Times New Roman" w:cs="Times New Roman"/>
          <w:i/>
          <w:iCs/>
          <w:color w:val="auto"/>
          <w:sz w:val="21"/>
          <w:szCs w:val="21"/>
          <w:u w:val="single"/>
        </w:rPr>
        <w:t>. Сведения о порядке контроля Университетом за исполнением, договора, заключаемого по</w:t>
      </w:r>
      <w:r w:rsidRPr="00830ECB">
        <w:rPr>
          <w:rFonts w:ascii="Times New Roman" w:eastAsia="Times New Roman" w:hAnsi="Times New Roman" w:cs="Times New Roman"/>
          <w:i/>
          <w:iCs/>
          <w:color w:val="auto"/>
          <w:sz w:val="21"/>
          <w:szCs w:val="21"/>
        </w:rPr>
        <w:t xml:space="preserve"> </w:t>
      </w:r>
      <w:r w:rsidRPr="00830ECB">
        <w:rPr>
          <w:rFonts w:ascii="Times New Roman" w:eastAsia="Times New Roman" w:hAnsi="Times New Roman" w:cs="Times New Roman"/>
          <w:i/>
          <w:iCs/>
          <w:color w:val="auto"/>
          <w:sz w:val="21"/>
          <w:szCs w:val="21"/>
          <w:u w:val="single"/>
        </w:rPr>
        <w:t xml:space="preserve">результатам закупки. Порядок приемки </w:t>
      </w:r>
      <w:r w:rsidR="009B4877" w:rsidRPr="00830ECB">
        <w:rPr>
          <w:rFonts w:ascii="Times New Roman" w:eastAsia="Times New Roman" w:hAnsi="Times New Roman" w:cs="Times New Roman"/>
          <w:i/>
          <w:iCs/>
          <w:color w:val="auto"/>
          <w:sz w:val="21"/>
          <w:szCs w:val="21"/>
          <w:u w:val="single"/>
        </w:rPr>
        <w:t>услуг</w:t>
      </w:r>
      <w:r w:rsidRPr="00830ECB">
        <w:rPr>
          <w:rFonts w:ascii="Times New Roman" w:eastAsia="Times New Roman" w:hAnsi="Times New Roman" w:cs="Times New Roman"/>
          <w:i/>
          <w:iCs/>
          <w:color w:val="auto"/>
          <w:sz w:val="21"/>
          <w:szCs w:val="21"/>
          <w:u w:val="single"/>
        </w:rPr>
        <w:t>, отчетные документы.</w:t>
      </w:r>
    </w:p>
    <w:p w:rsidR="005625F3" w:rsidRPr="00830ECB" w:rsidRDefault="005625F3" w:rsidP="005625F3">
      <w:pPr>
        <w:widowControl/>
        <w:numPr>
          <w:ilvl w:val="1"/>
          <w:numId w:val="30"/>
        </w:numPr>
        <w:spacing w:line="276" w:lineRule="auto"/>
        <w:ind w:left="0" w:firstLine="709"/>
        <w:jc w:val="both"/>
        <w:rPr>
          <w:rFonts w:ascii="Times New Roman" w:eastAsia="Times New Roman" w:hAnsi="Times New Roman" w:cs="Times New Roman"/>
          <w:b/>
          <w:bCs/>
          <w:color w:val="auto"/>
          <w:sz w:val="21"/>
          <w:szCs w:val="21"/>
        </w:rPr>
      </w:pPr>
      <w:r w:rsidRPr="00830ECB">
        <w:rPr>
          <w:rFonts w:ascii="Times New Roman" w:eastAsia="Times New Roman" w:hAnsi="Times New Roman" w:cs="Times New Roman"/>
          <w:b/>
          <w:bCs/>
          <w:color w:val="auto"/>
          <w:sz w:val="21"/>
          <w:szCs w:val="21"/>
        </w:rPr>
        <w:t xml:space="preserve">Требования к сроку и (или) объему предоставления гарантий качества </w:t>
      </w:r>
      <w:r w:rsidR="00A3610A" w:rsidRPr="00830ECB">
        <w:rPr>
          <w:rFonts w:ascii="Times New Roman" w:eastAsia="Times New Roman" w:hAnsi="Times New Roman" w:cs="Times New Roman"/>
          <w:b/>
          <w:bCs/>
          <w:color w:val="auto"/>
          <w:sz w:val="21"/>
          <w:szCs w:val="21"/>
        </w:rPr>
        <w:t>услуг</w:t>
      </w:r>
    </w:p>
    <w:p w:rsidR="005625F3" w:rsidRPr="00830ECB" w:rsidRDefault="00A3610A" w:rsidP="00A3610A">
      <w:pPr>
        <w:pStyle w:val="ac"/>
        <w:spacing w:line="276" w:lineRule="auto"/>
        <w:ind w:firstLine="708"/>
        <w:jc w:val="both"/>
        <w:rPr>
          <w:rFonts w:ascii="Times New Roman" w:eastAsia="Times New Roman" w:hAnsi="Times New Roman" w:cs="Times New Roman"/>
          <w:i/>
          <w:iCs/>
          <w:color w:val="auto"/>
          <w:sz w:val="21"/>
          <w:szCs w:val="21"/>
          <w:u w:val="single"/>
        </w:rPr>
      </w:pPr>
      <w:r w:rsidRPr="00830ECB">
        <w:rPr>
          <w:rFonts w:ascii="Times New Roman" w:eastAsia="Times New Roman" w:hAnsi="Times New Roman" w:cs="Times New Roman"/>
          <w:i/>
          <w:iCs/>
          <w:color w:val="auto"/>
          <w:sz w:val="21"/>
          <w:szCs w:val="21"/>
          <w:u w:val="single"/>
        </w:rPr>
        <w:t>Указываются требования к срокам, гарантийного периода</w:t>
      </w:r>
      <w:r w:rsidRPr="00830ECB">
        <w:rPr>
          <w:rFonts w:ascii="Times New Roman" w:hAnsi="Times New Roman" w:cs="Times New Roman"/>
          <w:sz w:val="21"/>
          <w:szCs w:val="21"/>
        </w:rPr>
        <w:t xml:space="preserve"> гарантийный срок и порядок его исчисления, объем гарантийных обязательств, сроки и порядок гарантийного обслуживания материального результата услуг. Заключается в том, что материальный результат услуг должен соответствовать условиям договора о качестве не только в момент передачи заказчику, но и в течение всего гарантийного срока, установленного законом, иным правовым актом, договором или обычаями делового оборота. </w:t>
      </w:r>
    </w:p>
    <w:p w:rsidR="005625F3" w:rsidRPr="00830ECB" w:rsidRDefault="005625F3" w:rsidP="005625F3">
      <w:pPr>
        <w:widowControl/>
        <w:numPr>
          <w:ilvl w:val="0"/>
          <w:numId w:val="30"/>
        </w:numPr>
        <w:spacing w:line="276" w:lineRule="auto"/>
        <w:ind w:left="0" w:firstLine="709"/>
        <w:jc w:val="both"/>
        <w:rPr>
          <w:rFonts w:ascii="Times New Roman" w:eastAsia="Times New Roman" w:hAnsi="Times New Roman" w:cs="Times New Roman"/>
          <w:b/>
          <w:bCs/>
          <w:color w:val="auto"/>
          <w:sz w:val="21"/>
          <w:szCs w:val="21"/>
        </w:rPr>
      </w:pPr>
      <w:r w:rsidRPr="00830ECB">
        <w:rPr>
          <w:rFonts w:ascii="Times New Roman" w:eastAsia="Times New Roman" w:hAnsi="Times New Roman" w:cs="Times New Roman"/>
          <w:b/>
          <w:bCs/>
          <w:color w:val="auto"/>
          <w:sz w:val="21"/>
          <w:szCs w:val="21"/>
        </w:rPr>
        <w:t>Источник финансирования закупки:</w:t>
      </w:r>
    </w:p>
    <w:p w:rsidR="005625F3" w:rsidRPr="00830ECB" w:rsidRDefault="005625F3" w:rsidP="005625F3">
      <w:pPr>
        <w:widowControl/>
        <w:spacing w:line="276" w:lineRule="auto"/>
        <w:ind w:firstLine="708"/>
        <w:jc w:val="both"/>
        <w:rPr>
          <w:rFonts w:ascii="Times New Roman" w:eastAsia="Times New Roman" w:hAnsi="Times New Roman" w:cs="Times New Roman"/>
          <w:color w:val="auto"/>
          <w:sz w:val="21"/>
          <w:szCs w:val="21"/>
        </w:rPr>
      </w:pPr>
      <w:r w:rsidRPr="00830ECB">
        <w:rPr>
          <w:rFonts w:ascii="Times New Roman" w:eastAsia="Times New Roman" w:hAnsi="Times New Roman" w:cs="Times New Roman"/>
          <w:i/>
          <w:iCs/>
          <w:color w:val="auto"/>
          <w:sz w:val="21"/>
          <w:szCs w:val="21"/>
          <w:u w:val="single"/>
        </w:rPr>
        <w:lastRenderedPageBreak/>
        <w:t>В зависимости от источника финансирования указывается или «з</w:t>
      </w:r>
      <w:r w:rsidRPr="00830ECB">
        <w:rPr>
          <w:rFonts w:ascii="Times New Roman" w:eastAsia="Times New Roman" w:hAnsi="Times New Roman" w:cs="Times New Roman"/>
          <w:i/>
          <w:iCs/>
          <w:color w:val="auto"/>
          <w:sz w:val="21"/>
          <w:szCs w:val="21"/>
        </w:rPr>
        <w:t>а</w:t>
      </w:r>
      <w:r w:rsidRPr="00830ECB">
        <w:rPr>
          <w:rFonts w:ascii="Times New Roman" w:eastAsia="Times New Roman" w:hAnsi="Times New Roman" w:cs="Times New Roman"/>
          <w:color w:val="auto"/>
          <w:sz w:val="21"/>
          <w:szCs w:val="21"/>
        </w:rPr>
        <w:t xml:space="preserve"> счет средств субсидий из федерального бюджета</w:t>
      </w:r>
      <w:r w:rsidRPr="00830ECB">
        <w:rPr>
          <w:rFonts w:ascii="Times New Roman" w:eastAsia="Times New Roman" w:hAnsi="Times New Roman" w:cs="Times New Roman"/>
          <w:i/>
          <w:iCs/>
          <w:color w:val="auto"/>
          <w:sz w:val="21"/>
          <w:szCs w:val="21"/>
        </w:rPr>
        <w:t>», или</w:t>
      </w:r>
      <w:r w:rsidRPr="00830ECB">
        <w:rPr>
          <w:rFonts w:ascii="Times New Roman" w:eastAsia="Times New Roman" w:hAnsi="Times New Roman" w:cs="Times New Roman"/>
          <w:color w:val="auto"/>
          <w:sz w:val="21"/>
          <w:szCs w:val="21"/>
        </w:rPr>
        <w:t xml:space="preserve"> «средства от приносящей доход деятельности».</w:t>
      </w:r>
    </w:p>
    <w:p w:rsidR="005625F3" w:rsidRPr="00830ECB" w:rsidRDefault="005625F3" w:rsidP="005625F3">
      <w:pPr>
        <w:widowControl/>
        <w:numPr>
          <w:ilvl w:val="0"/>
          <w:numId w:val="30"/>
        </w:numPr>
        <w:spacing w:line="276" w:lineRule="auto"/>
        <w:ind w:left="0" w:firstLine="709"/>
        <w:jc w:val="both"/>
        <w:rPr>
          <w:rFonts w:ascii="Times New Roman" w:eastAsia="Times New Roman" w:hAnsi="Times New Roman" w:cs="Times New Roman"/>
          <w:b/>
          <w:bCs/>
          <w:color w:val="auto"/>
          <w:sz w:val="21"/>
          <w:szCs w:val="21"/>
        </w:rPr>
      </w:pPr>
      <w:r w:rsidRPr="00830ECB">
        <w:rPr>
          <w:rFonts w:ascii="Times New Roman" w:eastAsia="Times New Roman" w:hAnsi="Times New Roman" w:cs="Times New Roman"/>
          <w:b/>
          <w:bCs/>
          <w:color w:val="auto"/>
          <w:sz w:val="21"/>
          <w:szCs w:val="21"/>
        </w:rPr>
        <w:t>Порядок формирования цены договора (цены лота)</w:t>
      </w:r>
    </w:p>
    <w:p w:rsidR="005625F3" w:rsidRPr="00830ECB" w:rsidRDefault="005625F3" w:rsidP="005625F3">
      <w:pPr>
        <w:widowControl/>
        <w:spacing w:line="276" w:lineRule="auto"/>
        <w:ind w:firstLine="708"/>
        <w:jc w:val="both"/>
        <w:rPr>
          <w:rFonts w:ascii="Times New Roman" w:eastAsia="Times New Roman" w:hAnsi="Times New Roman" w:cs="Times New Roman"/>
          <w:i/>
          <w:iCs/>
          <w:color w:val="auto"/>
          <w:sz w:val="21"/>
          <w:szCs w:val="21"/>
          <w:u w:val="single"/>
        </w:rPr>
      </w:pPr>
      <w:r w:rsidRPr="00830ECB">
        <w:rPr>
          <w:rFonts w:ascii="Times New Roman" w:eastAsia="Times New Roman" w:hAnsi="Times New Roman" w:cs="Times New Roman"/>
          <w:i/>
          <w:iCs/>
          <w:color w:val="auto"/>
          <w:sz w:val="21"/>
          <w:szCs w:val="21"/>
          <w:u w:val="single"/>
        </w:rPr>
        <w:t xml:space="preserve">В цену договора должны быть включены все расходы </w:t>
      </w:r>
      <w:r w:rsidR="00A3610A" w:rsidRPr="00830ECB">
        <w:rPr>
          <w:rFonts w:ascii="Times New Roman" w:eastAsia="Times New Roman" w:hAnsi="Times New Roman" w:cs="Times New Roman"/>
          <w:i/>
          <w:iCs/>
          <w:color w:val="auto"/>
          <w:sz w:val="21"/>
          <w:szCs w:val="21"/>
          <w:u w:val="single"/>
        </w:rPr>
        <w:t>Исполнителя</w:t>
      </w:r>
      <w:r w:rsidRPr="00830ECB">
        <w:rPr>
          <w:rFonts w:ascii="Times New Roman" w:eastAsia="Times New Roman" w:hAnsi="Times New Roman" w:cs="Times New Roman"/>
          <w:i/>
          <w:iCs/>
          <w:color w:val="auto"/>
          <w:sz w:val="21"/>
          <w:szCs w:val="21"/>
          <w:u w:val="single"/>
        </w:rPr>
        <w:t>, связанные с</w:t>
      </w:r>
      <w:r w:rsidRPr="00830ECB">
        <w:rPr>
          <w:rFonts w:ascii="Times New Roman" w:eastAsia="Times New Roman" w:hAnsi="Times New Roman" w:cs="Times New Roman"/>
          <w:i/>
          <w:iCs/>
          <w:color w:val="auto"/>
          <w:sz w:val="21"/>
          <w:szCs w:val="21"/>
        </w:rPr>
        <w:t xml:space="preserve"> </w:t>
      </w:r>
      <w:r w:rsidR="00A3610A" w:rsidRPr="00830ECB">
        <w:rPr>
          <w:rFonts w:ascii="Times New Roman" w:eastAsia="Times New Roman" w:hAnsi="Times New Roman" w:cs="Times New Roman"/>
          <w:i/>
          <w:iCs/>
          <w:color w:val="auto"/>
          <w:sz w:val="21"/>
          <w:szCs w:val="21"/>
          <w:u w:val="single"/>
        </w:rPr>
        <w:t>исполнением договора</w:t>
      </w:r>
      <w:r w:rsidRPr="00830ECB">
        <w:rPr>
          <w:rFonts w:ascii="Times New Roman" w:eastAsia="Times New Roman" w:hAnsi="Times New Roman" w:cs="Times New Roman"/>
          <w:i/>
          <w:iCs/>
          <w:color w:val="auto"/>
          <w:sz w:val="21"/>
          <w:szCs w:val="21"/>
          <w:u w:val="single"/>
        </w:rPr>
        <w:t>.</w:t>
      </w:r>
    </w:p>
    <w:p w:rsidR="005625F3" w:rsidRPr="00830ECB" w:rsidRDefault="005625F3" w:rsidP="005625F3">
      <w:pPr>
        <w:widowControl/>
        <w:numPr>
          <w:ilvl w:val="0"/>
          <w:numId w:val="30"/>
        </w:numPr>
        <w:spacing w:line="276" w:lineRule="auto"/>
        <w:ind w:left="0" w:firstLine="709"/>
        <w:jc w:val="both"/>
        <w:rPr>
          <w:rFonts w:ascii="Times New Roman" w:eastAsia="Times New Roman" w:hAnsi="Times New Roman" w:cs="Times New Roman"/>
          <w:b/>
          <w:bCs/>
          <w:color w:val="auto"/>
          <w:sz w:val="21"/>
          <w:szCs w:val="21"/>
          <w:u w:val="single"/>
        </w:rPr>
      </w:pPr>
      <w:r w:rsidRPr="00830ECB">
        <w:rPr>
          <w:rFonts w:ascii="Times New Roman" w:eastAsia="Times New Roman" w:hAnsi="Times New Roman" w:cs="Times New Roman"/>
          <w:b/>
          <w:bCs/>
          <w:color w:val="auto"/>
          <w:sz w:val="21"/>
          <w:szCs w:val="21"/>
          <w:u w:val="single"/>
        </w:rPr>
        <w:t>Форма, сроки и порядок оплаты товара</w:t>
      </w:r>
    </w:p>
    <w:p w:rsidR="005625F3" w:rsidRPr="00830ECB" w:rsidRDefault="005625F3" w:rsidP="005625F3">
      <w:pPr>
        <w:widowControl/>
        <w:spacing w:line="276" w:lineRule="auto"/>
        <w:ind w:firstLine="708"/>
        <w:jc w:val="both"/>
        <w:rPr>
          <w:rFonts w:ascii="Times New Roman" w:eastAsia="Times New Roman" w:hAnsi="Times New Roman" w:cs="Times New Roman"/>
          <w:color w:val="auto"/>
          <w:sz w:val="21"/>
          <w:szCs w:val="21"/>
        </w:rPr>
      </w:pPr>
      <w:r w:rsidRPr="00830ECB">
        <w:rPr>
          <w:rFonts w:ascii="Times New Roman" w:eastAsia="Times New Roman" w:hAnsi="Times New Roman" w:cs="Times New Roman"/>
          <w:color w:val="auto"/>
          <w:sz w:val="21"/>
          <w:szCs w:val="21"/>
        </w:rPr>
        <w:t xml:space="preserve">Безналичный расчет. Оплата по договору производится по следующему графику: </w:t>
      </w:r>
      <w:r w:rsidRPr="00830ECB">
        <w:rPr>
          <w:rFonts w:ascii="Times New Roman" w:eastAsia="Times New Roman" w:hAnsi="Times New Roman" w:cs="Times New Roman"/>
          <w:i/>
          <w:iCs/>
          <w:color w:val="auto"/>
          <w:sz w:val="21"/>
          <w:szCs w:val="21"/>
          <w:u w:val="single"/>
        </w:rPr>
        <w:t>Указываются условия оплаты, приемлемые для Заказчика, сроки оплаты и документы,</w:t>
      </w:r>
      <w:r w:rsidRPr="00830ECB">
        <w:rPr>
          <w:rFonts w:ascii="Times New Roman" w:eastAsia="Times New Roman" w:hAnsi="Times New Roman" w:cs="Times New Roman"/>
          <w:i/>
          <w:iCs/>
          <w:color w:val="auto"/>
          <w:sz w:val="21"/>
          <w:szCs w:val="21"/>
        </w:rPr>
        <w:t xml:space="preserve"> </w:t>
      </w:r>
      <w:r w:rsidRPr="00830ECB">
        <w:rPr>
          <w:rFonts w:ascii="Times New Roman" w:eastAsia="Times New Roman" w:hAnsi="Times New Roman" w:cs="Times New Roman"/>
          <w:i/>
          <w:iCs/>
          <w:color w:val="auto"/>
          <w:sz w:val="21"/>
          <w:szCs w:val="21"/>
          <w:u w:val="single"/>
        </w:rPr>
        <w:t xml:space="preserve">являющиеся основанием для оплаты. </w:t>
      </w:r>
    </w:p>
    <w:p w:rsidR="005625F3" w:rsidRPr="00830ECB" w:rsidRDefault="005625F3" w:rsidP="005625F3">
      <w:pPr>
        <w:pStyle w:val="af0"/>
        <w:numPr>
          <w:ilvl w:val="0"/>
          <w:numId w:val="30"/>
        </w:numPr>
        <w:spacing w:line="276" w:lineRule="auto"/>
        <w:ind w:left="0" w:firstLine="709"/>
        <w:jc w:val="both"/>
        <w:rPr>
          <w:rFonts w:ascii="Times New Roman" w:hAnsi="Times New Roman" w:cs="Times New Roman"/>
          <w:b/>
          <w:color w:val="auto"/>
          <w:spacing w:val="3"/>
          <w:sz w:val="21"/>
          <w:szCs w:val="21"/>
          <w:u w:val="single"/>
        </w:rPr>
      </w:pPr>
      <w:r w:rsidRPr="00830ECB">
        <w:rPr>
          <w:rFonts w:ascii="Times New Roman" w:hAnsi="Times New Roman" w:cs="Times New Roman"/>
          <w:b/>
          <w:color w:val="auto"/>
          <w:spacing w:val="3"/>
          <w:sz w:val="21"/>
          <w:szCs w:val="21"/>
          <w:u w:val="single"/>
        </w:rPr>
        <w:t>Критерии оценки</w:t>
      </w:r>
    </w:p>
    <w:p w:rsidR="005625F3" w:rsidRPr="00830ECB" w:rsidRDefault="005625F3" w:rsidP="005625F3">
      <w:pPr>
        <w:spacing w:line="276" w:lineRule="auto"/>
        <w:ind w:firstLine="708"/>
        <w:jc w:val="both"/>
        <w:rPr>
          <w:rFonts w:ascii="Times New Roman" w:hAnsi="Times New Roman" w:cs="Times New Roman"/>
          <w:color w:val="auto"/>
          <w:spacing w:val="3"/>
          <w:sz w:val="21"/>
          <w:szCs w:val="21"/>
          <w:u w:val="single"/>
        </w:rPr>
      </w:pPr>
      <w:r w:rsidRPr="00830ECB">
        <w:rPr>
          <w:rFonts w:ascii="Times New Roman" w:hAnsi="Times New Roman" w:cs="Times New Roman"/>
          <w:color w:val="auto"/>
          <w:spacing w:val="3"/>
          <w:sz w:val="21"/>
          <w:szCs w:val="21"/>
          <w:u w:val="single"/>
        </w:rPr>
        <w:t>Сведения указывается только в случае проведения открытого конкурса. Инициатор закупки может предусмотреть использование качественных и квалификационных критериев оценки, а также иных критериев, характеризующих условия исполнения договора, предлагаемые участниками. При этом использование критерия «цена договора» является обязательным.</w:t>
      </w:r>
    </w:p>
    <w:p w:rsidR="005625F3" w:rsidRPr="00830ECB" w:rsidRDefault="005625F3" w:rsidP="005625F3">
      <w:pPr>
        <w:spacing w:line="276" w:lineRule="auto"/>
        <w:ind w:firstLine="708"/>
        <w:jc w:val="both"/>
        <w:rPr>
          <w:rFonts w:ascii="Times New Roman" w:hAnsi="Times New Roman" w:cs="Times New Roman"/>
          <w:color w:val="auto"/>
          <w:spacing w:val="3"/>
          <w:sz w:val="21"/>
          <w:szCs w:val="21"/>
          <w:u w:val="single"/>
        </w:rPr>
      </w:pPr>
      <w:r w:rsidRPr="00830ECB">
        <w:rPr>
          <w:rFonts w:ascii="Times New Roman" w:hAnsi="Times New Roman" w:cs="Times New Roman"/>
          <w:color w:val="auto"/>
          <w:spacing w:val="3"/>
          <w:sz w:val="21"/>
          <w:szCs w:val="21"/>
          <w:u w:val="single"/>
        </w:rPr>
        <w:t>При оценке и сопоставлении заявок на участие в конкурсе в соответствии с качественными и квалификационными критериями может оцениваться деловая репутация участника конкурса, наличие у него производственных мощностей, технологического оборудования, трудовых, финансовых ресурсов, квалификация работников участника, привлекаемых к исполнению договора, и иные показатели, необходимые для исполнения договора, а также функциональные характеристики (потребительские свойства) или качественные характеристики товара.</w:t>
      </w:r>
    </w:p>
    <w:p w:rsidR="005625F3" w:rsidRPr="00830ECB" w:rsidRDefault="005625F3" w:rsidP="005625F3">
      <w:pPr>
        <w:pStyle w:val="af0"/>
        <w:numPr>
          <w:ilvl w:val="0"/>
          <w:numId w:val="30"/>
        </w:numPr>
        <w:spacing w:line="276" w:lineRule="auto"/>
        <w:ind w:left="0" w:firstLine="709"/>
        <w:jc w:val="both"/>
        <w:rPr>
          <w:rFonts w:ascii="Times New Roman" w:hAnsi="Times New Roman" w:cs="Times New Roman"/>
          <w:b/>
          <w:color w:val="auto"/>
          <w:spacing w:val="3"/>
          <w:sz w:val="21"/>
          <w:szCs w:val="21"/>
          <w:u w:val="single"/>
        </w:rPr>
      </w:pPr>
      <w:r w:rsidRPr="00830ECB">
        <w:rPr>
          <w:rFonts w:ascii="Times New Roman" w:hAnsi="Times New Roman" w:cs="Times New Roman"/>
          <w:b/>
          <w:color w:val="auto"/>
          <w:spacing w:val="3"/>
          <w:sz w:val="21"/>
          <w:szCs w:val="21"/>
          <w:u w:val="single"/>
        </w:rPr>
        <w:t>Руководство (контроль выполнения договора):</w:t>
      </w:r>
    </w:p>
    <w:p w:rsidR="005625F3" w:rsidRPr="00830ECB" w:rsidRDefault="005625F3" w:rsidP="005625F3">
      <w:pPr>
        <w:spacing w:line="276" w:lineRule="auto"/>
        <w:ind w:firstLine="708"/>
        <w:jc w:val="both"/>
        <w:rPr>
          <w:rFonts w:ascii="Times New Roman" w:hAnsi="Times New Roman" w:cs="Times New Roman"/>
          <w:i/>
          <w:color w:val="auto"/>
          <w:spacing w:val="3"/>
          <w:sz w:val="21"/>
          <w:szCs w:val="21"/>
          <w:u w:val="single"/>
        </w:rPr>
      </w:pPr>
      <w:r w:rsidRPr="00830ECB">
        <w:rPr>
          <w:rFonts w:ascii="Times New Roman" w:hAnsi="Times New Roman" w:cs="Times New Roman"/>
          <w:i/>
          <w:color w:val="auto"/>
          <w:spacing w:val="3"/>
          <w:sz w:val="21"/>
          <w:szCs w:val="21"/>
          <w:u w:val="single"/>
        </w:rPr>
        <w:t>Контроль исполнения договора осуществляет (Указывается должность, Ф.И.О. и контактные телефоны лиц, осуществляющих контроль от инициаторов закупки, за исполнением договора).</w:t>
      </w:r>
    </w:p>
    <w:p w:rsidR="005625F3" w:rsidRPr="00830ECB" w:rsidRDefault="005625F3" w:rsidP="005625F3">
      <w:pPr>
        <w:pStyle w:val="af0"/>
        <w:numPr>
          <w:ilvl w:val="0"/>
          <w:numId w:val="30"/>
        </w:numPr>
        <w:spacing w:line="276" w:lineRule="auto"/>
        <w:ind w:left="0" w:firstLine="709"/>
        <w:jc w:val="both"/>
        <w:rPr>
          <w:rFonts w:ascii="Times New Roman" w:hAnsi="Times New Roman" w:cs="Times New Roman"/>
          <w:b/>
          <w:color w:val="auto"/>
          <w:sz w:val="21"/>
          <w:szCs w:val="21"/>
        </w:rPr>
      </w:pPr>
      <w:r w:rsidRPr="00830ECB">
        <w:rPr>
          <w:rFonts w:ascii="Times New Roman" w:hAnsi="Times New Roman" w:cs="Times New Roman"/>
          <w:b/>
          <w:color w:val="auto"/>
          <w:sz w:val="21"/>
          <w:szCs w:val="21"/>
        </w:rPr>
        <w:t>Обеспечение заявки на участие в закупке</w:t>
      </w:r>
    </w:p>
    <w:p w:rsidR="005625F3" w:rsidRPr="00830ECB" w:rsidRDefault="005625F3" w:rsidP="005625F3">
      <w:pPr>
        <w:widowControl/>
        <w:autoSpaceDE w:val="0"/>
        <w:autoSpaceDN w:val="0"/>
        <w:adjustRightInd w:val="0"/>
        <w:spacing w:line="276" w:lineRule="auto"/>
        <w:ind w:firstLine="708"/>
        <w:jc w:val="both"/>
        <w:rPr>
          <w:rFonts w:ascii="Times New Roman" w:hAnsi="Times New Roman" w:cs="Times New Roman"/>
          <w:i/>
          <w:color w:val="auto"/>
          <w:sz w:val="21"/>
          <w:szCs w:val="21"/>
          <w:u w:val="single"/>
        </w:rPr>
      </w:pPr>
      <w:r w:rsidRPr="00830ECB">
        <w:rPr>
          <w:rFonts w:ascii="Times New Roman" w:hAnsi="Times New Roman" w:cs="Times New Roman"/>
          <w:i/>
          <w:color w:val="auto"/>
          <w:spacing w:val="3"/>
          <w:sz w:val="21"/>
          <w:szCs w:val="21"/>
          <w:u w:val="single"/>
        </w:rPr>
        <w:t>При проведения конкурентной закупки,</w:t>
      </w:r>
      <w:r w:rsidRPr="00830ECB">
        <w:rPr>
          <w:rFonts w:ascii="Times New Roman" w:hAnsi="Times New Roman" w:cs="Times New Roman"/>
          <w:i/>
          <w:iCs/>
          <w:color w:val="auto"/>
          <w:sz w:val="21"/>
          <w:szCs w:val="21"/>
          <w:u w:val="single"/>
        </w:rPr>
        <w:t xml:space="preserve"> если начальная (максимальная) цена контракта превышает один миллион рублей,</w:t>
      </w:r>
      <w:r w:rsidRPr="00830ECB">
        <w:rPr>
          <w:rFonts w:ascii="Times New Roman" w:hAnsi="Times New Roman" w:cs="Times New Roman"/>
          <w:i/>
          <w:color w:val="auto"/>
          <w:spacing w:val="3"/>
          <w:sz w:val="21"/>
          <w:szCs w:val="21"/>
          <w:u w:val="single"/>
        </w:rPr>
        <w:t xml:space="preserve"> указывается размер обеспечения,</w:t>
      </w:r>
      <w:r w:rsidRPr="00830ECB">
        <w:rPr>
          <w:rFonts w:ascii="Times New Roman" w:hAnsi="Times New Roman" w:cs="Times New Roman"/>
          <w:i/>
          <w:color w:val="auto"/>
          <w:sz w:val="21"/>
          <w:szCs w:val="21"/>
          <w:u w:val="single"/>
        </w:rPr>
        <w:t xml:space="preserve"> </w:t>
      </w:r>
      <w:r w:rsidRPr="00830ECB">
        <w:rPr>
          <w:rFonts w:ascii="Times New Roman" w:hAnsi="Times New Roman" w:cs="Times New Roman"/>
          <w:i/>
          <w:color w:val="auto"/>
          <w:spacing w:val="3"/>
          <w:sz w:val="21"/>
          <w:szCs w:val="21"/>
          <w:u w:val="single"/>
        </w:rPr>
        <w:t>который не может превышать 5% начальной (максимальной) цены договора</w:t>
      </w:r>
    </w:p>
    <w:p w:rsidR="005625F3" w:rsidRPr="00830ECB" w:rsidRDefault="005625F3" w:rsidP="005625F3">
      <w:pPr>
        <w:pStyle w:val="af0"/>
        <w:numPr>
          <w:ilvl w:val="0"/>
          <w:numId w:val="30"/>
        </w:numPr>
        <w:spacing w:line="276" w:lineRule="auto"/>
        <w:ind w:left="0" w:firstLine="709"/>
        <w:jc w:val="both"/>
        <w:rPr>
          <w:rFonts w:ascii="Times New Roman" w:hAnsi="Times New Roman" w:cs="Times New Roman"/>
          <w:b/>
          <w:color w:val="auto"/>
          <w:sz w:val="21"/>
          <w:szCs w:val="21"/>
        </w:rPr>
      </w:pPr>
      <w:r w:rsidRPr="00830ECB">
        <w:rPr>
          <w:rFonts w:ascii="Times New Roman" w:hAnsi="Times New Roman" w:cs="Times New Roman"/>
          <w:b/>
          <w:color w:val="auto"/>
          <w:sz w:val="21"/>
          <w:szCs w:val="21"/>
        </w:rPr>
        <w:t>Обеспечение исполнения договора:</w:t>
      </w:r>
    </w:p>
    <w:p w:rsidR="005625F3" w:rsidRPr="00830ECB" w:rsidRDefault="005625F3" w:rsidP="005625F3">
      <w:pPr>
        <w:spacing w:line="276" w:lineRule="auto"/>
        <w:ind w:firstLine="708"/>
        <w:jc w:val="both"/>
        <w:rPr>
          <w:rFonts w:ascii="Times New Roman" w:hAnsi="Times New Roman" w:cs="Times New Roman"/>
          <w:color w:val="auto"/>
          <w:sz w:val="21"/>
          <w:szCs w:val="21"/>
        </w:rPr>
      </w:pPr>
      <w:r w:rsidRPr="00830ECB">
        <w:rPr>
          <w:rFonts w:ascii="Times New Roman" w:hAnsi="Times New Roman" w:cs="Times New Roman"/>
          <w:i/>
          <w:iCs/>
          <w:color w:val="auto"/>
          <w:spacing w:val="4"/>
          <w:sz w:val="21"/>
          <w:szCs w:val="21"/>
          <w:u w:val="single"/>
        </w:rPr>
        <w:t>В случае проведения конкурентной закупки указывается размер обеспечения,</w:t>
      </w:r>
      <w:r w:rsidRPr="00830ECB">
        <w:rPr>
          <w:rFonts w:ascii="Times New Roman" w:hAnsi="Times New Roman" w:cs="Times New Roman"/>
          <w:color w:val="auto"/>
          <w:sz w:val="21"/>
          <w:szCs w:val="21"/>
        </w:rPr>
        <w:t xml:space="preserve"> </w:t>
      </w:r>
      <w:r w:rsidRPr="00830ECB">
        <w:rPr>
          <w:rFonts w:ascii="Times New Roman" w:hAnsi="Times New Roman" w:cs="Times New Roman"/>
          <w:i/>
          <w:iCs/>
          <w:color w:val="auto"/>
          <w:spacing w:val="4"/>
          <w:sz w:val="21"/>
          <w:szCs w:val="21"/>
          <w:u w:val="single"/>
        </w:rPr>
        <w:t>который не может превышать 30% начальной (максимальной) пены договора, если иное не установлено федеральным законом №44-ФЗ</w:t>
      </w:r>
    </w:p>
    <w:p w:rsidR="00830ECB" w:rsidRPr="00830ECB" w:rsidRDefault="00830ECB" w:rsidP="00830ECB">
      <w:pPr>
        <w:pStyle w:val="ac"/>
        <w:tabs>
          <w:tab w:val="left" w:pos="1134"/>
        </w:tabs>
        <w:spacing w:line="276" w:lineRule="auto"/>
        <w:ind w:firstLine="709"/>
        <w:jc w:val="both"/>
        <w:rPr>
          <w:rFonts w:ascii="Times New Roman" w:hAnsi="Times New Roman" w:cs="Times New Roman"/>
          <w:color w:val="auto"/>
          <w:sz w:val="21"/>
          <w:szCs w:val="21"/>
        </w:rPr>
      </w:pPr>
      <w:r w:rsidRPr="00830ECB">
        <w:rPr>
          <w:rFonts w:ascii="Times New Roman" w:hAnsi="Times New Roman" w:cs="Times New Roman"/>
          <w:color w:val="auto"/>
          <w:sz w:val="21"/>
          <w:szCs w:val="21"/>
        </w:rPr>
        <w:t>Составлено:</w:t>
      </w:r>
      <w:r w:rsidRPr="00830ECB">
        <w:rPr>
          <w:rFonts w:ascii="Times New Roman" w:hAnsi="Times New Roman" w:cs="Times New Roman"/>
          <w:color w:val="auto"/>
          <w:sz w:val="21"/>
          <w:szCs w:val="21"/>
        </w:rPr>
        <w:tab/>
      </w:r>
    </w:p>
    <w:p w:rsidR="00830ECB" w:rsidRPr="00830ECB" w:rsidRDefault="00830ECB" w:rsidP="00830ECB">
      <w:pPr>
        <w:pStyle w:val="ac"/>
        <w:tabs>
          <w:tab w:val="left" w:pos="1134"/>
        </w:tabs>
        <w:spacing w:line="276" w:lineRule="auto"/>
        <w:ind w:firstLine="709"/>
        <w:jc w:val="both"/>
        <w:rPr>
          <w:rFonts w:ascii="Times New Roman" w:hAnsi="Times New Roman" w:cs="Times New Roman"/>
          <w:color w:val="auto"/>
          <w:sz w:val="22"/>
          <w:szCs w:val="22"/>
        </w:rPr>
      </w:pPr>
      <w:r w:rsidRPr="00830ECB">
        <w:rPr>
          <w:rFonts w:ascii="Times New Roman" w:hAnsi="Times New Roman" w:cs="Times New Roman"/>
          <w:color w:val="auto"/>
          <w:sz w:val="22"/>
          <w:szCs w:val="22"/>
        </w:rPr>
        <w:t>Ответственное лицо (инициатор закупки)</w:t>
      </w:r>
    </w:p>
    <w:p w:rsidR="00830ECB" w:rsidRPr="00830ECB" w:rsidRDefault="00830ECB" w:rsidP="00830ECB">
      <w:pPr>
        <w:pStyle w:val="ac"/>
        <w:tabs>
          <w:tab w:val="left" w:pos="1134"/>
        </w:tabs>
        <w:spacing w:line="276" w:lineRule="auto"/>
        <w:ind w:firstLine="709"/>
        <w:jc w:val="both"/>
        <w:rPr>
          <w:rFonts w:ascii="Times New Roman" w:hAnsi="Times New Roman" w:cs="Times New Roman"/>
          <w:color w:val="auto"/>
        </w:rPr>
      </w:pPr>
      <w:r w:rsidRPr="00830ECB">
        <w:rPr>
          <w:rFonts w:ascii="Times New Roman" w:hAnsi="Times New Roman" w:cs="Times New Roman"/>
          <w:color w:val="auto"/>
        </w:rPr>
        <w:t>_________________ ___________________</w:t>
      </w:r>
    </w:p>
    <w:p w:rsidR="00830ECB" w:rsidRPr="00830ECB" w:rsidRDefault="00830ECB" w:rsidP="00830ECB">
      <w:pPr>
        <w:pStyle w:val="ac"/>
        <w:tabs>
          <w:tab w:val="left" w:pos="1134"/>
        </w:tabs>
        <w:spacing w:line="276" w:lineRule="auto"/>
        <w:ind w:firstLine="709"/>
        <w:jc w:val="both"/>
        <w:rPr>
          <w:rFonts w:ascii="Times New Roman" w:hAnsi="Times New Roman" w:cs="Times New Roman"/>
          <w:color w:val="auto"/>
          <w:sz w:val="18"/>
          <w:szCs w:val="18"/>
        </w:rPr>
      </w:pPr>
      <w:r w:rsidRPr="00830ECB">
        <w:rPr>
          <w:rFonts w:ascii="Times New Roman" w:hAnsi="Times New Roman" w:cs="Times New Roman"/>
          <w:color w:val="auto"/>
          <w:sz w:val="18"/>
          <w:szCs w:val="18"/>
        </w:rPr>
        <w:t xml:space="preserve">        ФИО                     Подпись</w:t>
      </w:r>
    </w:p>
    <w:p w:rsidR="00830ECB" w:rsidRPr="00830ECB" w:rsidRDefault="00830ECB" w:rsidP="00830ECB">
      <w:pPr>
        <w:pStyle w:val="ac"/>
        <w:tabs>
          <w:tab w:val="left" w:pos="1134"/>
        </w:tabs>
        <w:spacing w:line="276" w:lineRule="auto"/>
        <w:ind w:firstLine="709"/>
        <w:jc w:val="both"/>
        <w:rPr>
          <w:rFonts w:ascii="Times New Roman" w:hAnsi="Times New Roman" w:cs="Times New Roman"/>
          <w:color w:val="auto"/>
        </w:rPr>
      </w:pPr>
      <w:r w:rsidRPr="00830ECB">
        <w:rPr>
          <w:rFonts w:ascii="Times New Roman" w:hAnsi="Times New Roman" w:cs="Times New Roman"/>
          <w:color w:val="auto"/>
        </w:rPr>
        <w:t>«___» __________20__г.</w:t>
      </w:r>
    </w:p>
    <w:p w:rsidR="00830ECB" w:rsidRPr="00830ECB" w:rsidRDefault="00830ECB" w:rsidP="00830ECB">
      <w:pPr>
        <w:pStyle w:val="ac"/>
        <w:tabs>
          <w:tab w:val="left" w:pos="1134"/>
        </w:tabs>
        <w:spacing w:line="276" w:lineRule="auto"/>
        <w:ind w:firstLine="709"/>
        <w:jc w:val="both"/>
        <w:rPr>
          <w:rFonts w:ascii="Times New Roman" w:hAnsi="Times New Roman" w:cs="Times New Roman"/>
          <w:color w:val="auto"/>
          <w:sz w:val="22"/>
          <w:szCs w:val="22"/>
        </w:rPr>
      </w:pPr>
      <w:r w:rsidRPr="00830ECB">
        <w:rPr>
          <w:rFonts w:ascii="Times New Roman" w:hAnsi="Times New Roman" w:cs="Times New Roman"/>
          <w:color w:val="auto"/>
          <w:sz w:val="22"/>
          <w:szCs w:val="22"/>
        </w:rPr>
        <w:t>Уполномоченный специалист КС УПО и ГЗ (при участии в разработке ТЗ)</w:t>
      </w:r>
    </w:p>
    <w:p w:rsidR="00830ECB" w:rsidRPr="00830ECB" w:rsidRDefault="00830ECB" w:rsidP="00830ECB">
      <w:pPr>
        <w:pStyle w:val="ac"/>
        <w:tabs>
          <w:tab w:val="left" w:pos="1134"/>
        </w:tabs>
        <w:spacing w:line="276" w:lineRule="auto"/>
        <w:ind w:firstLine="709"/>
        <w:jc w:val="both"/>
        <w:rPr>
          <w:rFonts w:ascii="Times New Roman" w:hAnsi="Times New Roman" w:cs="Times New Roman"/>
          <w:color w:val="auto"/>
        </w:rPr>
      </w:pPr>
      <w:r w:rsidRPr="00830ECB">
        <w:rPr>
          <w:rFonts w:ascii="Times New Roman" w:hAnsi="Times New Roman" w:cs="Times New Roman"/>
          <w:color w:val="auto"/>
        </w:rPr>
        <w:t>_________________ ___________________</w:t>
      </w:r>
    </w:p>
    <w:p w:rsidR="00830ECB" w:rsidRPr="00830ECB" w:rsidRDefault="00830ECB" w:rsidP="00830ECB">
      <w:pPr>
        <w:pStyle w:val="ac"/>
        <w:tabs>
          <w:tab w:val="left" w:pos="1134"/>
        </w:tabs>
        <w:spacing w:line="276" w:lineRule="auto"/>
        <w:ind w:firstLine="709"/>
        <w:jc w:val="both"/>
        <w:rPr>
          <w:rFonts w:ascii="Times New Roman" w:hAnsi="Times New Roman" w:cs="Times New Roman"/>
          <w:color w:val="auto"/>
          <w:sz w:val="18"/>
          <w:szCs w:val="18"/>
        </w:rPr>
      </w:pPr>
      <w:r w:rsidRPr="00830ECB">
        <w:rPr>
          <w:rFonts w:ascii="Times New Roman" w:hAnsi="Times New Roman" w:cs="Times New Roman"/>
          <w:color w:val="auto"/>
          <w:sz w:val="18"/>
          <w:szCs w:val="18"/>
        </w:rPr>
        <w:t xml:space="preserve">        ФИО                     Подпись</w:t>
      </w:r>
    </w:p>
    <w:p w:rsidR="00830ECB" w:rsidRPr="00830ECB" w:rsidRDefault="00830ECB" w:rsidP="00830ECB">
      <w:pPr>
        <w:pStyle w:val="ac"/>
        <w:tabs>
          <w:tab w:val="left" w:pos="1134"/>
        </w:tabs>
        <w:spacing w:line="276" w:lineRule="auto"/>
        <w:ind w:firstLine="709"/>
        <w:jc w:val="both"/>
        <w:rPr>
          <w:rFonts w:ascii="Times New Roman" w:hAnsi="Times New Roman" w:cs="Times New Roman"/>
          <w:color w:val="auto"/>
        </w:rPr>
      </w:pPr>
      <w:r w:rsidRPr="00830ECB">
        <w:rPr>
          <w:rFonts w:ascii="Times New Roman" w:hAnsi="Times New Roman" w:cs="Times New Roman"/>
          <w:color w:val="auto"/>
        </w:rPr>
        <w:t>«___» __________20__г.</w:t>
      </w:r>
    </w:p>
    <w:p w:rsidR="00830ECB" w:rsidRPr="00830ECB" w:rsidRDefault="00830ECB" w:rsidP="00830ECB">
      <w:pPr>
        <w:pStyle w:val="ac"/>
        <w:tabs>
          <w:tab w:val="left" w:pos="1134"/>
        </w:tabs>
        <w:spacing w:line="276" w:lineRule="auto"/>
        <w:ind w:firstLine="709"/>
        <w:jc w:val="both"/>
        <w:rPr>
          <w:rFonts w:ascii="Times New Roman" w:hAnsi="Times New Roman" w:cs="Times New Roman"/>
          <w:b/>
          <w:color w:val="auto"/>
        </w:rPr>
      </w:pPr>
      <w:r w:rsidRPr="00830ECB">
        <w:rPr>
          <w:rFonts w:ascii="Times New Roman" w:hAnsi="Times New Roman" w:cs="Times New Roman"/>
          <w:b/>
          <w:color w:val="auto"/>
        </w:rPr>
        <w:t>Согласовано:</w:t>
      </w:r>
    </w:p>
    <w:p w:rsidR="00830ECB" w:rsidRPr="00830ECB" w:rsidRDefault="00830ECB" w:rsidP="00830ECB">
      <w:pPr>
        <w:pStyle w:val="ac"/>
        <w:tabs>
          <w:tab w:val="left" w:pos="1134"/>
        </w:tabs>
        <w:spacing w:line="276" w:lineRule="auto"/>
        <w:ind w:firstLine="709"/>
        <w:jc w:val="both"/>
        <w:rPr>
          <w:rFonts w:ascii="Times New Roman" w:hAnsi="Times New Roman" w:cs="Times New Roman"/>
          <w:color w:val="auto"/>
          <w:sz w:val="22"/>
          <w:szCs w:val="22"/>
        </w:rPr>
      </w:pPr>
      <w:r w:rsidRPr="00830ECB">
        <w:rPr>
          <w:rFonts w:ascii="Times New Roman" w:hAnsi="Times New Roman" w:cs="Times New Roman"/>
          <w:color w:val="auto"/>
          <w:sz w:val="22"/>
          <w:szCs w:val="22"/>
        </w:rPr>
        <w:t xml:space="preserve">Проректор по направлению деятельности </w:t>
      </w:r>
    </w:p>
    <w:p w:rsidR="00830ECB" w:rsidRPr="00830ECB" w:rsidRDefault="00830ECB" w:rsidP="00830ECB">
      <w:pPr>
        <w:pStyle w:val="ac"/>
        <w:tabs>
          <w:tab w:val="left" w:pos="1134"/>
        </w:tabs>
        <w:spacing w:line="276" w:lineRule="auto"/>
        <w:ind w:firstLine="709"/>
        <w:jc w:val="both"/>
        <w:rPr>
          <w:rFonts w:ascii="Times New Roman" w:hAnsi="Times New Roman" w:cs="Times New Roman"/>
          <w:color w:val="auto"/>
        </w:rPr>
      </w:pPr>
      <w:r w:rsidRPr="00830ECB">
        <w:rPr>
          <w:rFonts w:ascii="Times New Roman" w:hAnsi="Times New Roman" w:cs="Times New Roman"/>
          <w:color w:val="auto"/>
        </w:rPr>
        <w:t>____________ _______________</w:t>
      </w:r>
    </w:p>
    <w:p w:rsidR="00830ECB" w:rsidRPr="00830ECB" w:rsidRDefault="00830ECB" w:rsidP="00830ECB">
      <w:pPr>
        <w:pStyle w:val="ac"/>
        <w:tabs>
          <w:tab w:val="left" w:pos="1134"/>
        </w:tabs>
        <w:spacing w:line="276" w:lineRule="auto"/>
        <w:ind w:firstLine="709"/>
        <w:jc w:val="both"/>
        <w:rPr>
          <w:rFonts w:ascii="Times New Roman" w:hAnsi="Times New Roman" w:cs="Times New Roman"/>
          <w:color w:val="auto"/>
          <w:sz w:val="18"/>
          <w:szCs w:val="18"/>
        </w:rPr>
      </w:pPr>
      <w:r w:rsidRPr="00830ECB">
        <w:rPr>
          <w:rFonts w:ascii="Times New Roman" w:hAnsi="Times New Roman" w:cs="Times New Roman"/>
          <w:color w:val="auto"/>
          <w:sz w:val="18"/>
          <w:szCs w:val="18"/>
        </w:rPr>
        <w:t xml:space="preserve">           Ф.И.О.                Подпись</w:t>
      </w:r>
    </w:p>
    <w:p w:rsidR="00830ECB" w:rsidRPr="00830ECB" w:rsidRDefault="00830ECB" w:rsidP="00830ECB">
      <w:pPr>
        <w:pStyle w:val="ac"/>
        <w:tabs>
          <w:tab w:val="left" w:pos="1134"/>
        </w:tabs>
        <w:spacing w:line="276" w:lineRule="auto"/>
        <w:ind w:firstLine="709"/>
        <w:jc w:val="both"/>
        <w:rPr>
          <w:rFonts w:ascii="Times New Roman" w:hAnsi="Times New Roman" w:cs="Times New Roman"/>
          <w:color w:val="auto"/>
          <w:sz w:val="22"/>
          <w:szCs w:val="22"/>
        </w:rPr>
      </w:pPr>
      <w:r w:rsidRPr="00830ECB">
        <w:rPr>
          <w:rFonts w:ascii="Times New Roman" w:hAnsi="Times New Roman" w:cs="Times New Roman"/>
          <w:color w:val="auto"/>
          <w:sz w:val="22"/>
          <w:szCs w:val="22"/>
        </w:rPr>
        <w:t>Проректор по административно-хозяйственной деятельности.</w:t>
      </w:r>
    </w:p>
    <w:p w:rsidR="00830ECB" w:rsidRPr="00830ECB" w:rsidRDefault="00830ECB" w:rsidP="00830ECB">
      <w:pPr>
        <w:pStyle w:val="ac"/>
        <w:tabs>
          <w:tab w:val="left" w:pos="1134"/>
        </w:tabs>
        <w:spacing w:line="276" w:lineRule="auto"/>
        <w:ind w:firstLine="709"/>
        <w:jc w:val="both"/>
        <w:rPr>
          <w:rFonts w:ascii="Times New Roman" w:hAnsi="Times New Roman" w:cs="Times New Roman"/>
          <w:color w:val="auto"/>
        </w:rPr>
      </w:pPr>
      <w:r w:rsidRPr="00830ECB">
        <w:rPr>
          <w:rFonts w:ascii="Times New Roman" w:hAnsi="Times New Roman" w:cs="Times New Roman"/>
          <w:color w:val="auto"/>
        </w:rPr>
        <w:t>____________ _______________</w:t>
      </w:r>
    </w:p>
    <w:p w:rsidR="00830ECB" w:rsidRPr="00830ECB" w:rsidRDefault="00830ECB" w:rsidP="00830ECB">
      <w:pPr>
        <w:pStyle w:val="ac"/>
        <w:tabs>
          <w:tab w:val="left" w:pos="1134"/>
        </w:tabs>
        <w:spacing w:line="276" w:lineRule="auto"/>
        <w:ind w:firstLine="709"/>
        <w:jc w:val="both"/>
        <w:rPr>
          <w:rFonts w:ascii="Times New Roman" w:hAnsi="Times New Roman" w:cs="Times New Roman"/>
          <w:color w:val="auto"/>
          <w:sz w:val="18"/>
          <w:szCs w:val="18"/>
        </w:rPr>
      </w:pPr>
      <w:r w:rsidRPr="00830ECB">
        <w:rPr>
          <w:rFonts w:ascii="Times New Roman" w:hAnsi="Times New Roman" w:cs="Times New Roman"/>
          <w:color w:val="auto"/>
          <w:sz w:val="18"/>
          <w:szCs w:val="18"/>
        </w:rPr>
        <w:t xml:space="preserve">      Ф.И.О.                Подпись</w:t>
      </w:r>
    </w:p>
    <w:p w:rsidR="00626BEC" w:rsidRPr="004846A2" w:rsidRDefault="00626BEC" w:rsidP="00626BEC">
      <w:pPr>
        <w:widowControl/>
        <w:rPr>
          <w:rFonts w:ascii="Times New Roman" w:eastAsia="Times New Roman" w:hAnsi="Times New Roman" w:cs="Times New Roman"/>
          <w:sz w:val="18"/>
          <w:szCs w:val="18"/>
          <w:u w:val="single"/>
        </w:rPr>
      </w:pPr>
    </w:p>
    <w:p w:rsidR="00626BEC" w:rsidRPr="006B17F0" w:rsidRDefault="00626BEC" w:rsidP="00626BEC">
      <w:pPr>
        <w:widowControl/>
        <w:rPr>
          <w:rFonts w:ascii="Times New Roman" w:eastAsia="Times New Roman" w:hAnsi="Times New Roman" w:cs="Times New Roman"/>
          <w:b/>
          <w:color w:val="auto"/>
          <w:sz w:val="18"/>
          <w:szCs w:val="18"/>
        </w:rPr>
      </w:pPr>
      <w:r w:rsidRPr="006B17F0">
        <w:rPr>
          <w:rFonts w:ascii="Times New Roman" w:eastAsia="Times New Roman" w:hAnsi="Times New Roman" w:cs="Times New Roman"/>
          <w:b/>
          <w:sz w:val="18"/>
          <w:szCs w:val="18"/>
          <w:u w:val="single"/>
        </w:rPr>
        <w:t>Примечание:</w:t>
      </w:r>
    </w:p>
    <w:p w:rsidR="00626BEC" w:rsidRPr="006B17F0" w:rsidRDefault="00626BEC" w:rsidP="00626BEC">
      <w:pPr>
        <w:widowControl/>
        <w:rPr>
          <w:rFonts w:ascii="Times New Roman" w:eastAsia="Times New Roman" w:hAnsi="Times New Roman" w:cs="Times New Roman"/>
          <w:b/>
          <w:color w:val="auto"/>
          <w:sz w:val="18"/>
          <w:szCs w:val="18"/>
        </w:rPr>
      </w:pPr>
      <w:r w:rsidRPr="006B17F0">
        <w:rPr>
          <w:rFonts w:ascii="Times New Roman" w:eastAsia="Times New Roman" w:hAnsi="Times New Roman" w:cs="Times New Roman"/>
          <w:b/>
          <w:sz w:val="18"/>
          <w:szCs w:val="18"/>
        </w:rPr>
        <w:t xml:space="preserve">При подготовке ТЗ во всех случаях </w:t>
      </w:r>
      <w:r w:rsidR="002F6147" w:rsidRPr="006B17F0">
        <w:rPr>
          <w:rFonts w:ascii="Times New Roman" w:eastAsia="Times New Roman" w:hAnsi="Times New Roman" w:cs="Times New Roman"/>
          <w:b/>
          <w:sz w:val="18"/>
          <w:szCs w:val="18"/>
        </w:rPr>
        <w:t>ФГБОУ ВО ДГМУ Минздрава России</w:t>
      </w:r>
      <w:r w:rsidRPr="006B17F0">
        <w:rPr>
          <w:rFonts w:ascii="Times New Roman" w:eastAsia="Times New Roman" w:hAnsi="Times New Roman" w:cs="Times New Roman"/>
          <w:b/>
          <w:sz w:val="18"/>
          <w:szCs w:val="18"/>
        </w:rPr>
        <w:t xml:space="preserve"> - </w:t>
      </w:r>
      <w:r w:rsidRPr="006B17F0">
        <w:rPr>
          <w:rFonts w:ascii="Times New Roman" w:eastAsia="Times New Roman" w:hAnsi="Times New Roman" w:cs="Times New Roman"/>
          <w:b/>
          <w:sz w:val="18"/>
          <w:szCs w:val="18"/>
          <w:u w:val="single"/>
        </w:rPr>
        <w:t>Заказчик</w:t>
      </w:r>
      <w:r w:rsidRPr="006B17F0">
        <w:rPr>
          <w:rFonts w:ascii="Times New Roman" w:eastAsia="Times New Roman" w:hAnsi="Times New Roman" w:cs="Times New Roman"/>
          <w:b/>
          <w:sz w:val="18"/>
          <w:szCs w:val="18"/>
        </w:rPr>
        <w:t>.</w:t>
      </w:r>
    </w:p>
    <w:p w:rsidR="00626BEC" w:rsidRPr="006B17F0" w:rsidRDefault="00626BEC" w:rsidP="00626BEC">
      <w:pPr>
        <w:widowControl/>
        <w:rPr>
          <w:rFonts w:ascii="Times New Roman" w:hAnsi="Times New Roman" w:cs="Times New Roman"/>
          <w:b/>
        </w:rPr>
        <w:sectPr w:rsidR="00626BEC" w:rsidRPr="006B17F0" w:rsidSect="00E03EB9">
          <w:pgSz w:w="11909" w:h="16838"/>
          <w:pgMar w:top="1134" w:right="850" w:bottom="709" w:left="1701" w:header="0" w:footer="3" w:gutter="0"/>
          <w:cols w:space="720"/>
          <w:noEndnote/>
          <w:docGrid w:linePitch="360"/>
        </w:sectPr>
      </w:pPr>
      <w:r w:rsidRPr="006B17F0">
        <w:rPr>
          <w:rFonts w:ascii="Times New Roman" w:eastAsia="Times New Roman" w:hAnsi="Times New Roman" w:cs="Times New Roman"/>
          <w:b/>
          <w:sz w:val="18"/>
          <w:szCs w:val="18"/>
        </w:rPr>
        <w:t xml:space="preserve">При подготовке ТЗ на оказание услуг лицо, осуществляющее оказание услуг, обозначается как </w:t>
      </w:r>
      <w:r w:rsidRPr="006B17F0">
        <w:rPr>
          <w:rFonts w:ascii="Times New Roman" w:eastAsia="Times New Roman" w:hAnsi="Times New Roman" w:cs="Times New Roman"/>
          <w:b/>
          <w:sz w:val="18"/>
          <w:szCs w:val="18"/>
          <w:u w:val="single"/>
        </w:rPr>
        <w:t>Исполнитель</w:t>
      </w:r>
      <w:r w:rsidRPr="006B17F0">
        <w:rPr>
          <w:rFonts w:ascii="Times New Roman" w:eastAsia="Times New Roman" w:hAnsi="Times New Roman" w:cs="Times New Roman"/>
          <w:b/>
          <w:sz w:val="18"/>
          <w:szCs w:val="18"/>
        </w:rPr>
        <w:t>.</w:t>
      </w:r>
    </w:p>
    <w:p w:rsidR="00CB02A2" w:rsidRPr="008D31A9" w:rsidRDefault="007E46EB" w:rsidP="002F2EF8">
      <w:pPr>
        <w:pStyle w:val="ac"/>
        <w:spacing w:line="276" w:lineRule="auto"/>
        <w:jc w:val="right"/>
        <w:rPr>
          <w:rFonts w:ascii="Times New Roman" w:hAnsi="Times New Roman" w:cs="Times New Roman"/>
          <w:sz w:val="18"/>
          <w:szCs w:val="18"/>
        </w:rPr>
      </w:pPr>
      <w:r w:rsidRPr="000553B2">
        <w:rPr>
          <w:rStyle w:val="46"/>
          <w:rFonts w:eastAsia="Courier New"/>
          <w:sz w:val="18"/>
          <w:szCs w:val="18"/>
        </w:rPr>
        <w:lastRenderedPageBreak/>
        <w:t>Приложение №3</w:t>
      </w:r>
      <w:r w:rsidR="004655F7" w:rsidRPr="000553B2">
        <w:rPr>
          <w:rStyle w:val="46"/>
          <w:rFonts w:eastAsia="Courier New"/>
          <w:sz w:val="18"/>
          <w:szCs w:val="18"/>
        </w:rPr>
        <w:t xml:space="preserve"> к Регламенту</w:t>
      </w:r>
    </w:p>
    <w:p w:rsidR="008D31A9" w:rsidRDefault="008D31A9" w:rsidP="002F2EF8">
      <w:pPr>
        <w:pStyle w:val="ac"/>
        <w:spacing w:line="276" w:lineRule="auto"/>
        <w:jc w:val="center"/>
        <w:rPr>
          <w:rFonts w:ascii="Times New Roman" w:hAnsi="Times New Roman" w:cs="Times New Roman"/>
        </w:rPr>
      </w:pPr>
    </w:p>
    <w:p w:rsidR="008D31A9" w:rsidRPr="00324E1D" w:rsidRDefault="008D31A9" w:rsidP="002F2EF8">
      <w:pPr>
        <w:tabs>
          <w:tab w:val="left" w:pos="3656"/>
        </w:tabs>
        <w:autoSpaceDE w:val="0"/>
        <w:autoSpaceDN w:val="0"/>
        <w:spacing w:line="276" w:lineRule="auto"/>
        <w:jc w:val="center"/>
        <w:rPr>
          <w:rFonts w:ascii="Times New Roman" w:eastAsia="Times New Roman" w:hAnsi="Times New Roman" w:cs="Times New Roman"/>
          <w:color w:val="auto"/>
        </w:rPr>
      </w:pPr>
      <w:r w:rsidRPr="00324E1D">
        <w:rPr>
          <w:rFonts w:ascii="Times New Roman" w:eastAsia="Times New Roman" w:hAnsi="Times New Roman" w:cs="Times New Roman"/>
          <w:color w:val="auto"/>
        </w:rPr>
        <w:t>Федеральное государственное бюджетное образовательное учреждение</w:t>
      </w:r>
    </w:p>
    <w:p w:rsidR="008D31A9" w:rsidRPr="00324E1D" w:rsidRDefault="008D31A9" w:rsidP="002F2EF8">
      <w:pPr>
        <w:autoSpaceDE w:val="0"/>
        <w:autoSpaceDN w:val="0"/>
        <w:spacing w:line="276" w:lineRule="auto"/>
        <w:jc w:val="center"/>
        <w:rPr>
          <w:rFonts w:ascii="Times New Roman" w:eastAsia="Times New Roman" w:hAnsi="Times New Roman" w:cs="Times New Roman"/>
          <w:color w:val="auto"/>
        </w:rPr>
      </w:pPr>
      <w:r w:rsidRPr="00324E1D">
        <w:rPr>
          <w:rFonts w:ascii="Times New Roman" w:eastAsia="Times New Roman" w:hAnsi="Times New Roman" w:cs="Times New Roman"/>
          <w:color w:val="auto"/>
        </w:rPr>
        <w:t>высшего образования</w:t>
      </w:r>
    </w:p>
    <w:p w:rsidR="008D31A9" w:rsidRPr="00324E1D" w:rsidRDefault="008D31A9" w:rsidP="002F2EF8">
      <w:pPr>
        <w:autoSpaceDE w:val="0"/>
        <w:autoSpaceDN w:val="0"/>
        <w:spacing w:line="276" w:lineRule="auto"/>
        <w:jc w:val="center"/>
        <w:rPr>
          <w:rFonts w:ascii="Times New Roman" w:eastAsia="Times New Roman" w:hAnsi="Times New Roman" w:cs="Times New Roman"/>
          <w:b/>
          <w:color w:val="auto"/>
        </w:rPr>
      </w:pPr>
      <w:r w:rsidRPr="00324E1D">
        <w:rPr>
          <w:rFonts w:ascii="Times New Roman" w:eastAsia="Times New Roman" w:hAnsi="Times New Roman" w:cs="Times New Roman"/>
          <w:b/>
          <w:color w:val="auto"/>
        </w:rPr>
        <w:t>«ДАГЕСТАНСКИЙ ГОСУДАРСТВЕННЫЙ МЕДИЦИНСКИЙ УНИВЕРСИТЕТ»</w:t>
      </w:r>
    </w:p>
    <w:p w:rsidR="008D31A9" w:rsidRPr="00324E1D" w:rsidRDefault="008D31A9" w:rsidP="002F2EF8">
      <w:pPr>
        <w:autoSpaceDE w:val="0"/>
        <w:autoSpaceDN w:val="0"/>
        <w:spacing w:line="276" w:lineRule="auto"/>
        <w:jc w:val="center"/>
        <w:rPr>
          <w:rFonts w:ascii="Times New Roman" w:eastAsia="Times New Roman" w:hAnsi="Times New Roman" w:cs="Times New Roman"/>
          <w:b/>
          <w:color w:val="auto"/>
        </w:rPr>
      </w:pPr>
      <w:r w:rsidRPr="00324E1D">
        <w:rPr>
          <w:rFonts w:ascii="Times New Roman" w:eastAsia="Times New Roman" w:hAnsi="Times New Roman" w:cs="Times New Roman"/>
          <w:b/>
          <w:color w:val="auto"/>
        </w:rPr>
        <w:t>Министерства здравоохранения Российской Федерации</w:t>
      </w:r>
    </w:p>
    <w:p w:rsidR="008D31A9" w:rsidRPr="00324E1D" w:rsidRDefault="008D31A9" w:rsidP="002F2EF8">
      <w:pPr>
        <w:autoSpaceDE w:val="0"/>
        <w:autoSpaceDN w:val="0"/>
        <w:spacing w:line="276" w:lineRule="auto"/>
        <w:jc w:val="center"/>
        <w:rPr>
          <w:rFonts w:ascii="Times New Roman" w:eastAsia="Times New Roman" w:hAnsi="Times New Roman" w:cs="Times New Roman"/>
          <w:b/>
          <w:color w:val="auto"/>
        </w:rPr>
      </w:pPr>
    </w:p>
    <w:p w:rsidR="008D31A9" w:rsidRPr="00324E1D" w:rsidRDefault="008D31A9" w:rsidP="002F2EF8">
      <w:pPr>
        <w:autoSpaceDE w:val="0"/>
        <w:autoSpaceDN w:val="0"/>
        <w:spacing w:line="276" w:lineRule="auto"/>
        <w:jc w:val="center"/>
        <w:rPr>
          <w:rFonts w:ascii="Times New Roman" w:eastAsia="Times New Roman" w:hAnsi="Times New Roman" w:cs="Times New Roman"/>
          <w:color w:val="auto"/>
        </w:rPr>
      </w:pPr>
      <w:r w:rsidRPr="00324E1D">
        <w:rPr>
          <w:rFonts w:ascii="Times New Roman" w:eastAsia="Times New Roman" w:hAnsi="Times New Roman" w:cs="Times New Roman"/>
          <w:color w:val="auto"/>
        </w:rPr>
        <w:t xml:space="preserve"> (ФГБОУ ВО ДГМУ Минздрава России)</w:t>
      </w:r>
    </w:p>
    <w:p w:rsidR="008D31A9" w:rsidRDefault="008D31A9" w:rsidP="002F2EF8">
      <w:pPr>
        <w:pStyle w:val="ac"/>
        <w:spacing w:line="276" w:lineRule="auto"/>
        <w:jc w:val="center"/>
        <w:rPr>
          <w:rFonts w:ascii="Times New Roman" w:hAnsi="Times New Roman" w:cs="Times New Roman"/>
        </w:rPr>
      </w:pPr>
    </w:p>
    <w:p w:rsidR="008D31A9" w:rsidRDefault="008D31A9" w:rsidP="002F2EF8">
      <w:pPr>
        <w:pStyle w:val="ac"/>
        <w:spacing w:line="276" w:lineRule="auto"/>
        <w:jc w:val="center"/>
        <w:rPr>
          <w:rFonts w:ascii="Times New Roman" w:hAnsi="Times New Roman" w:cs="Times New Roman"/>
        </w:rPr>
      </w:pPr>
    </w:p>
    <w:p w:rsidR="008D31A9" w:rsidRPr="008D31A9" w:rsidRDefault="004655F7" w:rsidP="002F2EF8">
      <w:pPr>
        <w:pStyle w:val="ac"/>
        <w:spacing w:line="276" w:lineRule="auto"/>
        <w:jc w:val="center"/>
        <w:rPr>
          <w:rFonts w:ascii="Times New Roman" w:hAnsi="Times New Roman" w:cs="Times New Roman"/>
          <w:b/>
        </w:rPr>
      </w:pPr>
      <w:r w:rsidRPr="008D31A9">
        <w:rPr>
          <w:rFonts w:ascii="Times New Roman" w:hAnsi="Times New Roman" w:cs="Times New Roman"/>
          <w:b/>
        </w:rPr>
        <w:t>З</w:t>
      </w:r>
      <w:r w:rsidR="008D31A9" w:rsidRPr="008D31A9">
        <w:rPr>
          <w:rStyle w:val="41"/>
          <w:rFonts w:eastAsia="Courier New"/>
          <w:b/>
          <w:sz w:val="24"/>
          <w:szCs w:val="24"/>
          <w:u w:val="none"/>
        </w:rPr>
        <w:t>апр</w:t>
      </w:r>
      <w:r w:rsidR="008D31A9" w:rsidRPr="008D31A9">
        <w:rPr>
          <w:rFonts w:ascii="Times New Roman" w:hAnsi="Times New Roman" w:cs="Times New Roman"/>
          <w:b/>
        </w:rPr>
        <w:t xml:space="preserve">ос </w:t>
      </w:r>
    </w:p>
    <w:p w:rsidR="00CB02A2" w:rsidRPr="008D31A9" w:rsidRDefault="008D31A9" w:rsidP="002F2EF8">
      <w:pPr>
        <w:pStyle w:val="ac"/>
        <w:spacing w:line="276" w:lineRule="auto"/>
        <w:jc w:val="center"/>
        <w:rPr>
          <w:rFonts w:ascii="Times New Roman" w:hAnsi="Times New Roman" w:cs="Times New Roman"/>
          <w:b/>
        </w:rPr>
      </w:pPr>
      <w:r>
        <w:rPr>
          <w:rFonts w:ascii="Times New Roman" w:hAnsi="Times New Roman" w:cs="Times New Roman"/>
          <w:b/>
        </w:rPr>
        <w:t>о</w:t>
      </w:r>
      <w:r w:rsidRPr="008D31A9">
        <w:rPr>
          <w:rFonts w:ascii="Times New Roman" w:hAnsi="Times New Roman" w:cs="Times New Roman"/>
          <w:b/>
        </w:rPr>
        <w:t xml:space="preserve"> предоставле</w:t>
      </w:r>
      <w:r w:rsidRPr="008D31A9">
        <w:rPr>
          <w:rStyle w:val="41"/>
          <w:rFonts w:eastAsia="Courier New"/>
          <w:b/>
          <w:sz w:val="24"/>
          <w:szCs w:val="24"/>
          <w:u w:val="none"/>
        </w:rPr>
        <w:t>нии</w:t>
      </w:r>
      <w:r w:rsidRPr="008D31A9">
        <w:rPr>
          <w:rFonts w:ascii="Times New Roman" w:hAnsi="Times New Roman" w:cs="Times New Roman"/>
          <w:b/>
        </w:rPr>
        <w:t xml:space="preserve"> ценовой </w:t>
      </w:r>
      <w:r w:rsidRPr="008D31A9">
        <w:rPr>
          <w:rStyle w:val="41"/>
          <w:rFonts w:eastAsia="Courier New"/>
          <w:b/>
          <w:sz w:val="24"/>
          <w:szCs w:val="24"/>
          <w:u w:val="none"/>
        </w:rPr>
        <w:t>ин</w:t>
      </w:r>
      <w:r w:rsidRPr="008D31A9">
        <w:rPr>
          <w:rFonts w:ascii="Times New Roman" w:hAnsi="Times New Roman" w:cs="Times New Roman"/>
          <w:b/>
        </w:rPr>
        <w:t>формац</w:t>
      </w:r>
      <w:r w:rsidRPr="008D31A9">
        <w:rPr>
          <w:rStyle w:val="41"/>
          <w:rFonts w:eastAsia="Courier New"/>
          <w:b/>
          <w:sz w:val="24"/>
          <w:szCs w:val="24"/>
          <w:u w:val="none"/>
        </w:rPr>
        <w:t>ии</w:t>
      </w:r>
    </w:p>
    <w:p w:rsidR="00CB02A2" w:rsidRPr="004655F7" w:rsidRDefault="004655F7" w:rsidP="002F2EF8">
      <w:pPr>
        <w:pStyle w:val="ac"/>
        <w:spacing w:line="276" w:lineRule="auto"/>
        <w:jc w:val="center"/>
        <w:rPr>
          <w:rFonts w:ascii="Times New Roman" w:hAnsi="Times New Roman" w:cs="Times New Roman"/>
        </w:rPr>
      </w:pPr>
      <w:r w:rsidRPr="004655F7">
        <w:rPr>
          <w:rFonts w:ascii="Times New Roman" w:hAnsi="Times New Roman" w:cs="Times New Roman"/>
        </w:rPr>
        <w:t>по выполнению работ (оказанию услуг, поставке товаров)</w:t>
      </w:r>
    </w:p>
    <w:p w:rsidR="00CB02A2" w:rsidRPr="004655F7" w:rsidRDefault="008D31A9" w:rsidP="002F2EF8">
      <w:pPr>
        <w:pStyle w:val="ac"/>
        <w:spacing w:line="276"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w:t>
      </w:r>
    </w:p>
    <w:p w:rsidR="00CB02A2" w:rsidRPr="004655F7" w:rsidRDefault="004655F7" w:rsidP="002F2EF8">
      <w:pPr>
        <w:pStyle w:val="ac"/>
        <w:numPr>
          <w:ilvl w:val="0"/>
          <w:numId w:val="23"/>
        </w:numPr>
        <w:spacing w:line="276" w:lineRule="auto"/>
        <w:ind w:left="0" w:firstLine="708"/>
        <w:jc w:val="both"/>
        <w:rPr>
          <w:rFonts w:ascii="Times New Roman" w:hAnsi="Times New Roman" w:cs="Times New Roman"/>
        </w:rPr>
      </w:pPr>
      <w:r w:rsidRPr="004655F7">
        <w:rPr>
          <w:rFonts w:ascii="Times New Roman" w:hAnsi="Times New Roman" w:cs="Times New Roman"/>
        </w:rPr>
        <w:t>Заказчик</w:t>
      </w:r>
      <w:r w:rsidR="008D31A9">
        <w:rPr>
          <w:rFonts w:ascii="Times New Roman" w:hAnsi="Times New Roman" w:cs="Times New Roman"/>
        </w:rPr>
        <w:t xml:space="preserve">: Федеральное государственное бюджетное образовательное учреждение высшего образования «Дагестанский государственный медицинский Университет» </w:t>
      </w:r>
      <w:r w:rsidRPr="004655F7">
        <w:rPr>
          <w:rFonts w:ascii="Times New Roman" w:hAnsi="Times New Roman" w:cs="Times New Roman"/>
        </w:rPr>
        <w:t>Министерства здравоохранения Российской Федерации.</w:t>
      </w:r>
    </w:p>
    <w:p w:rsidR="00CB02A2" w:rsidRPr="004655F7" w:rsidRDefault="004655F7" w:rsidP="002F2EF8">
      <w:pPr>
        <w:pStyle w:val="ac"/>
        <w:numPr>
          <w:ilvl w:val="0"/>
          <w:numId w:val="23"/>
        </w:numPr>
        <w:tabs>
          <w:tab w:val="left" w:pos="993"/>
        </w:tabs>
        <w:spacing w:line="276" w:lineRule="auto"/>
        <w:ind w:left="0" w:firstLine="708"/>
        <w:jc w:val="both"/>
        <w:rPr>
          <w:rFonts w:ascii="Times New Roman" w:hAnsi="Times New Roman" w:cs="Times New Roman"/>
        </w:rPr>
      </w:pPr>
      <w:r w:rsidRPr="004655F7">
        <w:rPr>
          <w:rFonts w:ascii="Times New Roman" w:hAnsi="Times New Roman" w:cs="Times New Roman"/>
        </w:rPr>
        <w:t>Объект закупки:</w:t>
      </w:r>
      <w:r w:rsidR="00C12F7D">
        <w:rPr>
          <w:rFonts w:ascii="Times New Roman" w:hAnsi="Times New Roman" w:cs="Times New Roman"/>
        </w:rPr>
        <w:t xml:space="preserve"> </w:t>
      </w:r>
      <w:r w:rsidR="00C15794">
        <w:rPr>
          <w:rFonts w:ascii="Times New Roman" w:hAnsi="Times New Roman" w:cs="Times New Roman"/>
        </w:rPr>
        <w:t>___________________________________________________</w:t>
      </w:r>
      <w:r w:rsidRPr="004655F7">
        <w:rPr>
          <w:rFonts w:ascii="Times New Roman" w:hAnsi="Times New Roman" w:cs="Times New Roman"/>
        </w:rPr>
        <w:t xml:space="preserve"> </w:t>
      </w:r>
      <w:r w:rsidR="00C15794">
        <w:rPr>
          <w:rFonts w:ascii="Times New Roman" w:hAnsi="Times New Roman" w:cs="Times New Roman"/>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02A2" w:rsidRPr="004655F7" w:rsidRDefault="004655F7" w:rsidP="002F2EF8">
      <w:pPr>
        <w:pStyle w:val="ac"/>
        <w:numPr>
          <w:ilvl w:val="0"/>
          <w:numId w:val="23"/>
        </w:numPr>
        <w:spacing w:line="276" w:lineRule="auto"/>
        <w:jc w:val="both"/>
        <w:rPr>
          <w:rFonts w:ascii="Times New Roman" w:hAnsi="Times New Roman" w:cs="Times New Roman"/>
        </w:rPr>
      </w:pPr>
      <w:r w:rsidRPr="004655F7">
        <w:rPr>
          <w:rFonts w:ascii="Times New Roman" w:hAnsi="Times New Roman" w:cs="Times New Roman"/>
        </w:rPr>
        <w:t>Основные условия исполнения контракта:</w:t>
      </w:r>
    </w:p>
    <w:p w:rsidR="00CB02A2" w:rsidRPr="004655F7" w:rsidRDefault="00C15794" w:rsidP="002F2EF8">
      <w:pPr>
        <w:pStyle w:val="ac"/>
        <w:numPr>
          <w:ilvl w:val="0"/>
          <w:numId w:val="24"/>
        </w:numPr>
        <w:tabs>
          <w:tab w:val="left" w:pos="993"/>
        </w:tabs>
        <w:spacing w:line="276" w:lineRule="auto"/>
        <w:ind w:left="0" w:firstLine="709"/>
        <w:jc w:val="both"/>
        <w:rPr>
          <w:rFonts w:ascii="Times New Roman" w:hAnsi="Times New Roman" w:cs="Times New Roman"/>
        </w:rPr>
      </w:pPr>
      <w:r>
        <w:rPr>
          <w:rFonts w:ascii="Times New Roman" w:hAnsi="Times New Roman" w:cs="Times New Roman"/>
        </w:rPr>
        <w:t>а</w:t>
      </w:r>
      <w:r w:rsidR="004655F7" w:rsidRPr="004655F7">
        <w:rPr>
          <w:rFonts w:ascii="Times New Roman" w:hAnsi="Times New Roman" w:cs="Times New Roman"/>
        </w:rPr>
        <w:t xml:space="preserve">дрес поставки товаров (оказания </w:t>
      </w:r>
      <w:r>
        <w:rPr>
          <w:rFonts w:ascii="Times New Roman" w:hAnsi="Times New Roman" w:cs="Times New Roman"/>
        </w:rPr>
        <w:t>услуг, сдачи результатов работ)</w:t>
      </w:r>
      <w:r w:rsidR="004655F7" w:rsidRPr="004655F7">
        <w:rPr>
          <w:rFonts w:ascii="Times New Roman" w:hAnsi="Times New Roman" w:cs="Times New Roman"/>
        </w:rPr>
        <w:t>:</w:t>
      </w:r>
    </w:p>
    <w:p w:rsidR="00CB02A2" w:rsidRPr="004655F7" w:rsidRDefault="00C15794" w:rsidP="002F2EF8">
      <w:pPr>
        <w:pStyle w:val="ac"/>
        <w:numPr>
          <w:ilvl w:val="0"/>
          <w:numId w:val="24"/>
        </w:numPr>
        <w:tabs>
          <w:tab w:val="left" w:pos="993"/>
        </w:tabs>
        <w:spacing w:line="276" w:lineRule="auto"/>
        <w:ind w:left="0" w:firstLine="709"/>
        <w:jc w:val="both"/>
        <w:rPr>
          <w:rFonts w:ascii="Times New Roman" w:hAnsi="Times New Roman" w:cs="Times New Roman"/>
        </w:rPr>
      </w:pPr>
      <w:r>
        <w:rPr>
          <w:rFonts w:ascii="Times New Roman" w:hAnsi="Times New Roman" w:cs="Times New Roman"/>
        </w:rPr>
        <w:t>т</w:t>
      </w:r>
      <w:r w:rsidR="004655F7" w:rsidRPr="004655F7">
        <w:rPr>
          <w:rFonts w:ascii="Times New Roman" w:hAnsi="Times New Roman" w:cs="Times New Roman"/>
        </w:rPr>
        <w:t>ребования к месту поставки товаров (ок</w:t>
      </w:r>
      <w:r>
        <w:rPr>
          <w:rFonts w:ascii="Times New Roman" w:hAnsi="Times New Roman" w:cs="Times New Roman"/>
        </w:rPr>
        <w:t>азания услуг, выполнения работ)</w:t>
      </w:r>
      <w:r w:rsidR="004655F7" w:rsidRPr="004655F7">
        <w:rPr>
          <w:rFonts w:ascii="Times New Roman" w:hAnsi="Times New Roman" w:cs="Times New Roman"/>
        </w:rPr>
        <w:t>:</w:t>
      </w:r>
      <w:r>
        <w:rPr>
          <w:rFonts w:ascii="Times New Roman" w:hAnsi="Times New Roman" w:cs="Times New Roman"/>
        </w:rPr>
        <w:t xml:space="preserve"> </w:t>
      </w:r>
    </w:p>
    <w:p w:rsidR="00CB02A2" w:rsidRPr="004655F7" w:rsidRDefault="00C15794" w:rsidP="002F2EF8">
      <w:pPr>
        <w:pStyle w:val="ac"/>
        <w:numPr>
          <w:ilvl w:val="0"/>
          <w:numId w:val="24"/>
        </w:numPr>
        <w:tabs>
          <w:tab w:val="left" w:pos="993"/>
        </w:tabs>
        <w:spacing w:line="276" w:lineRule="auto"/>
        <w:ind w:left="0" w:firstLine="709"/>
        <w:jc w:val="both"/>
        <w:rPr>
          <w:rFonts w:ascii="Times New Roman" w:hAnsi="Times New Roman" w:cs="Times New Roman"/>
        </w:rPr>
      </w:pPr>
      <w:r>
        <w:rPr>
          <w:rFonts w:ascii="Times New Roman" w:hAnsi="Times New Roman" w:cs="Times New Roman"/>
        </w:rPr>
        <w:t>т</w:t>
      </w:r>
      <w:r w:rsidR="004655F7" w:rsidRPr="004655F7">
        <w:rPr>
          <w:rFonts w:ascii="Times New Roman" w:hAnsi="Times New Roman" w:cs="Times New Roman"/>
        </w:rPr>
        <w:t>ребования к порядку поставки товаров, выполнению работ, оказанию услуг:</w:t>
      </w:r>
    </w:p>
    <w:p w:rsidR="00CB02A2" w:rsidRPr="004655F7" w:rsidRDefault="00C15794" w:rsidP="002F2EF8">
      <w:pPr>
        <w:pStyle w:val="ac"/>
        <w:numPr>
          <w:ilvl w:val="0"/>
          <w:numId w:val="24"/>
        </w:numPr>
        <w:tabs>
          <w:tab w:val="left" w:pos="993"/>
        </w:tabs>
        <w:spacing w:line="276" w:lineRule="auto"/>
        <w:ind w:left="0" w:firstLine="709"/>
        <w:jc w:val="both"/>
        <w:rPr>
          <w:rFonts w:ascii="Times New Roman" w:hAnsi="Times New Roman" w:cs="Times New Roman"/>
        </w:rPr>
      </w:pPr>
      <w:r>
        <w:rPr>
          <w:rFonts w:ascii="Times New Roman" w:hAnsi="Times New Roman" w:cs="Times New Roman"/>
        </w:rPr>
        <w:t>т</w:t>
      </w:r>
      <w:r w:rsidR="004655F7" w:rsidRPr="004655F7">
        <w:rPr>
          <w:rFonts w:ascii="Times New Roman" w:hAnsi="Times New Roman" w:cs="Times New Roman"/>
        </w:rPr>
        <w:t>ребование к гарантийному сроку товаров, работ, услуг:</w:t>
      </w:r>
    </w:p>
    <w:p w:rsidR="00CB02A2" w:rsidRPr="004655F7" w:rsidRDefault="00C15794" w:rsidP="002F2EF8">
      <w:pPr>
        <w:pStyle w:val="ac"/>
        <w:numPr>
          <w:ilvl w:val="0"/>
          <w:numId w:val="24"/>
        </w:numPr>
        <w:tabs>
          <w:tab w:val="left" w:pos="993"/>
        </w:tabs>
        <w:spacing w:line="276" w:lineRule="auto"/>
        <w:ind w:left="0" w:firstLine="709"/>
        <w:jc w:val="both"/>
        <w:rPr>
          <w:rFonts w:ascii="Times New Roman" w:hAnsi="Times New Roman" w:cs="Times New Roman"/>
        </w:rPr>
      </w:pPr>
      <w:r>
        <w:rPr>
          <w:rFonts w:ascii="Times New Roman" w:hAnsi="Times New Roman" w:cs="Times New Roman"/>
        </w:rPr>
        <w:t>т</w:t>
      </w:r>
      <w:r w:rsidR="004655F7" w:rsidRPr="004655F7">
        <w:rPr>
          <w:rFonts w:ascii="Times New Roman" w:hAnsi="Times New Roman" w:cs="Times New Roman"/>
        </w:rPr>
        <w:t>ребование к объему гарантий качества товаров, работ, услуг:</w:t>
      </w:r>
    </w:p>
    <w:p w:rsidR="00C15794" w:rsidRDefault="00C15794" w:rsidP="002F2EF8">
      <w:pPr>
        <w:pStyle w:val="ac"/>
        <w:numPr>
          <w:ilvl w:val="0"/>
          <w:numId w:val="24"/>
        </w:numPr>
        <w:tabs>
          <w:tab w:val="left" w:pos="993"/>
        </w:tabs>
        <w:spacing w:line="276" w:lineRule="auto"/>
        <w:ind w:left="0" w:firstLine="709"/>
        <w:jc w:val="both"/>
        <w:rPr>
          <w:rFonts w:ascii="Times New Roman" w:hAnsi="Times New Roman" w:cs="Times New Roman"/>
        </w:rPr>
      </w:pPr>
      <w:r>
        <w:rPr>
          <w:rFonts w:ascii="Times New Roman" w:hAnsi="Times New Roman" w:cs="Times New Roman"/>
        </w:rPr>
        <w:t>с</w:t>
      </w:r>
      <w:r w:rsidR="004655F7" w:rsidRPr="004655F7">
        <w:rPr>
          <w:rFonts w:ascii="Times New Roman" w:hAnsi="Times New Roman" w:cs="Times New Roman"/>
        </w:rPr>
        <w:t>рок поставки товаров (выполнения работ, оказания услуг)</w:t>
      </w:r>
      <w:r w:rsidR="004655F7" w:rsidRPr="004655F7">
        <w:rPr>
          <w:rFonts w:ascii="Times New Roman" w:hAnsi="Times New Roman" w:cs="Times New Roman"/>
          <w:vertAlign w:val="superscript"/>
        </w:rPr>
        <w:t>9</w:t>
      </w:r>
      <w:r w:rsidR="004655F7" w:rsidRPr="004655F7">
        <w:rPr>
          <w:rFonts w:ascii="Times New Roman" w:hAnsi="Times New Roman" w:cs="Times New Roman"/>
        </w:rPr>
        <w:t>:</w:t>
      </w:r>
    </w:p>
    <w:p w:rsidR="00CB02A2" w:rsidRDefault="00C15794" w:rsidP="002F2EF8">
      <w:pPr>
        <w:pStyle w:val="ac"/>
        <w:numPr>
          <w:ilvl w:val="0"/>
          <w:numId w:val="24"/>
        </w:numPr>
        <w:tabs>
          <w:tab w:val="left" w:pos="993"/>
        </w:tabs>
        <w:spacing w:line="276" w:lineRule="auto"/>
        <w:ind w:left="0" w:firstLine="709"/>
        <w:jc w:val="both"/>
        <w:rPr>
          <w:rFonts w:ascii="Times New Roman" w:hAnsi="Times New Roman" w:cs="Times New Roman"/>
        </w:rPr>
      </w:pPr>
      <w:r>
        <w:rPr>
          <w:rFonts w:ascii="Times New Roman" w:hAnsi="Times New Roman" w:cs="Times New Roman"/>
        </w:rPr>
        <w:t>п</w:t>
      </w:r>
      <w:r w:rsidR="004655F7" w:rsidRPr="00C15794">
        <w:rPr>
          <w:rFonts w:ascii="Times New Roman" w:hAnsi="Times New Roman" w:cs="Times New Roman"/>
        </w:rPr>
        <w:t>орядок оплаты:</w:t>
      </w:r>
    </w:p>
    <w:p w:rsidR="00C15794" w:rsidRPr="004655F7" w:rsidRDefault="00C15794" w:rsidP="002F2EF8">
      <w:pPr>
        <w:pStyle w:val="ac"/>
        <w:spacing w:line="276" w:lineRule="auto"/>
        <w:ind w:firstLine="708"/>
        <w:jc w:val="both"/>
        <w:rPr>
          <w:rFonts w:ascii="Times New Roman" w:hAnsi="Times New Roman" w:cs="Times New Roman"/>
        </w:rPr>
      </w:pPr>
      <w:r w:rsidRPr="004655F7">
        <w:rPr>
          <w:rFonts w:ascii="Times New Roman" w:hAnsi="Times New Roman" w:cs="Times New Roman"/>
        </w:rPr>
        <w:t>Оплата стоимости поставляемых товаров (выполненных работ, оказанных услуг)</w:t>
      </w:r>
    </w:p>
    <w:p w:rsidR="00C15794" w:rsidRPr="004655F7" w:rsidRDefault="00C15794" w:rsidP="002F2EF8">
      <w:pPr>
        <w:pStyle w:val="ac"/>
        <w:spacing w:line="276" w:lineRule="auto"/>
        <w:jc w:val="both"/>
        <w:rPr>
          <w:rFonts w:ascii="Times New Roman" w:hAnsi="Times New Roman" w:cs="Times New Roman"/>
        </w:rPr>
      </w:pPr>
      <w:r w:rsidRPr="004655F7">
        <w:rPr>
          <w:rFonts w:ascii="Times New Roman" w:hAnsi="Times New Roman" w:cs="Times New Roman"/>
        </w:rPr>
        <w:t>производится без авансового платежа, в течение</w:t>
      </w:r>
      <w:r>
        <w:rPr>
          <w:rFonts w:ascii="Times New Roman" w:hAnsi="Times New Roman" w:cs="Times New Roman"/>
        </w:rPr>
        <w:t>_______</w:t>
      </w:r>
      <w:proofErr w:type="gramStart"/>
      <w:r>
        <w:rPr>
          <w:rFonts w:ascii="Times New Roman" w:hAnsi="Times New Roman" w:cs="Times New Roman"/>
        </w:rPr>
        <w:t>_</w:t>
      </w:r>
      <w:r w:rsidRPr="004655F7">
        <w:rPr>
          <w:rFonts w:ascii="Times New Roman" w:hAnsi="Times New Roman" w:cs="Times New Roman"/>
        </w:rPr>
        <w:t>(</w:t>
      </w:r>
      <w:proofErr w:type="gramEnd"/>
      <w:r>
        <w:rPr>
          <w:rFonts w:ascii="Times New Roman" w:hAnsi="Times New Roman" w:cs="Times New Roman"/>
        </w:rPr>
        <w:t>_________)</w:t>
      </w:r>
      <w:r w:rsidRPr="004655F7">
        <w:rPr>
          <w:rFonts w:ascii="Times New Roman" w:hAnsi="Times New Roman" w:cs="Times New Roman"/>
        </w:rPr>
        <w:t xml:space="preserve"> рабочих дней с даты</w:t>
      </w:r>
    </w:p>
    <w:p w:rsidR="00C15794" w:rsidRPr="004655F7" w:rsidRDefault="00C15794" w:rsidP="002F2EF8">
      <w:pPr>
        <w:pStyle w:val="ac"/>
        <w:spacing w:line="276" w:lineRule="auto"/>
        <w:jc w:val="both"/>
        <w:rPr>
          <w:rFonts w:ascii="Times New Roman" w:hAnsi="Times New Roman" w:cs="Times New Roman"/>
        </w:rPr>
      </w:pPr>
      <w:r w:rsidRPr="004655F7">
        <w:rPr>
          <w:rFonts w:ascii="Times New Roman" w:hAnsi="Times New Roman" w:cs="Times New Roman"/>
        </w:rPr>
        <w:t>подписания Заказчиком</w:t>
      </w:r>
      <w:r w:rsidRPr="00C15794">
        <w:rPr>
          <w:rFonts w:ascii="Times New Roman" w:hAnsi="Times New Roman" w:cs="Times New Roman"/>
        </w:rPr>
        <w:t xml:space="preserve"> </w:t>
      </w:r>
      <w:r w:rsidRPr="004655F7">
        <w:rPr>
          <w:rFonts w:ascii="Times New Roman" w:hAnsi="Times New Roman" w:cs="Times New Roman"/>
        </w:rPr>
        <w:t>акт</w:t>
      </w:r>
      <w:r>
        <w:rPr>
          <w:rFonts w:ascii="Times New Roman" w:hAnsi="Times New Roman" w:cs="Times New Roman"/>
        </w:rPr>
        <w:t>а сдачи-приемки работ/товарная накладная/счет/</w:t>
      </w:r>
      <w:r w:rsidRPr="004655F7">
        <w:rPr>
          <w:rFonts w:ascii="Times New Roman" w:hAnsi="Times New Roman" w:cs="Times New Roman"/>
        </w:rPr>
        <w:t>счет фактура</w:t>
      </w:r>
      <w:r>
        <w:rPr>
          <w:rFonts w:ascii="Times New Roman" w:hAnsi="Times New Roman" w:cs="Times New Roman"/>
        </w:rPr>
        <w:t>/УПД/</w:t>
      </w:r>
      <w:r w:rsidRPr="004655F7">
        <w:rPr>
          <w:rFonts w:ascii="Times New Roman" w:hAnsi="Times New Roman" w:cs="Times New Roman"/>
        </w:rPr>
        <w:t xml:space="preserve"> и т.д. Форма оплаты - безналичный расчет.</w:t>
      </w:r>
    </w:p>
    <w:p w:rsidR="00C15794" w:rsidRPr="004655F7" w:rsidRDefault="00C15794" w:rsidP="002F2EF8">
      <w:pPr>
        <w:pStyle w:val="ac"/>
        <w:spacing w:line="276" w:lineRule="auto"/>
        <w:ind w:firstLine="708"/>
        <w:jc w:val="both"/>
        <w:rPr>
          <w:rFonts w:ascii="Times New Roman" w:hAnsi="Times New Roman" w:cs="Times New Roman"/>
        </w:rPr>
      </w:pPr>
      <w:r w:rsidRPr="004655F7">
        <w:rPr>
          <w:rFonts w:ascii="Times New Roman" w:hAnsi="Times New Roman" w:cs="Times New Roman"/>
        </w:rPr>
        <w:t xml:space="preserve">Размер обеспечения исполнения контракта: </w:t>
      </w:r>
      <w:r>
        <w:rPr>
          <w:rFonts w:ascii="Times New Roman" w:hAnsi="Times New Roman" w:cs="Times New Roman"/>
        </w:rPr>
        <w:t xml:space="preserve">________________ % от начальной </w:t>
      </w:r>
      <w:r w:rsidRPr="004655F7">
        <w:rPr>
          <w:rFonts w:ascii="Times New Roman" w:hAnsi="Times New Roman" w:cs="Times New Roman"/>
        </w:rPr>
        <w:t>(максимальной) цены контракта</w:t>
      </w:r>
      <w:r>
        <w:rPr>
          <w:rFonts w:ascii="Times New Roman" w:hAnsi="Times New Roman" w:cs="Times New Roman"/>
        </w:rPr>
        <w:t xml:space="preserve"> </w:t>
      </w:r>
      <w:r w:rsidRPr="00C15794">
        <w:rPr>
          <w:rFonts w:ascii="Times New Roman" w:hAnsi="Times New Roman" w:cs="Times New Roman"/>
          <w:i/>
        </w:rPr>
        <w:t>(указывается при установлении требования обеспечения исполнения контракта</w:t>
      </w:r>
      <w:r>
        <w:rPr>
          <w:rFonts w:ascii="Times New Roman" w:hAnsi="Times New Roman" w:cs="Times New Roman"/>
        </w:rPr>
        <w:t>)</w:t>
      </w:r>
    </w:p>
    <w:p w:rsidR="00C15794" w:rsidRDefault="00C15794" w:rsidP="002F2EF8">
      <w:pPr>
        <w:pStyle w:val="ac"/>
        <w:numPr>
          <w:ilvl w:val="0"/>
          <w:numId w:val="23"/>
        </w:numPr>
        <w:spacing w:line="276" w:lineRule="auto"/>
        <w:jc w:val="both"/>
        <w:rPr>
          <w:rFonts w:ascii="Times New Roman" w:hAnsi="Times New Roman" w:cs="Times New Roman"/>
        </w:rPr>
      </w:pPr>
      <w:r w:rsidRPr="004655F7">
        <w:rPr>
          <w:rFonts w:ascii="Times New Roman" w:hAnsi="Times New Roman" w:cs="Times New Roman"/>
        </w:rPr>
        <w:t>Предполагаемый срок проведения процедуры закупки:</w:t>
      </w:r>
      <w:r w:rsidR="00AC2BD4">
        <w:rPr>
          <w:rFonts w:ascii="Times New Roman" w:hAnsi="Times New Roman" w:cs="Times New Roman"/>
        </w:rPr>
        <w:t xml:space="preserve"> </w:t>
      </w:r>
      <w:r>
        <w:rPr>
          <w:rFonts w:ascii="Times New Roman" w:hAnsi="Times New Roman" w:cs="Times New Roman"/>
        </w:rPr>
        <w:t>______________________</w:t>
      </w:r>
    </w:p>
    <w:p w:rsidR="00C15794" w:rsidRPr="00F333CA" w:rsidRDefault="00C15794" w:rsidP="002F2EF8">
      <w:pPr>
        <w:pStyle w:val="ac"/>
        <w:numPr>
          <w:ilvl w:val="0"/>
          <w:numId w:val="23"/>
        </w:numPr>
        <w:spacing w:line="276" w:lineRule="auto"/>
        <w:jc w:val="both"/>
        <w:rPr>
          <w:rFonts w:ascii="Times New Roman" w:hAnsi="Times New Roman" w:cs="Times New Roman"/>
        </w:rPr>
      </w:pPr>
      <w:r w:rsidRPr="00F333CA">
        <w:rPr>
          <w:rFonts w:ascii="Times New Roman" w:hAnsi="Times New Roman" w:cs="Times New Roman"/>
        </w:rPr>
        <w:t>Срок предоставления ценовой информации:</w:t>
      </w:r>
      <w:r w:rsidR="00F333CA">
        <w:rPr>
          <w:rFonts w:ascii="Times New Roman" w:hAnsi="Times New Roman" w:cs="Times New Roman"/>
        </w:rPr>
        <w:t xml:space="preserve"> </w:t>
      </w:r>
      <w:r w:rsidRPr="00F333CA">
        <w:rPr>
          <w:rFonts w:ascii="Times New Roman" w:hAnsi="Times New Roman" w:cs="Times New Roman"/>
        </w:rPr>
        <w:t>до «</w:t>
      </w:r>
      <w:r w:rsidR="00F333CA">
        <w:rPr>
          <w:rFonts w:ascii="Times New Roman" w:hAnsi="Times New Roman" w:cs="Times New Roman"/>
        </w:rPr>
        <w:t>_____</w:t>
      </w:r>
      <w:r w:rsidRPr="00F333CA">
        <w:rPr>
          <w:rFonts w:ascii="Times New Roman" w:hAnsi="Times New Roman" w:cs="Times New Roman"/>
        </w:rPr>
        <w:t>»</w:t>
      </w:r>
      <w:r w:rsidR="00F333CA">
        <w:rPr>
          <w:rFonts w:ascii="Times New Roman" w:hAnsi="Times New Roman" w:cs="Times New Roman"/>
        </w:rPr>
        <w:t xml:space="preserve"> _________</w:t>
      </w:r>
      <w:r w:rsidRPr="00F333CA">
        <w:rPr>
          <w:rFonts w:ascii="Times New Roman" w:hAnsi="Times New Roman" w:cs="Times New Roman"/>
        </w:rPr>
        <w:t>20</w:t>
      </w:r>
      <w:r w:rsidR="00F333CA">
        <w:rPr>
          <w:rFonts w:ascii="Times New Roman" w:hAnsi="Times New Roman" w:cs="Times New Roman"/>
        </w:rPr>
        <w:t>___</w:t>
      </w:r>
      <w:r w:rsidRPr="00F333CA">
        <w:rPr>
          <w:rFonts w:ascii="Times New Roman" w:hAnsi="Times New Roman" w:cs="Times New Roman"/>
        </w:rPr>
        <w:t>года</w:t>
      </w:r>
    </w:p>
    <w:p w:rsidR="00C15794" w:rsidRPr="00F333CA" w:rsidRDefault="00C15794" w:rsidP="002F2EF8">
      <w:pPr>
        <w:pStyle w:val="ac"/>
        <w:spacing w:line="276" w:lineRule="auto"/>
        <w:ind w:firstLine="708"/>
        <w:jc w:val="both"/>
        <w:rPr>
          <w:rFonts w:ascii="Times New Roman" w:hAnsi="Times New Roman" w:cs="Times New Roman"/>
          <w:i/>
        </w:rPr>
      </w:pPr>
      <w:r w:rsidRPr="00F333CA">
        <w:rPr>
          <w:rFonts w:ascii="Times New Roman" w:hAnsi="Times New Roman" w:cs="Times New Roman"/>
          <w:i/>
        </w:rPr>
        <w:t>Просим всех заинтересованных лиц представить свои предложения по цене поставки товара (</w:t>
      </w:r>
      <w:r w:rsidRPr="00F333CA">
        <w:rPr>
          <w:rStyle w:val="40pt"/>
          <w:rFonts w:eastAsia="Courier New"/>
          <w:sz w:val="24"/>
          <w:szCs w:val="24"/>
        </w:rPr>
        <w:t>проведения работы, оказания услуги</w:t>
      </w:r>
      <w:r w:rsidRPr="00F333CA">
        <w:rPr>
          <w:rStyle w:val="40pt"/>
          <w:rFonts w:eastAsia="Courier New"/>
          <w:i w:val="0"/>
          <w:sz w:val="24"/>
          <w:szCs w:val="24"/>
        </w:rPr>
        <w:t>)</w:t>
      </w:r>
      <w:r w:rsidRPr="00F333CA">
        <w:rPr>
          <w:rFonts w:ascii="Times New Roman" w:hAnsi="Times New Roman" w:cs="Times New Roman"/>
          <w:i/>
        </w:rPr>
        <w:t xml:space="preserve"> и направить их в письменной форме или посредством электронной почты в виде скана.</w:t>
      </w:r>
    </w:p>
    <w:p w:rsidR="00F333CA" w:rsidRDefault="00C15794" w:rsidP="002F2EF8">
      <w:pPr>
        <w:pStyle w:val="ac"/>
        <w:numPr>
          <w:ilvl w:val="0"/>
          <w:numId w:val="23"/>
        </w:numPr>
        <w:tabs>
          <w:tab w:val="left" w:pos="1134"/>
        </w:tabs>
        <w:spacing w:line="276" w:lineRule="auto"/>
        <w:ind w:left="0" w:firstLine="708"/>
        <w:jc w:val="both"/>
        <w:rPr>
          <w:rFonts w:ascii="Times New Roman" w:hAnsi="Times New Roman" w:cs="Times New Roman"/>
        </w:rPr>
      </w:pPr>
      <w:r w:rsidRPr="004655F7">
        <w:rPr>
          <w:rFonts w:ascii="Times New Roman" w:hAnsi="Times New Roman" w:cs="Times New Roman"/>
        </w:rPr>
        <w:t xml:space="preserve">Адрес предоставления ценовой информации: Российская Федерация, </w:t>
      </w:r>
      <w:r w:rsidR="00F333CA">
        <w:rPr>
          <w:rFonts w:ascii="Times New Roman" w:hAnsi="Times New Roman" w:cs="Times New Roman"/>
        </w:rPr>
        <w:t>Республика Дагестан, ___________</w:t>
      </w:r>
      <w:r w:rsidRPr="00F333CA">
        <w:rPr>
          <w:rFonts w:ascii="Times New Roman" w:hAnsi="Times New Roman" w:cs="Times New Roman"/>
          <w:i/>
        </w:rPr>
        <w:t xml:space="preserve">(индекс), </w:t>
      </w:r>
      <w:r w:rsidRPr="004655F7">
        <w:rPr>
          <w:rFonts w:ascii="Times New Roman" w:hAnsi="Times New Roman" w:cs="Times New Roman"/>
        </w:rPr>
        <w:t>г.</w:t>
      </w:r>
      <w:r w:rsidR="00F333CA">
        <w:rPr>
          <w:rFonts w:ascii="Times New Roman" w:hAnsi="Times New Roman" w:cs="Times New Roman"/>
        </w:rPr>
        <w:t>________________</w:t>
      </w:r>
      <w:r w:rsidRPr="004655F7">
        <w:rPr>
          <w:rFonts w:ascii="Times New Roman" w:hAnsi="Times New Roman" w:cs="Times New Roman"/>
        </w:rPr>
        <w:t>, ул</w:t>
      </w:r>
      <w:r w:rsidR="00F333CA">
        <w:rPr>
          <w:rFonts w:ascii="Times New Roman" w:hAnsi="Times New Roman" w:cs="Times New Roman"/>
        </w:rPr>
        <w:t>._____________</w:t>
      </w:r>
      <w:r w:rsidRPr="004655F7">
        <w:rPr>
          <w:rFonts w:ascii="Times New Roman" w:hAnsi="Times New Roman" w:cs="Times New Roman"/>
        </w:rPr>
        <w:t>, д.</w:t>
      </w:r>
      <w:r w:rsidR="00F333CA">
        <w:rPr>
          <w:rFonts w:ascii="Times New Roman" w:hAnsi="Times New Roman" w:cs="Times New Roman"/>
        </w:rPr>
        <w:t xml:space="preserve">___, </w:t>
      </w:r>
    </w:p>
    <w:p w:rsidR="00C15794" w:rsidRPr="004655F7" w:rsidRDefault="00F333CA" w:rsidP="002F2EF8">
      <w:pPr>
        <w:pStyle w:val="ac"/>
        <w:tabs>
          <w:tab w:val="left" w:pos="1134"/>
        </w:tabs>
        <w:spacing w:line="276" w:lineRule="auto"/>
        <w:jc w:val="both"/>
        <w:rPr>
          <w:rFonts w:ascii="Times New Roman" w:hAnsi="Times New Roman" w:cs="Times New Roman"/>
        </w:rPr>
      </w:pPr>
      <w:r>
        <w:rPr>
          <w:rFonts w:ascii="Times New Roman" w:hAnsi="Times New Roman" w:cs="Times New Roman"/>
        </w:rPr>
        <w:lastRenderedPageBreak/>
        <w:t>федеральное государственное бюджетное образовательное учреждение высшего образования «Дагестанский государственный медицинский университет» Министерства здравоохранения Российской Федерации</w:t>
      </w:r>
    </w:p>
    <w:p w:rsidR="00C15794" w:rsidRPr="004655F7" w:rsidRDefault="00C15794" w:rsidP="002F2EF8">
      <w:pPr>
        <w:pStyle w:val="ac"/>
        <w:numPr>
          <w:ilvl w:val="0"/>
          <w:numId w:val="23"/>
        </w:numPr>
        <w:tabs>
          <w:tab w:val="left" w:pos="1134"/>
        </w:tabs>
        <w:spacing w:line="276" w:lineRule="auto"/>
        <w:ind w:left="0" w:firstLine="709"/>
        <w:jc w:val="both"/>
        <w:rPr>
          <w:rFonts w:ascii="Times New Roman" w:hAnsi="Times New Roman" w:cs="Times New Roman"/>
        </w:rPr>
      </w:pPr>
      <w:r w:rsidRPr="004655F7">
        <w:rPr>
          <w:rFonts w:ascii="Times New Roman" w:hAnsi="Times New Roman" w:cs="Times New Roman"/>
        </w:rPr>
        <w:t>Адрес электронной почты для предоставления сканированных копий писем:</w:t>
      </w:r>
      <w:r w:rsidR="00F333CA">
        <w:rPr>
          <w:rFonts w:ascii="Times New Roman" w:hAnsi="Times New Roman" w:cs="Times New Roman"/>
        </w:rPr>
        <w:t xml:space="preserve"> _____________________________________________________________________</w:t>
      </w:r>
    </w:p>
    <w:p w:rsidR="00C15794" w:rsidRPr="00F333CA" w:rsidRDefault="00C15794" w:rsidP="002F2EF8">
      <w:pPr>
        <w:pStyle w:val="ac"/>
        <w:numPr>
          <w:ilvl w:val="0"/>
          <w:numId w:val="23"/>
        </w:numPr>
        <w:tabs>
          <w:tab w:val="left" w:pos="1134"/>
        </w:tabs>
        <w:spacing w:line="276" w:lineRule="auto"/>
        <w:ind w:left="0" w:firstLine="708"/>
        <w:jc w:val="both"/>
        <w:rPr>
          <w:rFonts w:ascii="Times New Roman" w:hAnsi="Times New Roman" w:cs="Times New Roman"/>
        </w:rPr>
      </w:pPr>
      <w:r w:rsidRPr="004655F7">
        <w:rPr>
          <w:rFonts w:ascii="Times New Roman" w:hAnsi="Times New Roman" w:cs="Times New Roman"/>
        </w:rPr>
        <w:t xml:space="preserve">Контактные </w:t>
      </w:r>
      <w:proofErr w:type="gramStart"/>
      <w:r w:rsidRPr="004655F7">
        <w:rPr>
          <w:rFonts w:ascii="Times New Roman" w:hAnsi="Times New Roman" w:cs="Times New Roman"/>
        </w:rPr>
        <w:t>лица:</w:t>
      </w:r>
      <w:r w:rsidR="00F333CA">
        <w:rPr>
          <w:rFonts w:ascii="Times New Roman" w:hAnsi="Times New Roman" w:cs="Times New Roman"/>
        </w:rPr>
        <w:t>_</w:t>
      </w:r>
      <w:proofErr w:type="gramEnd"/>
      <w:r w:rsidR="00F333CA">
        <w:rPr>
          <w:rFonts w:ascii="Times New Roman" w:hAnsi="Times New Roman" w:cs="Times New Roman"/>
        </w:rPr>
        <w:t>____________________________,</w:t>
      </w:r>
      <w:r w:rsidRPr="004655F7">
        <w:rPr>
          <w:rFonts w:ascii="Times New Roman" w:hAnsi="Times New Roman" w:cs="Times New Roman"/>
        </w:rPr>
        <w:t xml:space="preserve"> тел.: (</w:t>
      </w:r>
      <w:r w:rsidR="00F333CA">
        <w:rPr>
          <w:rFonts w:ascii="Times New Roman" w:hAnsi="Times New Roman" w:cs="Times New Roman"/>
        </w:rPr>
        <w:t>______________</w:t>
      </w:r>
      <w:r w:rsidRPr="004655F7">
        <w:rPr>
          <w:rFonts w:ascii="Times New Roman" w:hAnsi="Times New Roman" w:cs="Times New Roman"/>
        </w:rPr>
        <w:t>)</w:t>
      </w:r>
      <w:r w:rsidR="00F333CA">
        <w:rPr>
          <w:rFonts w:ascii="Times New Roman" w:hAnsi="Times New Roman" w:cs="Times New Roman"/>
        </w:rPr>
        <w:t xml:space="preserve">, </w:t>
      </w:r>
      <w:r w:rsidRPr="00F333CA">
        <w:rPr>
          <w:rFonts w:ascii="Times New Roman" w:hAnsi="Times New Roman" w:cs="Times New Roman"/>
          <w:lang w:val="en-US"/>
        </w:rPr>
        <w:t>e</w:t>
      </w:r>
      <w:r w:rsidRPr="00F333CA">
        <w:rPr>
          <w:rFonts w:ascii="Times New Roman" w:hAnsi="Times New Roman" w:cs="Times New Roman"/>
        </w:rPr>
        <w:t>-</w:t>
      </w:r>
      <w:r w:rsidR="00F333CA" w:rsidRPr="00F333CA">
        <w:rPr>
          <w:rFonts w:ascii="Times New Roman" w:hAnsi="Times New Roman" w:cs="Times New Roman"/>
        </w:rPr>
        <w:t xml:space="preserve"> </w:t>
      </w:r>
      <w:r w:rsidR="00F333CA" w:rsidRPr="00F333CA">
        <w:rPr>
          <w:rFonts w:ascii="Times New Roman" w:hAnsi="Times New Roman" w:cs="Times New Roman"/>
          <w:lang w:val="en-US"/>
        </w:rPr>
        <w:t>mail</w:t>
      </w:r>
      <w:r w:rsidR="00F333CA" w:rsidRPr="00F333CA">
        <w:rPr>
          <w:rFonts w:ascii="Times New Roman" w:hAnsi="Times New Roman" w:cs="Times New Roman"/>
        </w:rPr>
        <w:t>:</w:t>
      </w:r>
      <w:r w:rsidR="00F333CA">
        <w:rPr>
          <w:rFonts w:ascii="Times New Roman" w:hAnsi="Times New Roman" w:cs="Times New Roman"/>
        </w:rPr>
        <w:t>___________________________________</w:t>
      </w:r>
      <w:r w:rsidR="00F333CA" w:rsidRPr="00F333CA">
        <w:rPr>
          <w:rFonts w:ascii="Times New Roman" w:hAnsi="Times New Roman" w:cs="Times New Roman"/>
        </w:rPr>
        <w:tab/>
        <w:t>.</w:t>
      </w:r>
    </w:p>
    <w:p w:rsidR="00F333CA" w:rsidRDefault="00F333CA" w:rsidP="002F2EF8">
      <w:pPr>
        <w:pStyle w:val="ac"/>
        <w:spacing w:line="276" w:lineRule="auto"/>
        <w:jc w:val="both"/>
        <w:rPr>
          <w:rFonts w:ascii="Times New Roman" w:hAnsi="Times New Roman" w:cs="Times New Roman"/>
        </w:rPr>
      </w:pPr>
    </w:p>
    <w:p w:rsidR="00C15794" w:rsidRPr="004655F7" w:rsidRDefault="00C15794" w:rsidP="002F2EF8">
      <w:pPr>
        <w:pStyle w:val="ac"/>
        <w:spacing w:line="276" w:lineRule="auto"/>
        <w:ind w:firstLine="708"/>
        <w:jc w:val="both"/>
        <w:rPr>
          <w:rFonts w:ascii="Times New Roman" w:hAnsi="Times New Roman" w:cs="Times New Roman"/>
        </w:rPr>
      </w:pPr>
      <w:r w:rsidRPr="004655F7">
        <w:rPr>
          <w:rFonts w:ascii="Times New Roman" w:hAnsi="Times New Roman" w:cs="Times New Roman"/>
        </w:rPr>
        <w:t>Информируем, что направленные предложения не будут рассматриваться в качестве заявки на участие в закупке, и не дают в дальнейшем каких-либо преимуществ для лиц, подавших указанные предложения.</w:t>
      </w:r>
    </w:p>
    <w:p w:rsidR="00C15794" w:rsidRPr="004655F7" w:rsidRDefault="00C15794" w:rsidP="002F2EF8">
      <w:pPr>
        <w:pStyle w:val="ac"/>
        <w:spacing w:line="276" w:lineRule="auto"/>
        <w:ind w:firstLine="708"/>
        <w:jc w:val="both"/>
        <w:rPr>
          <w:rFonts w:ascii="Times New Roman" w:hAnsi="Times New Roman" w:cs="Times New Roman"/>
        </w:rPr>
      </w:pPr>
      <w:r w:rsidRPr="004655F7">
        <w:rPr>
          <w:rFonts w:ascii="Times New Roman" w:hAnsi="Times New Roman" w:cs="Times New Roman"/>
        </w:rPr>
        <w:t>Настоящий запрос не является извещением о проведении закупки, офертой или публичной офертой и не влечет возникновения каких-либо обязательств заказчика.</w:t>
      </w:r>
    </w:p>
    <w:p w:rsidR="00C15794" w:rsidRPr="004655F7" w:rsidRDefault="00C15794" w:rsidP="002F2EF8">
      <w:pPr>
        <w:pStyle w:val="ac"/>
        <w:spacing w:line="276" w:lineRule="auto"/>
        <w:ind w:firstLine="708"/>
        <w:jc w:val="both"/>
        <w:rPr>
          <w:rFonts w:ascii="Times New Roman" w:hAnsi="Times New Roman" w:cs="Times New Roman"/>
        </w:rPr>
      </w:pPr>
      <w:r w:rsidRPr="004655F7">
        <w:rPr>
          <w:rFonts w:ascii="Times New Roman" w:hAnsi="Times New Roman" w:cs="Times New Roman"/>
        </w:rPr>
        <w:t xml:space="preserve">Из ответа на запрос должны однозначно определяться цена единицы товара </w:t>
      </w:r>
      <w:r w:rsidRPr="004655F7">
        <w:rPr>
          <w:rStyle w:val="40pt"/>
          <w:rFonts w:eastAsia="Courier New"/>
          <w:sz w:val="24"/>
          <w:szCs w:val="24"/>
        </w:rPr>
        <w:t>(работы, услуги)</w:t>
      </w:r>
      <w:r w:rsidRPr="004655F7">
        <w:rPr>
          <w:rFonts w:ascii="Times New Roman" w:hAnsi="Times New Roman" w:cs="Times New Roman"/>
        </w:rPr>
        <w:t xml:space="preserve"> и общая цена контракта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w:t>
      </w:r>
      <w:r w:rsidRPr="004655F7">
        <w:rPr>
          <w:rStyle w:val="40pt"/>
          <w:rFonts w:eastAsia="Courier New"/>
          <w:sz w:val="24"/>
          <w:szCs w:val="24"/>
        </w:rPr>
        <w:t>(работ,</w:t>
      </w:r>
      <w:r w:rsidRPr="004655F7">
        <w:rPr>
          <w:rFonts w:ascii="Times New Roman" w:hAnsi="Times New Roman" w:cs="Times New Roman"/>
        </w:rPr>
        <w:t xml:space="preserve"> услуг).</w:t>
      </w:r>
    </w:p>
    <w:p w:rsidR="00C15794" w:rsidRPr="004655F7" w:rsidRDefault="00C15794" w:rsidP="002F2EF8">
      <w:pPr>
        <w:pStyle w:val="ac"/>
        <w:spacing w:line="276" w:lineRule="auto"/>
        <w:ind w:firstLine="708"/>
        <w:jc w:val="both"/>
        <w:rPr>
          <w:rFonts w:ascii="Times New Roman" w:hAnsi="Times New Roman" w:cs="Times New Roman"/>
        </w:rPr>
      </w:pPr>
      <w:r w:rsidRPr="004655F7">
        <w:rPr>
          <w:rFonts w:ascii="Times New Roman" w:hAnsi="Times New Roman" w:cs="Times New Roman"/>
        </w:rPr>
        <w:t>При расчете цены контракта необходимо учитывать, что поставщик берет на себя все расходы, связанные с доставкой, разгрузкой - погрузкой, размещением в местах хранения Заказчика, а также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
    <w:p w:rsidR="00C15794" w:rsidRPr="004655F7" w:rsidRDefault="00C15794" w:rsidP="002F2EF8">
      <w:pPr>
        <w:pStyle w:val="ac"/>
        <w:spacing w:line="276" w:lineRule="auto"/>
        <w:ind w:firstLine="708"/>
        <w:jc w:val="both"/>
        <w:rPr>
          <w:rFonts w:ascii="Times New Roman" w:hAnsi="Times New Roman" w:cs="Times New Roman"/>
        </w:rPr>
      </w:pPr>
      <w:r w:rsidRPr="004655F7">
        <w:rPr>
          <w:rFonts w:ascii="Times New Roman" w:hAnsi="Times New Roman" w:cs="Times New Roman"/>
        </w:rPr>
        <w:t>Обращаем Ваше внимание, что</w:t>
      </w:r>
      <w:r w:rsidR="00F333CA">
        <w:rPr>
          <w:rFonts w:ascii="Times New Roman" w:hAnsi="Times New Roman" w:cs="Times New Roman"/>
        </w:rPr>
        <w:t xml:space="preserve"> федеральное государственное бюджетное образовательное учреждение «Дагестанский государственный медицинский университет» Министерства здравоохранения Российской Федерации </w:t>
      </w:r>
      <w:r w:rsidRPr="004655F7">
        <w:rPr>
          <w:rFonts w:ascii="Times New Roman" w:hAnsi="Times New Roman" w:cs="Times New Roman"/>
        </w:rPr>
        <w:t>оставляет за собой право при расчете НМЦК не использовать для расчета ценовую информацию:</w:t>
      </w:r>
    </w:p>
    <w:p w:rsidR="00C15794" w:rsidRPr="004655F7" w:rsidRDefault="00C15794" w:rsidP="002F2EF8">
      <w:pPr>
        <w:pStyle w:val="ac"/>
        <w:spacing w:line="276" w:lineRule="auto"/>
        <w:ind w:firstLine="708"/>
        <w:jc w:val="both"/>
        <w:rPr>
          <w:rFonts w:ascii="Times New Roman" w:hAnsi="Times New Roman" w:cs="Times New Roman"/>
        </w:rPr>
      </w:pPr>
      <w:r w:rsidRPr="004655F7">
        <w:rPr>
          <w:rFonts w:ascii="Times New Roman" w:hAnsi="Times New Roman" w:cs="Times New Roman"/>
        </w:rPr>
        <w:t>полученную из анонимных источников;</w:t>
      </w:r>
    </w:p>
    <w:p w:rsidR="00C15794" w:rsidRPr="004655F7" w:rsidRDefault="00C15794" w:rsidP="002F2EF8">
      <w:pPr>
        <w:pStyle w:val="ac"/>
        <w:spacing w:line="276" w:lineRule="auto"/>
        <w:ind w:firstLine="708"/>
        <w:jc w:val="both"/>
        <w:rPr>
          <w:rFonts w:ascii="Times New Roman" w:hAnsi="Times New Roman" w:cs="Times New Roman"/>
        </w:rPr>
      </w:pPr>
      <w:r w:rsidRPr="004655F7">
        <w:rPr>
          <w:rFonts w:ascii="Times New Roman" w:hAnsi="Times New Roman" w:cs="Times New Roman"/>
        </w:rPr>
        <w:t>содержащуюся в документах, полученных заказчиком по его запросам и не соответствующих требованиям, установленным заказчиком к содержанию таких документов;</w:t>
      </w:r>
    </w:p>
    <w:p w:rsidR="00C15794" w:rsidRPr="004655F7" w:rsidRDefault="00C15794" w:rsidP="002F2EF8">
      <w:pPr>
        <w:pStyle w:val="ac"/>
        <w:spacing w:line="276" w:lineRule="auto"/>
        <w:ind w:firstLine="708"/>
        <w:jc w:val="both"/>
        <w:rPr>
          <w:rFonts w:ascii="Times New Roman" w:hAnsi="Times New Roman" w:cs="Times New Roman"/>
        </w:rPr>
      </w:pPr>
      <w:r w:rsidRPr="004655F7">
        <w:rPr>
          <w:rFonts w:ascii="Times New Roman" w:hAnsi="Times New Roman" w:cs="Times New Roman"/>
        </w:rPr>
        <w:t>не содержащую расчет цен товаров, работ, услуг.</w:t>
      </w:r>
    </w:p>
    <w:p w:rsidR="00C15794" w:rsidRPr="004655F7" w:rsidRDefault="00C15794" w:rsidP="002F2EF8">
      <w:pPr>
        <w:pStyle w:val="ac"/>
        <w:spacing w:line="276" w:lineRule="auto"/>
        <w:ind w:firstLine="708"/>
        <w:jc w:val="both"/>
        <w:rPr>
          <w:rFonts w:ascii="Times New Roman" w:hAnsi="Times New Roman" w:cs="Times New Roman"/>
        </w:rPr>
      </w:pPr>
      <w:r w:rsidRPr="004655F7">
        <w:rPr>
          <w:rFonts w:ascii="Times New Roman" w:hAnsi="Times New Roman" w:cs="Times New Roman"/>
        </w:rPr>
        <w:t>Приложение №1 - техническое задание.</w:t>
      </w:r>
    </w:p>
    <w:p w:rsidR="00C15794" w:rsidRPr="004655F7" w:rsidRDefault="00C15794" w:rsidP="002F2EF8">
      <w:pPr>
        <w:pStyle w:val="ac"/>
        <w:spacing w:line="276" w:lineRule="auto"/>
        <w:ind w:firstLine="708"/>
        <w:jc w:val="both"/>
        <w:rPr>
          <w:rFonts w:ascii="Times New Roman" w:hAnsi="Times New Roman" w:cs="Times New Roman"/>
        </w:rPr>
      </w:pPr>
      <w:r w:rsidRPr="004655F7">
        <w:rPr>
          <w:rFonts w:ascii="Times New Roman" w:hAnsi="Times New Roman" w:cs="Times New Roman"/>
        </w:rPr>
        <w:t>Представитель заказчика:</w:t>
      </w:r>
      <w:r w:rsidR="00F333CA">
        <w:rPr>
          <w:rFonts w:ascii="Times New Roman" w:hAnsi="Times New Roman" w:cs="Times New Roman"/>
        </w:rPr>
        <w:t xml:space="preserve"> _________________________________________________ _____________________________________________________________________________</w:t>
      </w:r>
      <w:r w:rsidRPr="004655F7">
        <w:rPr>
          <w:rFonts w:ascii="Times New Roman" w:hAnsi="Times New Roman" w:cs="Times New Roman"/>
        </w:rPr>
        <w:tab/>
        <w:t>Адреса, в которые направлены запросы:</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786"/>
        <w:gridCol w:w="1786"/>
        <w:gridCol w:w="1786"/>
        <w:gridCol w:w="1781"/>
        <w:gridCol w:w="1795"/>
      </w:tblGrid>
      <w:tr w:rsidR="00C15794" w:rsidRPr="00F333CA" w:rsidTr="00F333CA">
        <w:trPr>
          <w:trHeight w:hRule="exact" w:val="1949"/>
        </w:trPr>
        <w:tc>
          <w:tcPr>
            <w:tcW w:w="1786" w:type="dxa"/>
            <w:tcBorders>
              <w:top w:val="single" w:sz="4" w:space="0" w:color="auto"/>
              <w:left w:val="single" w:sz="4" w:space="0" w:color="auto"/>
            </w:tcBorders>
            <w:shd w:val="clear" w:color="auto" w:fill="FFFFFF"/>
          </w:tcPr>
          <w:p w:rsidR="00C15794" w:rsidRPr="00F333CA" w:rsidRDefault="00C15794" w:rsidP="002F2EF8">
            <w:pPr>
              <w:pStyle w:val="ac"/>
              <w:spacing w:line="276" w:lineRule="auto"/>
              <w:jc w:val="both"/>
              <w:rPr>
                <w:rFonts w:ascii="Times New Roman" w:hAnsi="Times New Roman" w:cs="Times New Roman"/>
                <w:sz w:val="21"/>
                <w:szCs w:val="21"/>
              </w:rPr>
            </w:pPr>
            <w:r w:rsidRPr="00F333CA">
              <w:rPr>
                <w:rStyle w:val="TimesNewRoman105pt0pt0"/>
                <w:rFonts w:eastAsia="Courier New"/>
              </w:rPr>
              <w:t>Наименование</w:t>
            </w:r>
          </w:p>
          <w:p w:rsidR="00C15794" w:rsidRPr="00F333CA" w:rsidRDefault="00C15794" w:rsidP="002F2EF8">
            <w:pPr>
              <w:pStyle w:val="ac"/>
              <w:spacing w:line="276" w:lineRule="auto"/>
              <w:jc w:val="both"/>
              <w:rPr>
                <w:rFonts w:ascii="Times New Roman" w:hAnsi="Times New Roman" w:cs="Times New Roman"/>
                <w:sz w:val="21"/>
                <w:szCs w:val="21"/>
              </w:rPr>
            </w:pPr>
            <w:r w:rsidRPr="00F333CA">
              <w:rPr>
                <w:rStyle w:val="TimesNewRoman105pt0pt0"/>
                <w:rFonts w:eastAsia="Courier New"/>
              </w:rPr>
              <w:t>организации</w:t>
            </w:r>
          </w:p>
        </w:tc>
        <w:tc>
          <w:tcPr>
            <w:tcW w:w="1786" w:type="dxa"/>
            <w:tcBorders>
              <w:top w:val="single" w:sz="4" w:space="0" w:color="auto"/>
              <w:left w:val="single" w:sz="4" w:space="0" w:color="auto"/>
            </w:tcBorders>
            <w:shd w:val="clear" w:color="auto" w:fill="FFFFFF"/>
          </w:tcPr>
          <w:p w:rsidR="00C15794" w:rsidRPr="00F333CA" w:rsidRDefault="00C15794" w:rsidP="002F2EF8">
            <w:pPr>
              <w:pStyle w:val="ac"/>
              <w:spacing w:line="276" w:lineRule="auto"/>
              <w:jc w:val="both"/>
              <w:rPr>
                <w:rFonts w:ascii="Times New Roman" w:hAnsi="Times New Roman" w:cs="Times New Roman"/>
                <w:sz w:val="21"/>
                <w:szCs w:val="21"/>
              </w:rPr>
            </w:pPr>
            <w:r w:rsidRPr="00F333CA">
              <w:rPr>
                <w:rStyle w:val="TimesNewRoman105pt0pt0"/>
                <w:rFonts w:eastAsia="Courier New"/>
              </w:rPr>
              <w:t>Адрес</w:t>
            </w:r>
          </w:p>
          <w:p w:rsidR="00C15794" w:rsidRPr="00F333CA" w:rsidRDefault="00C15794" w:rsidP="002F2EF8">
            <w:pPr>
              <w:pStyle w:val="ac"/>
              <w:spacing w:line="276" w:lineRule="auto"/>
              <w:jc w:val="both"/>
              <w:rPr>
                <w:rFonts w:ascii="Times New Roman" w:hAnsi="Times New Roman" w:cs="Times New Roman"/>
                <w:sz w:val="21"/>
                <w:szCs w:val="21"/>
              </w:rPr>
            </w:pPr>
            <w:r w:rsidRPr="00F333CA">
              <w:rPr>
                <w:rStyle w:val="TimesNewRoman105pt0pt0"/>
                <w:rFonts w:eastAsia="Courier New"/>
              </w:rPr>
              <w:t>почтовый или юридический</w:t>
            </w:r>
          </w:p>
        </w:tc>
        <w:tc>
          <w:tcPr>
            <w:tcW w:w="1786" w:type="dxa"/>
            <w:tcBorders>
              <w:top w:val="single" w:sz="4" w:space="0" w:color="auto"/>
              <w:left w:val="single" w:sz="4" w:space="0" w:color="auto"/>
            </w:tcBorders>
            <w:shd w:val="clear" w:color="auto" w:fill="FFFFFF"/>
          </w:tcPr>
          <w:p w:rsidR="00C15794" w:rsidRPr="00F333CA" w:rsidRDefault="00C15794" w:rsidP="002F2EF8">
            <w:pPr>
              <w:pStyle w:val="ac"/>
              <w:spacing w:line="276" w:lineRule="auto"/>
              <w:jc w:val="both"/>
              <w:rPr>
                <w:rFonts w:ascii="Times New Roman" w:hAnsi="Times New Roman" w:cs="Times New Roman"/>
                <w:sz w:val="21"/>
                <w:szCs w:val="21"/>
              </w:rPr>
            </w:pPr>
            <w:r w:rsidRPr="00F333CA">
              <w:rPr>
                <w:rStyle w:val="TimesNewRoman105pt0pt0"/>
                <w:rFonts w:eastAsia="Courier New"/>
              </w:rPr>
              <w:t>Адрес</w:t>
            </w:r>
          </w:p>
          <w:p w:rsidR="00C15794" w:rsidRPr="00F333CA" w:rsidRDefault="00C15794" w:rsidP="002F2EF8">
            <w:pPr>
              <w:pStyle w:val="ac"/>
              <w:spacing w:line="276" w:lineRule="auto"/>
              <w:jc w:val="both"/>
              <w:rPr>
                <w:rFonts w:ascii="Times New Roman" w:hAnsi="Times New Roman" w:cs="Times New Roman"/>
                <w:sz w:val="21"/>
                <w:szCs w:val="21"/>
              </w:rPr>
            </w:pPr>
            <w:r w:rsidRPr="00F333CA">
              <w:rPr>
                <w:rStyle w:val="TimesNewRoman105pt0pt0"/>
                <w:rFonts w:eastAsia="Courier New"/>
              </w:rPr>
              <w:t>электронной</w:t>
            </w:r>
          </w:p>
          <w:p w:rsidR="00C15794" w:rsidRPr="00F333CA" w:rsidRDefault="00C15794" w:rsidP="002F2EF8">
            <w:pPr>
              <w:pStyle w:val="ac"/>
              <w:spacing w:line="276" w:lineRule="auto"/>
              <w:jc w:val="both"/>
              <w:rPr>
                <w:rFonts w:ascii="Times New Roman" w:hAnsi="Times New Roman" w:cs="Times New Roman"/>
                <w:sz w:val="21"/>
                <w:szCs w:val="21"/>
              </w:rPr>
            </w:pPr>
            <w:r w:rsidRPr="00F333CA">
              <w:rPr>
                <w:rStyle w:val="TimesNewRoman105pt0pt0"/>
                <w:rFonts w:eastAsia="Courier New"/>
              </w:rPr>
              <w:t>почты</w:t>
            </w:r>
          </w:p>
        </w:tc>
        <w:tc>
          <w:tcPr>
            <w:tcW w:w="1781" w:type="dxa"/>
            <w:tcBorders>
              <w:top w:val="single" w:sz="4" w:space="0" w:color="auto"/>
              <w:left w:val="single" w:sz="4" w:space="0" w:color="auto"/>
            </w:tcBorders>
            <w:shd w:val="clear" w:color="auto" w:fill="FFFFFF"/>
          </w:tcPr>
          <w:p w:rsidR="00C15794" w:rsidRPr="00F333CA" w:rsidRDefault="00C15794" w:rsidP="002F2EF8">
            <w:pPr>
              <w:pStyle w:val="ac"/>
              <w:spacing w:line="276" w:lineRule="auto"/>
              <w:jc w:val="both"/>
              <w:rPr>
                <w:rFonts w:ascii="Times New Roman" w:hAnsi="Times New Roman" w:cs="Times New Roman"/>
                <w:sz w:val="21"/>
                <w:szCs w:val="21"/>
              </w:rPr>
            </w:pPr>
            <w:r w:rsidRPr="00F333CA">
              <w:rPr>
                <w:rStyle w:val="TimesNewRoman105pt0pt0"/>
                <w:rFonts w:eastAsia="Courier New"/>
              </w:rPr>
              <w:t>В случае отправки по электронной почте или иным методом, указать дату и время</w:t>
            </w:r>
          </w:p>
        </w:tc>
        <w:tc>
          <w:tcPr>
            <w:tcW w:w="1795" w:type="dxa"/>
            <w:tcBorders>
              <w:top w:val="single" w:sz="4" w:space="0" w:color="auto"/>
              <w:left w:val="single" w:sz="4" w:space="0" w:color="auto"/>
              <w:right w:val="single" w:sz="4" w:space="0" w:color="auto"/>
            </w:tcBorders>
            <w:shd w:val="clear" w:color="auto" w:fill="FFFFFF"/>
          </w:tcPr>
          <w:p w:rsidR="00C15794" w:rsidRPr="00F333CA" w:rsidRDefault="00C15794" w:rsidP="002F2EF8">
            <w:pPr>
              <w:pStyle w:val="ac"/>
              <w:spacing w:line="276" w:lineRule="auto"/>
              <w:jc w:val="both"/>
              <w:rPr>
                <w:rFonts w:ascii="Times New Roman" w:hAnsi="Times New Roman" w:cs="Times New Roman"/>
                <w:sz w:val="21"/>
                <w:szCs w:val="21"/>
              </w:rPr>
            </w:pPr>
            <w:r w:rsidRPr="00F333CA">
              <w:rPr>
                <w:rStyle w:val="TimesNewRoman105pt0pt0"/>
                <w:rFonts w:eastAsia="Courier New"/>
              </w:rPr>
              <w:t>В случае отправки по почте номер и дата</w:t>
            </w:r>
          </w:p>
          <w:p w:rsidR="00C15794" w:rsidRPr="00F333CA" w:rsidRDefault="00C15794" w:rsidP="002F2EF8">
            <w:pPr>
              <w:pStyle w:val="ac"/>
              <w:spacing w:line="276" w:lineRule="auto"/>
              <w:jc w:val="both"/>
              <w:rPr>
                <w:rFonts w:ascii="Times New Roman" w:hAnsi="Times New Roman" w:cs="Times New Roman"/>
                <w:sz w:val="21"/>
                <w:szCs w:val="21"/>
              </w:rPr>
            </w:pPr>
            <w:r w:rsidRPr="00F333CA">
              <w:rPr>
                <w:rStyle w:val="TimesNewRoman105pt0pt0"/>
                <w:rFonts w:eastAsia="Courier New"/>
              </w:rPr>
              <w:t>исходящего</w:t>
            </w:r>
          </w:p>
          <w:p w:rsidR="00C15794" w:rsidRPr="00F333CA" w:rsidRDefault="00C15794" w:rsidP="002F2EF8">
            <w:pPr>
              <w:pStyle w:val="ac"/>
              <w:spacing w:line="276" w:lineRule="auto"/>
              <w:jc w:val="both"/>
              <w:rPr>
                <w:rFonts w:ascii="Times New Roman" w:hAnsi="Times New Roman" w:cs="Times New Roman"/>
                <w:sz w:val="21"/>
                <w:szCs w:val="21"/>
              </w:rPr>
            </w:pPr>
            <w:r w:rsidRPr="00F333CA">
              <w:rPr>
                <w:rStyle w:val="TimesNewRoman105pt0pt0"/>
                <w:rFonts w:eastAsia="Courier New"/>
              </w:rPr>
              <w:t>документа</w:t>
            </w:r>
          </w:p>
        </w:tc>
      </w:tr>
      <w:tr w:rsidR="00C15794" w:rsidRPr="00F333CA" w:rsidTr="00F333CA">
        <w:trPr>
          <w:trHeight w:hRule="exact" w:val="283"/>
        </w:trPr>
        <w:tc>
          <w:tcPr>
            <w:tcW w:w="1786" w:type="dxa"/>
            <w:tcBorders>
              <w:top w:val="single" w:sz="4" w:space="0" w:color="auto"/>
              <w:left w:val="single" w:sz="4" w:space="0" w:color="auto"/>
            </w:tcBorders>
            <w:shd w:val="clear" w:color="auto" w:fill="FFFFFF"/>
          </w:tcPr>
          <w:p w:rsidR="00C15794" w:rsidRPr="00F333CA" w:rsidRDefault="00C15794" w:rsidP="002F2EF8">
            <w:pPr>
              <w:pStyle w:val="ac"/>
              <w:spacing w:line="276" w:lineRule="auto"/>
              <w:jc w:val="both"/>
              <w:rPr>
                <w:rFonts w:ascii="Times New Roman" w:hAnsi="Times New Roman" w:cs="Times New Roman"/>
                <w:sz w:val="21"/>
                <w:szCs w:val="21"/>
              </w:rPr>
            </w:pPr>
          </w:p>
        </w:tc>
        <w:tc>
          <w:tcPr>
            <w:tcW w:w="1786" w:type="dxa"/>
            <w:tcBorders>
              <w:top w:val="single" w:sz="4" w:space="0" w:color="auto"/>
              <w:left w:val="single" w:sz="4" w:space="0" w:color="auto"/>
            </w:tcBorders>
            <w:shd w:val="clear" w:color="auto" w:fill="FFFFFF"/>
          </w:tcPr>
          <w:p w:rsidR="00C15794" w:rsidRPr="00F333CA" w:rsidRDefault="00C15794" w:rsidP="002F2EF8">
            <w:pPr>
              <w:pStyle w:val="ac"/>
              <w:spacing w:line="276" w:lineRule="auto"/>
              <w:jc w:val="both"/>
              <w:rPr>
                <w:rFonts w:ascii="Times New Roman" w:hAnsi="Times New Roman" w:cs="Times New Roman"/>
                <w:sz w:val="21"/>
                <w:szCs w:val="21"/>
              </w:rPr>
            </w:pPr>
          </w:p>
        </w:tc>
        <w:tc>
          <w:tcPr>
            <w:tcW w:w="1786" w:type="dxa"/>
            <w:tcBorders>
              <w:top w:val="single" w:sz="4" w:space="0" w:color="auto"/>
              <w:left w:val="single" w:sz="4" w:space="0" w:color="auto"/>
            </w:tcBorders>
            <w:shd w:val="clear" w:color="auto" w:fill="FFFFFF"/>
          </w:tcPr>
          <w:p w:rsidR="00C15794" w:rsidRPr="00F333CA" w:rsidRDefault="00C15794" w:rsidP="002F2EF8">
            <w:pPr>
              <w:pStyle w:val="ac"/>
              <w:spacing w:line="276" w:lineRule="auto"/>
              <w:jc w:val="both"/>
              <w:rPr>
                <w:rFonts w:ascii="Times New Roman" w:hAnsi="Times New Roman" w:cs="Times New Roman"/>
                <w:sz w:val="21"/>
                <w:szCs w:val="21"/>
              </w:rPr>
            </w:pPr>
          </w:p>
        </w:tc>
        <w:tc>
          <w:tcPr>
            <w:tcW w:w="1781" w:type="dxa"/>
            <w:tcBorders>
              <w:top w:val="single" w:sz="4" w:space="0" w:color="auto"/>
              <w:left w:val="single" w:sz="4" w:space="0" w:color="auto"/>
            </w:tcBorders>
            <w:shd w:val="clear" w:color="auto" w:fill="FFFFFF"/>
          </w:tcPr>
          <w:p w:rsidR="00C15794" w:rsidRPr="00F333CA" w:rsidRDefault="00C15794" w:rsidP="002F2EF8">
            <w:pPr>
              <w:pStyle w:val="ac"/>
              <w:spacing w:line="276" w:lineRule="auto"/>
              <w:jc w:val="both"/>
              <w:rPr>
                <w:rFonts w:ascii="Times New Roman" w:hAnsi="Times New Roman" w:cs="Times New Roman"/>
                <w:sz w:val="21"/>
                <w:szCs w:val="21"/>
              </w:rPr>
            </w:pPr>
          </w:p>
        </w:tc>
        <w:tc>
          <w:tcPr>
            <w:tcW w:w="1795" w:type="dxa"/>
            <w:tcBorders>
              <w:top w:val="single" w:sz="4" w:space="0" w:color="auto"/>
              <w:left w:val="single" w:sz="4" w:space="0" w:color="auto"/>
              <w:right w:val="single" w:sz="4" w:space="0" w:color="auto"/>
            </w:tcBorders>
            <w:shd w:val="clear" w:color="auto" w:fill="FFFFFF"/>
          </w:tcPr>
          <w:p w:rsidR="00C15794" w:rsidRPr="00F333CA" w:rsidRDefault="00C15794" w:rsidP="002F2EF8">
            <w:pPr>
              <w:pStyle w:val="ac"/>
              <w:spacing w:line="276" w:lineRule="auto"/>
              <w:jc w:val="both"/>
              <w:rPr>
                <w:rFonts w:ascii="Times New Roman" w:hAnsi="Times New Roman" w:cs="Times New Roman"/>
                <w:sz w:val="21"/>
                <w:szCs w:val="21"/>
              </w:rPr>
            </w:pPr>
          </w:p>
        </w:tc>
      </w:tr>
      <w:tr w:rsidR="00C15794" w:rsidRPr="00F333CA" w:rsidTr="00F333CA">
        <w:trPr>
          <w:trHeight w:hRule="exact" w:val="298"/>
        </w:trPr>
        <w:tc>
          <w:tcPr>
            <w:tcW w:w="1786" w:type="dxa"/>
            <w:tcBorders>
              <w:top w:val="single" w:sz="4" w:space="0" w:color="auto"/>
              <w:left w:val="single" w:sz="4" w:space="0" w:color="auto"/>
              <w:bottom w:val="single" w:sz="4" w:space="0" w:color="auto"/>
            </w:tcBorders>
            <w:shd w:val="clear" w:color="auto" w:fill="FFFFFF"/>
          </w:tcPr>
          <w:p w:rsidR="00C15794" w:rsidRPr="00F333CA" w:rsidRDefault="00C15794" w:rsidP="002F2EF8">
            <w:pPr>
              <w:pStyle w:val="ac"/>
              <w:spacing w:line="276" w:lineRule="auto"/>
              <w:jc w:val="both"/>
              <w:rPr>
                <w:rFonts w:ascii="Times New Roman" w:hAnsi="Times New Roman" w:cs="Times New Roman"/>
                <w:sz w:val="21"/>
                <w:szCs w:val="21"/>
              </w:rPr>
            </w:pPr>
          </w:p>
        </w:tc>
        <w:tc>
          <w:tcPr>
            <w:tcW w:w="1786" w:type="dxa"/>
            <w:tcBorders>
              <w:top w:val="single" w:sz="4" w:space="0" w:color="auto"/>
              <w:left w:val="single" w:sz="4" w:space="0" w:color="auto"/>
              <w:bottom w:val="single" w:sz="4" w:space="0" w:color="auto"/>
            </w:tcBorders>
            <w:shd w:val="clear" w:color="auto" w:fill="FFFFFF"/>
          </w:tcPr>
          <w:p w:rsidR="00C15794" w:rsidRPr="00F333CA" w:rsidRDefault="00C15794" w:rsidP="002F2EF8">
            <w:pPr>
              <w:pStyle w:val="ac"/>
              <w:spacing w:line="276" w:lineRule="auto"/>
              <w:jc w:val="both"/>
              <w:rPr>
                <w:rFonts w:ascii="Times New Roman" w:hAnsi="Times New Roman" w:cs="Times New Roman"/>
                <w:sz w:val="21"/>
                <w:szCs w:val="21"/>
              </w:rPr>
            </w:pPr>
          </w:p>
        </w:tc>
        <w:tc>
          <w:tcPr>
            <w:tcW w:w="1786" w:type="dxa"/>
            <w:tcBorders>
              <w:top w:val="single" w:sz="4" w:space="0" w:color="auto"/>
              <w:left w:val="single" w:sz="4" w:space="0" w:color="auto"/>
              <w:bottom w:val="single" w:sz="4" w:space="0" w:color="auto"/>
            </w:tcBorders>
            <w:shd w:val="clear" w:color="auto" w:fill="FFFFFF"/>
          </w:tcPr>
          <w:p w:rsidR="00C15794" w:rsidRPr="00F333CA" w:rsidRDefault="00C15794" w:rsidP="002F2EF8">
            <w:pPr>
              <w:pStyle w:val="ac"/>
              <w:spacing w:line="276" w:lineRule="auto"/>
              <w:jc w:val="both"/>
              <w:rPr>
                <w:rFonts w:ascii="Times New Roman" w:hAnsi="Times New Roman" w:cs="Times New Roman"/>
                <w:sz w:val="21"/>
                <w:szCs w:val="21"/>
              </w:rPr>
            </w:pPr>
          </w:p>
        </w:tc>
        <w:tc>
          <w:tcPr>
            <w:tcW w:w="1781" w:type="dxa"/>
            <w:tcBorders>
              <w:top w:val="single" w:sz="4" w:space="0" w:color="auto"/>
              <w:left w:val="single" w:sz="4" w:space="0" w:color="auto"/>
              <w:bottom w:val="single" w:sz="4" w:space="0" w:color="auto"/>
            </w:tcBorders>
            <w:shd w:val="clear" w:color="auto" w:fill="FFFFFF"/>
          </w:tcPr>
          <w:p w:rsidR="00C15794" w:rsidRPr="00F333CA" w:rsidRDefault="00C15794" w:rsidP="002F2EF8">
            <w:pPr>
              <w:pStyle w:val="ac"/>
              <w:spacing w:line="276" w:lineRule="auto"/>
              <w:jc w:val="both"/>
              <w:rPr>
                <w:rFonts w:ascii="Times New Roman" w:hAnsi="Times New Roman" w:cs="Times New Roman"/>
                <w:sz w:val="21"/>
                <w:szCs w:val="21"/>
              </w:rPr>
            </w:pP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C15794" w:rsidRPr="00F333CA" w:rsidRDefault="00C15794" w:rsidP="002F2EF8">
            <w:pPr>
              <w:pStyle w:val="ac"/>
              <w:spacing w:line="276" w:lineRule="auto"/>
              <w:jc w:val="both"/>
              <w:rPr>
                <w:rFonts w:ascii="Times New Roman" w:hAnsi="Times New Roman" w:cs="Times New Roman"/>
                <w:sz w:val="21"/>
                <w:szCs w:val="21"/>
              </w:rPr>
            </w:pPr>
          </w:p>
        </w:tc>
      </w:tr>
      <w:tr w:rsidR="00F333CA" w:rsidRPr="00F333CA" w:rsidTr="00F333CA">
        <w:trPr>
          <w:trHeight w:hRule="exact" w:val="298"/>
        </w:trPr>
        <w:tc>
          <w:tcPr>
            <w:tcW w:w="1786" w:type="dxa"/>
            <w:tcBorders>
              <w:top w:val="single" w:sz="4" w:space="0" w:color="auto"/>
              <w:left w:val="single" w:sz="4" w:space="0" w:color="auto"/>
              <w:bottom w:val="single" w:sz="4" w:space="0" w:color="auto"/>
            </w:tcBorders>
            <w:shd w:val="clear" w:color="auto" w:fill="FFFFFF"/>
          </w:tcPr>
          <w:p w:rsidR="00F333CA" w:rsidRPr="00F333CA" w:rsidRDefault="00F333CA" w:rsidP="002F2EF8">
            <w:pPr>
              <w:pStyle w:val="ac"/>
              <w:spacing w:line="276" w:lineRule="auto"/>
              <w:jc w:val="both"/>
              <w:rPr>
                <w:rFonts w:ascii="Times New Roman" w:hAnsi="Times New Roman" w:cs="Times New Roman"/>
                <w:sz w:val="21"/>
                <w:szCs w:val="21"/>
              </w:rPr>
            </w:pPr>
          </w:p>
        </w:tc>
        <w:tc>
          <w:tcPr>
            <w:tcW w:w="1786" w:type="dxa"/>
            <w:tcBorders>
              <w:top w:val="single" w:sz="4" w:space="0" w:color="auto"/>
              <w:left w:val="single" w:sz="4" w:space="0" w:color="auto"/>
              <w:bottom w:val="single" w:sz="4" w:space="0" w:color="auto"/>
            </w:tcBorders>
            <w:shd w:val="clear" w:color="auto" w:fill="FFFFFF"/>
          </w:tcPr>
          <w:p w:rsidR="00F333CA" w:rsidRPr="00F333CA" w:rsidRDefault="00F333CA" w:rsidP="002F2EF8">
            <w:pPr>
              <w:pStyle w:val="ac"/>
              <w:spacing w:line="276" w:lineRule="auto"/>
              <w:jc w:val="both"/>
              <w:rPr>
                <w:rFonts w:ascii="Times New Roman" w:hAnsi="Times New Roman" w:cs="Times New Roman"/>
                <w:sz w:val="21"/>
                <w:szCs w:val="21"/>
              </w:rPr>
            </w:pPr>
          </w:p>
        </w:tc>
        <w:tc>
          <w:tcPr>
            <w:tcW w:w="1786" w:type="dxa"/>
            <w:tcBorders>
              <w:top w:val="single" w:sz="4" w:space="0" w:color="auto"/>
              <w:left w:val="single" w:sz="4" w:space="0" w:color="auto"/>
              <w:bottom w:val="single" w:sz="4" w:space="0" w:color="auto"/>
            </w:tcBorders>
            <w:shd w:val="clear" w:color="auto" w:fill="FFFFFF"/>
          </w:tcPr>
          <w:p w:rsidR="00F333CA" w:rsidRPr="00F333CA" w:rsidRDefault="00F333CA" w:rsidP="002F2EF8">
            <w:pPr>
              <w:pStyle w:val="ac"/>
              <w:spacing w:line="276" w:lineRule="auto"/>
              <w:jc w:val="both"/>
              <w:rPr>
                <w:rFonts w:ascii="Times New Roman" w:hAnsi="Times New Roman" w:cs="Times New Roman"/>
                <w:sz w:val="21"/>
                <w:szCs w:val="21"/>
              </w:rPr>
            </w:pPr>
          </w:p>
        </w:tc>
        <w:tc>
          <w:tcPr>
            <w:tcW w:w="1781" w:type="dxa"/>
            <w:tcBorders>
              <w:top w:val="single" w:sz="4" w:space="0" w:color="auto"/>
              <w:left w:val="single" w:sz="4" w:space="0" w:color="auto"/>
              <w:bottom w:val="single" w:sz="4" w:space="0" w:color="auto"/>
            </w:tcBorders>
            <w:shd w:val="clear" w:color="auto" w:fill="FFFFFF"/>
          </w:tcPr>
          <w:p w:rsidR="00F333CA" w:rsidRPr="00F333CA" w:rsidRDefault="00F333CA" w:rsidP="002F2EF8">
            <w:pPr>
              <w:pStyle w:val="ac"/>
              <w:spacing w:line="276" w:lineRule="auto"/>
              <w:jc w:val="both"/>
              <w:rPr>
                <w:rFonts w:ascii="Times New Roman" w:hAnsi="Times New Roman" w:cs="Times New Roman"/>
                <w:sz w:val="21"/>
                <w:szCs w:val="21"/>
              </w:rPr>
            </w:pP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F333CA" w:rsidRPr="00F333CA" w:rsidRDefault="00F333CA" w:rsidP="002F2EF8">
            <w:pPr>
              <w:pStyle w:val="ac"/>
              <w:spacing w:line="276" w:lineRule="auto"/>
              <w:jc w:val="both"/>
              <w:rPr>
                <w:rFonts w:ascii="Times New Roman" w:hAnsi="Times New Roman" w:cs="Times New Roman"/>
                <w:sz w:val="21"/>
                <w:szCs w:val="21"/>
              </w:rPr>
            </w:pPr>
          </w:p>
        </w:tc>
      </w:tr>
    </w:tbl>
    <w:p w:rsidR="00C15794" w:rsidRDefault="00C15794" w:rsidP="002F2EF8">
      <w:pPr>
        <w:pStyle w:val="ac"/>
        <w:tabs>
          <w:tab w:val="left" w:pos="993"/>
        </w:tabs>
        <w:spacing w:line="276" w:lineRule="auto"/>
        <w:jc w:val="both"/>
        <w:rPr>
          <w:rFonts w:ascii="Times New Roman" w:hAnsi="Times New Roman" w:cs="Times New Roman"/>
        </w:rPr>
      </w:pPr>
    </w:p>
    <w:p w:rsidR="00CB02A2" w:rsidRPr="004655F7" w:rsidRDefault="00CB02A2" w:rsidP="002F2EF8">
      <w:pPr>
        <w:pStyle w:val="ac"/>
        <w:spacing w:line="276" w:lineRule="auto"/>
        <w:jc w:val="both"/>
        <w:rPr>
          <w:rFonts w:ascii="Times New Roman" w:hAnsi="Times New Roman" w:cs="Times New Roman"/>
        </w:rPr>
        <w:sectPr w:rsidR="00CB02A2" w:rsidRPr="004655F7" w:rsidSect="000170BD">
          <w:pgSz w:w="11909" w:h="16838"/>
          <w:pgMar w:top="1134" w:right="850" w:bottom="1134" w:left="1701" w:header="0" w:footer="3" w:gutter="0"/>
          <w:cols w:space="720"/>
          <w:noEndnote/>
          <w:docGrid w:linePitch="360"/>
        </w:sectPr>
      </w:pPr>
    </w:p>
    <w:p w:rsidR="00CB02A2" w:rsidRPr="00D174BA" w:rsidRDefault="004655F7" w:rsidP="00D174BA">
      <w:pPr>
        <w:pStyle w:val="ac"/>
        <w:spacing w:line="276" w:lineRule="auto"/>
        <w:jc w:val="center"/>
        <w:rPr>
          <w:rFonts w:ascii="Times New Roman" w:hAnsi="Times New Roman" w:cs="Times New Roman"/>
          <w:b/>
        </w:rPr>
      </w:pPr>
      <w:r w:rsidRPr="00D174BA">
        <w:rPr>
          <w:rFonts w:ascii="Times New Roman" w:hAnsi="Times New Roman" w:cs="Times New Roman"/>
          <w:b/>
        </w:rPr>
        <w:lastRenderedPageBreak/>
        <w:t>Лист ознакомления</w:t>
      </w:r>
    </w:p>
    <w:tbl>
      <w:tblPr>
        <w:tblOverlap w:val="never"/>
        <w:tblW w:w="9643" w:type="dxa"/>
        <w:tblInd w:w="10" w:type="dxa"/>
        <w:tblLayout w:type="fixed"/>
        <w:tblCellMar>
          <w:left w:w="10" w:type="dxa"/>
          <w:right w:w="10" w:type="dxa"/>
        </w:tblCellMar>
        <w:tblLook w:val="04A0" w:firstRow="1" w:lastRow="0" w:firstColumn="1" w:lastColumn="0" w:noHBand="0" w:noVBand="1"/>
      </w:tblPr>
      <w:tblGrid>
        <w:gridCol w:w="2429"/>
        <w:gridCol w:w="2414"/>
        <w:gridCol w:w="2386"/>
        <w:gridCol w:w="2414"/>
      </w:tblGrid>
      <w:tr w:rsidR="00CB02A2" w:rsidRPr="004655F7" w:rsidTr="00D174BA">
        <w:trPr>
          <w:trHeight w:hRule="exact" w:val="293"/>
        </w:trPr>
        <w:tc>
          <w:tcPr>
            <w:tcW w:w="2429" w:type="dxa"/>
            <w:vMerge w:val="restart"/>
            <w:tcBorders>
              <w:top w:val="single" w:sz="4" w:space="0" w:color="auto"/>
              <w:left w:val="single" w:sz="4" w:space="0" w:color="auto"/>
            </w:tcBorders>
            <w:shd w:val="clear" w:color="auto" w:fill="FFFFFF"/>
          </w:tcPr>
          <w:p w:rsidR="00CB02A2" w:rsidRPr="004655F7" w:rsidRDefault="004655F7" w:rsidP="002F2EF8">
            <w:pPr>
              <w:pStyle w:val="ac"/>
              <w:spacing w:line="276" w:lineRule="auto"/>
              <w:jc w:val="both"/>
              <w:rPr>
                <w:rFonts w:ascii="Times New Roman" w:hAnsi="Times New Roman" w:cs="Times New Roman"/>
              </w:rPr>
            </w:pPr>
            <w:r w:rsidRPr="004655F7">
              <w:rPr>
                <w:rStyle w:val="TimesNewRoman105pt0pt0"/>
                <w:rFonts w:eastAsia="Courier New"/>
                <w:sz w:val="24"/>
                <w:szCs w:val="24"/>
              </w:rPr>
              <w:t>Дата ознакомления</w:t>
            </w:r>
          </w:p>
        </w:tc>
        <w:tc>
          <w:tcPr>
            <w:tcW w:w="7214" w:type="dxa"/>
            <w:gridSpan w:val="3"/>
            <w:tcBorders>
              <w:top w:val="single" w:sz="4" w:space="0" w:color="auto"/>
              <w:left w:val="single" w:sz="4" w:space="0" w:color="auto"/>
              <w:right w:val="single" w:sz="4" w:space="0" w:color="auto"/>
            </w:tcBorders>
            <w:shd w:val="clear" w:color="auto" w:fill="FFFFFF"/>
          </w:tcPr>
          <w:p w:rsidR="00CB02A2" w:rsidRPr="004655F7" w:rsidRDefault="004655F7" w:rsidP="002F2EF8">
            <w:pPr>
              <w:pStyle w:val="ac"/>
              <w:spacing w:line="276" w:lineRule="auto"/>
              <w:jc w:val="both"/>
              <w:rPr>
                <w:rFonts w:ascii="Times New Roman" w:hAnsi="Times New Roman" w:cs="Times New Roman"/>
              </w:rPr>
            </w:pPr>
            <w:r w:rsidRPr="004655F7">
              <w:rPr>
                <w:rStyle w:val="TimesNewRoman105pt0pt0"/>
                <w:rFonts w:eastAsia="Courier New"/>
                <w:sz w:val="24"/>
                <w:szCs w:val="24"/>
              </w:rPr>
              <w:t>Исполнитель</w:t>
            </w:r>
          </w:p>
        </w:tc>
      </w:tr>
      <w:tr w:rsidR="00CB02A2" w:rsidRPr="004655F7" w:rsidTr="00D174BA">
        <w:trPr>
          <w:trHeight w:hRule="exact" w:val="485"/>
        </w:trPr>
        <w:tc>
          <w:tcPr>
            <w:tcW w:w="2429" w:type="dxa"/>
            <w:vMerge/>
            <w:tcBorders>
              <w:left w:val="single" w:sz="4" w:space="0" w:color="auto"/>
            </w:tcBorders>
            <w:shd w:val="clear" w:color="auto" w:fill="FFFFFF"/>
          </w:tcPr>
          <w:p w:rsidR="00CB02A2" w:rsidRPr="004655F7" w:rsidRDefault="00CB02A2" w:rsidP="002F2EF8">
            <w:pPr>
              <w:pStyle w:val="ac"/>
              <w:spacing w:line="276" w:lineRule="auto"/>
              <w:jc w:val="both"/>
              <w:rPr>
                <w:rFonts w:ascii="Times New Roman" w:hAnsi="Times New Roman" w:cs="Times New Roman"/>
              </w:rPr>
            </w:pPr>
          </w:p>
        </w:tc>
        <w:tc>
          <w:tcPr>
            <w:tcW w:w="2414" w:type="dxa"/>
            <w:tcBorders>
              <w:top w:val="single" w:sz="4" w:space="0" w:color="auto"/>
              <w:left w:val="single" w:sz="4" w:space="0" w:color="auto"/>
            </w:tcBorders>
            <w:shd w:val="clear" w:color="auto" w:fill="FFFFFF"/>
          </w:tcPr>
          <w:p w:rsidR="00CB02A2" w:rsidRPr="004655F7" w:rsidRDefault="004655F7" w:rsidP="002F2EF8">
            <w:pPr>
              <w:pStyle w:val="ac"/>
              <w:spacing w:line="276" w:lineRule="auto"/>
              <w:jc w:val="both"/>
              <w:rPr>
                <w:rFonts w:ascii="Times New Roman" w:hAnsi="Times New Roman" w:cs="Times New Roman"/>
              </w:rPr>
            </w:pPr>
            <w:r w:rsidRPr="004655F7">
              <w:rPr>
                <w:rStyle w:val="TimesNewRoman105pt0pt0"/>
                <w:rFonts w:eastAsia="Courier New"/>
                <w:sz w:val="24"/>
                <w:szCs w:val="24"/>
              </w:rPr>
              <w:t>Должность</w:t>
            </w:r>
          </w:p>
        </w:tc>
        <w:tc>
          <w:tcPr>
            <w:tcW w:w="2386" w:type="dxa"/>
            <w:tcBorders>
              <w:top w:val="single" w:sz="4" w:space="0" w:color="auto"/>
              <w:left w:val="single" w:sz="4" w:space="0" w:color="auto"/>
            </w:tcBorders>
            <w:shd w:val="clear" w:color="auto" w:fill="FFFFFF"/>
          </w:tcPr>
          <w:p w:rsidR="00CB02A2" w:rsidRPr="004655F7" w:rsidRDefault="004655F7" w:rsidP="002F2EF8">
            <w:pPr>
              <w:pStyle w:val="ac"/>
              <w:spacing w:line="276" w:lineRule="auto"/>
              <w:jc w:val="both"/>
              <w:rPr>
                <w:rFonts w:ascii="Times New Roman" w:hAnsi="Times New Roman" w:cs="Times New Roman"/>
              </w:rPr>
            </w:pPr>
            <w:r w:rsidRPr="004655F7">
              <w:rPr>
                <w:rStyle w:val="TimesNewRoman105pt0pt0"/>
                <w:rFonts w:eastAsia="Courier New"/>
                <w:sz w:val="24"/>
                <w:szCs w:val="24"/>
              </w:rPr>
              <w:t>ФИО</w:t>
            </w:r>
          </w:p>
        </w:tc>
        <w:tc>
          <w:tcPr>
            <w:tcW w:w="2414" w:type="dxa"/>
            <w:tcBorders>
              <w:top w:val="single" w:sz="4" w:space="0" w:color="auto"/>
              <w:left w:val="single" w:sz="4" w:space="0" w:color="auto"/>
              <w:right w:val="single" w:sz="4" w:space="0" w:color="auto"/>
            </w:tcBorders>
            <w:shd w:val="clear" w:color="auto" w:fill="FFFFFF"/>
          </w:tcPr>
          <w:p w:rsidR="00CB02A2" w:rsidRPr="004655F7" w:rsidRDefault="004655F7" w:rsidP="002F2EF8">
            <w:pPr>
              <w:pStyle w:val="ac"/>
              <w:spacing w:line="276" w:lineRule="auto"/>
              <w:jc w:val="both"/>
              <w:rPr>
                <w:rFonts w:ascii="Times New Roman" w:hAnsi="Times New Roman" w:cs="Times New Roman"/>
              </w:rPr>
            </w:pPr>
            <w:r w:rsidRPr="004655F7">
              <w:rPr>
                <w:rStyle w:val="TimesNewRoman105pt0pt0"/>
                <w:rFonts w:eastAsia="Courier New"/>
                <w:sz w:val="24"/>
                <w:szCs w:val="24"/>
              </w:rPr>
              <w:t>Подпись</w:t>
            </w:r>
          </w:p>
        </w:tc>
      </w:tr>
      <w:tr w:rsidR="00CB02A2" w:rsidRPr="004655F7" w:rsidTr="00D174BA">
        <w:trPr>
          <w:trHeight w:hRule="exact" w:val="485"/>
        </w:trPr>
        <w:tc>
          <w:tcPr>
            <w:tcW w:w="2429" w:type="dxa"/>
            <w:tcBorders>
              <w:top w:val="single" w:sz="4" w:space="0" w:color="auto"/>
              <w:left w:val="single" w:sz="4" w:space="0" w:color="auto"/>
            </w:tcBorders>
            <w:shd w:val="clear" w:color="auto" w:fill="FFFFFF"/>
          </w:tcPr>
          <w:p w:rsidR="00CB02A2" w:rsidRPr="004655F7" w:rsidRDefault="00CB02A2" w:rsidP="002F2EF8">
            <w:pPr>
              <w:pStyle w:val="ac"/>
              <w:spacing w:line="276" w:lineRule="auto"/>
              <w:jc w:val="both"/>
              <w:rPr>
                <w:rFonts w:ascii="Times New Roman" w:hAnsi="Times New Roman" w:cs="Times New Roman"/>
              </w:rPr>
            </w:pPr>
          </w:p>
        </w:tc>
        <w:tc>
          <w:tcPr>
            <w:tcW w:w="2414" w:type="dxa"/>
            <w:tcBorders>
              <w:top w:val="single" w:sz="4" w:space="0" w:color="auto"/>
              <w:left w:val="single" w:sz="4" w:space="0" w:color="auto"/>
            </w:tcBorders>
            <w:shd w:val="clear" w:color="auto" w:fill="FFFFFF"/>
          </w:tcPr>
          <w:p w:rsidR="00CB02A2" w:rsidRPr="004655F7" w:rsidRDefault="00CB02A2" w:rsidP="002F2EF8">
            <w:pPr>
              <w:pStyle w:val="ac"/>
              <w:spacing w:line="276" w:lineRule="auto"/>
              <w:jc w:val="both"/>
              <w:rPr>
                <w:rFonts w:ascii="Times New Roman" w:hAnsi="Times New Roman" w:cs="Times New Roman"/>
              </w:rPr>
            </w:pPr>
          </w:p>
        </w:tc>
        <w:tc>
          <w:tcPr>
            <w:tcW w:w="2386" w:type="dxa"/>
            <w:tcBorders>
              <w:top w:val="single" w:sz="4" w:space="0" w:color="auto"/>
              <w:left w:val="single" w:sz="4" w:space="0" w:color="auto"/>
            </w:tcBorders>
            <w:shd w:val="clear" w:color="auto" w:fill="FFFFFF"/>
          </w:tcPr>
          <w:p w:rsidR="00CB02A2" w:rsidRPr="004655F7" w:rsidRDefault="00CB02A2" w:rsidP="002F2EF8">
            <w:pPr>
              <w:pStyle w:val="ac"/>
              <w:spacing w:line="276" w:lineRule="auto"/>
              <w:jc w:val="both"/>
              <w:rPr>
                <w:rFonts w:ascii="Times New Roman" w:hAnsi="Times New Roman" w:cs="Times New Roman"/>
              </w:rPr>
            </w:pPr>
          </w:p>
        </w:tc>
        <w:tc>
          <w:tcPr>
            <w:tcW w:w="2414" w:type="dxa"/>
            <w:tcBorders>
              <w:top w:val="single" w:sz="4" w:space="0" w:color="auto"/>
              <w:left w:val="single" w:sz="4" w:space="0" w:color="auto"/>
              <w:right w:val="single" w:sz="4" w:space="0" w:color="auto"/>
            </w:tcBorders>
            <w:shd w:val="clear" w:color="auto" w:fill="FFFFFF"/>
          </w:tcPr>
          <w:p w:rsidR="00CB02A2" w:rsidRPr="004655F7" w:rsidRDefault="00CB02A2" w:rsidP="002F2EF8">
            <w:pPr>
              <w:pStyle w:val="ac"/>
              <w:spacing w:line="276" w:lineRule="auto"/>
              <w:jc w:val="both"/>
              <w:rPr>
                <w:rFonts w:ascii="Times New Roman" w:hAnsi="Times New Roman" w:cs="Times New Roman"/>
              </w:rPr>
            </w:pPr>
          </w:p>
        </w:tc>
      </w:tr>
      <w:tr w:rsidR="00CB02A2" w:rsidRPr="004655F7" w:rsidTr="00D174BA">
        <w:trPr>
          <w:trHeight w:hRule="exact" w:val="485"/>
        </w:trPr>
        <w:tc>
          <w:tcPr>
            <w:tcW w:w="2429" w:type="dxa"/>
            <w:tcBorders>
              <w:top w:val="single" w:sz="4" w:space="0" w:color="auto"/>
              <w:left w:val="single" w:sz="4" w:space="0" w:color="auto"/>
            </w:tcBorders>
            <w:shd w:val="clear" w:color="auto" w:fill="FFFFFF"/>
          </w:tcPr>
          <w:p w:rsidR="00CB02A2" w:rsidRPr="004655F7" w:rsidRDefault="00CB02A2" w:rsidP="002F2EF8">
            <w:pPr>
              <w:pStyle w:val="ac"/>
              <w:spacing w:line="276" w:lineRule="auto"/>
              <w:jc w:val="both"/>
              <w:rPr>
                <w:rFonts w:ascii="Times New Roman" w:hAnsi="Times New Roman" w:cs="Times New Roman"/>
              </w:rPr>
            </w:pPr>
          </w:p>
        </w:tc>
        <w:tc>
          <w:tcPr>
            <w:tcW w:w="2414" w:type="dxa"/>
            <w:tcBorders>
              <w:top w:val="single" w:sz="4" w:space="0" w:color="auto"/>
              <w:left w:val="single" w:sz="4" w:space="0" w:color="auto"/>
            </w:tcBorders>
            <w:shd w:val="clear" w:color="auto" w:fill="FFFFFF"/>
          </w:tcPr>
          <w:p w:rsidR="00CB02A2" w:rsidRPr="004655F7" w:rsidRDefault="00CB02A2" w:rsidP="002F2EF8">
            <w:pPr>
              <w:pStyle w:val="ac"/>
              <w:spacing w:line="276" w:lineRule="auto"/>
              <w:jc w:val="both"/>
              <w:rPr>
                <w:rFonts w:ascii="Times New Roman" w:hAnsi="Times New Roman" w:cs="Times New Roman"/>
              </w:rPr>
            </w:pPr>
          </w:p>
        </w:tc>
        <w:tc>
          <w:tcPr>
            <w:tcW w:w="2386" w:type="dxa"/>
            <w:tcBorders>
              <w:top w:val="single" w:sz="4" w:space="0" w:color="auto"/>
              <w:left w:val="single" w:sz="4" w:space="0" w:color="auto"/>
            </w:tcBorders>
            <w:shd w:val="clear" w:color="auto" w:fill="FFFFFF"/>
          </w:tcPr>
          <w:p w:rsidR="00CB02A2" w:rsidRPr="004655F7" w:rsidRDefault="00CB02A2" w:rsidP="002F2EF8">
            <w:pPr>
              <w:pStyle w:val="ac"/>
              <w:spacing w:line="276" w:lineRule="auto"/>
              <w:jc w:val="both"/>
              <w:rPr>
                <w:rFonts w:ascii="Times New Roman" w:hAnsi="Times New Roman" w:cs="Times New Roman"/>
              </w:rPr>
            </w:pPr>
          </w:p>
        </w:tc>
        <w:tc>
          <w:tcPr>
            <w:tcW w:w="2414" w:type="dxa"/>
            <w:tcBorders>
              <w:top w:val="single" w:sz="4" w:space="0" w:color="auto"/>
              <w:left w:val="single" w:sz="4" w:space="0" w:color="auto"/>
              <w:right w:val="single" w:sz="4" w:space="0" w:color="auto"/>
            </w:tcBorders>
            <w:shd w:val="clear" w:color="auto" w:fill="FFFFFF"/>
          </w:tcPr>
          <w:p w:rsidR="00CB02A2" w:rsidRPr="004655F7" w:rsidRDefault="00CB02A2" w:rsidP="002F2EF8">
            <w:pPr>
              <w:pStyle w:val="ac"/>
              <w:spacing w:line="276" w:lineRule="auto"/>
              <w:jc w:val="both"/>
              <w:rPr>
                <w:rFonts w:ascii="Times New Roman" w:hAnsi="Times New Roman" w:cs="Times New Roman"/>
              </w:rPr>
            </w:pPr>
          </w:p>
        </w:tc>
      </w:tr>
      <w:tr w:rsidR="00CB02A2" w:rsidRPr="004655F7" w:rsidTr="00D174BA">
        <w:trPr>
          <w:trHeight w:hRule="exact" w:val="485"/>
        </w:trPr>
        <w:tc>
          <w:tcPr>
            <w:tcW w:w="2429" w:type="dxa"/>
            <w:tcBorders>
              <w:top w:val="single" w:sz="4" w:space="0" w:color="auto"/>
              <w:left w:val="single" w:sz="4" w:space="0" w:color="auto"/>
            </w:tcBorders>
            <w:shd w:val="clear" w:color="auto" w:fill="FFFFFF"/>
          </w:tcPr>
          <w:p w:rsidR="00CB02A2" w:rsidRPr="004655F7" w:rsidRDefault="00CB02A2" w:rsidP="002F2EF8">
            <w:pPr>
              <w:pStyle w:val="ac"/>
              <w:spacing w:line="276" w:lineRule="auto"/>
              <w:jc w:val="both"/>
              <w:rPr>
                <w:rFonts w:ascii="Times New Roman" w:hAnsi="Times New Roman" w:cs="Times New Roman"/>
              </w:rPr>
            </w:pPr>
          </w:p>
        </w:tc>
        <w:tc>
          <w:tcPr>
            <w:tcW w:w="2414" w:type="dxa"/>
            <w:tcBorders>
              <w:top w:val="single" w:sz="4" w:space="0" w:color="auto"/>
              <w:left w:val="single" w:sz="4" w:space="0" w:color="auto"/>
            </w:tcBorders>
            <w:shd w:val="clear" w:color="auto" w:fill="FFFFFF"/>
          </w:tcPr>
          <w:p w:rsidR="00CB02A2" w:rsidRPr="004655F7" w:rsidRDefault="00CB02A2" w:rsidP="002F2EF8">
            <w:pPr>
              <w:pStyle w:val="ac"/>
              <w:spacing w:line="276" w:lineRule="auto"/>
              <w:jc w:val="both"/>
              <w:rPr>
                <w:rFonts w:ascii="Times New Roman" w:hAnsi="Times New Roman" w:cs="Times New Roman"/>
              </w:rPr>
            </w:pPr>
          </w:p>
        </w:tc>
        <w:tc>
          <w:tcPr>
            <w:tcW w:w="2386" w:type="dxa"/>
            <w:tcBorders>
              <w:top w:val="single" w:sz="4" w:space="0" w:color="auto"/>
              <w:left w:val="single" w:sz="4" w:space="0" w:color="auto"/>
            </w:tcBorders>
            <w:shd w:val="clear" w:color="auto" w:fill="FFFFFF"/>
          </w:tcPr>
          <w:p w:rsidR="00CB02A2" w:rsidRPr="004655F7" w:rsidRDefault="00CB02A2" w:rsidP="002F2EF8">
            <w:pPr>
              <w:pStyle w:val="ac"/>
              <w:spacing w:line="276" w:lineRule="auto"/>
              <w:jc w:val="both"/>
              <w:rPr>
                <w:rFonts w:ascii="Times New Roman" w:hAnsi="Times New Roman" w:cs="Times New Roman"/>
              </w:rPr>
            </w:pPr>
          </w:p>
        </w:tc>
        <w:tc>
          <w:tcPr>
            <w:tcW w:w="2414" w:type="dxa"/>
            <w:tcBorders>
              <w:top w:val="single" w:sz="4" w:space="0" w:color="auto"/>
              <w:left w:val="single" w:sz="4" w:space="0" w:color="auto"/>
              <w:right w:val="single" w:sz="4" w:space="0" w:color="auto"/>
            </w:tcBorders>
            <w:shd w:val="clear" w:color="auto" w:fill="FFFFFF"/>
          </w:tcPr>
          <w:p w:rsidR="00CB02A2" w:rsidRPr="004655F7" w:rsidRDefault="00CB02A2" w:rsidP="002F2EF8">
            <w:pPr>
              <w:pStyle w:val="ac"/>
              <w:spacing w:line="276" w:lineRule="auto"/>
              <w:jc w:val="both"/>
              <w:rPr>
                <w:rFonts w:ascii="Times New Roman" w:hAnsi="Times New Roman" w:cs="Times New Roman"/>
              </w:rPr>
            </w:pPr>
          </w:p>
        </w:tc>
      </w:tr>
      <w:tr w:rsidR="00CB02A2" w:rsidRPr="004655F7" w:rsidTr="00D174BA">
        <w:trPr>
          <w:trHeight w:hRule="exact" w:val="485"/>
        </w:trPr>
        <w:tc>
          <w:tcPr>
            <w:tcW w:w="2429" w:type="dxa"/>
            <w:tcBorders>
              <w:top w:val="single" w:sz="4" w:space="0" w:color="auto"/>
              <w:left w:val="single" w:sz="4" w:space="0" w:color="auto"/>
            </w:tcBorders>
            <w:shd w:val="clear" w:color="auto" w:fill="FFFFFF"/>
          </w:tcPr>
          <w:p w:rsidR="00CB02A2" w:rsidRPr="004655F7" w:rsidRDefault="00CB02A2" w:rsidP="002F2EF8">
            <w:pPr>
              <w:pStyle w:val="ac"/>
              <w:spacing w:line="276" w:lineRule="auto"/>
              <w:jc w:val="both"/>
              <w:rPr>
                <w:rFonts w:ascii="Times New Roman" w:hAnsi="Times New Roman" w:cs="Times New Roman"/>
              </w:rPr>
            </w:pPr>
          </w:p>
        </w:tc>
        <w:tc>
          <w:tcPr>
            <w:tcW w:w="2414" w:type="dxa"/>
            <w:tcBorders>
              <w:top w:val="single" w:sz="4" w:space="0" w:color="auto"/>
              <w:left w:val="single" w:sz="4" w:space="0" w:color="auto"/>
            </w:tcBorders>
            <w:shd w:val="clear" w:color="auto" w:fill="FFFFFF"/>
          </w:tcPr>
          <w:p w:rsidR="00CB02A2" w:rsidRPr="004655F7" w:rsidRDefault="00CB02A2" w:rsidP="002F2EF8">
            <w:pPr>
              <w:pStyle w:val="ac"/>
              <w:spacing w:line="276" w:lineRule="auto"/>
              <w:jc w:val="both"/>
              <w:rPr>
                <w:rFonts w:ascii="Times New Roman" w:hAnsi="Times New Roman" w:cs="Times New Roman"/>
              </w:rPr>
            </w:pPr>
          </w:p>
        </w:tc>
        <w:tc>
          <w:tcPr>
            <w:tcW w:w="2386" w:type="dxa"/>
            <w:tcBorders>
              <w:top w:val="single" w:sz="4" w:space="0" w:color="auto"/>
              <w:left w:val="single" w:sz="4" w:space="0" w:color="auto"/>
            </w:tcBorders>
            <w:shd w:val="clear" w:color="auto" w:fill="FFFFFF"/>
          </w:tcPr>
          <w:p w:rsidR="00CB02A2" w:rsidRPr="004655F7" w:rsidRDefault="00CB02A2" w:rsidP="002F2EF8">
            <w:pPr>
              <w:pStyle w:val="ac"/>
              <w:spacing w:line="276" w:lineRule="auto"/>
              <w:jc w:val="both"/>
              <w:rPr>
                <w:rFonts w:ascii="Times New Roman" w:hAnsi="Times New Roman" w:cs="Times New Roman"/>
              </w:rPr>
            </w:pPr>
          </w:p>
        </w:tc>
        <w:tc>
          <w:tcPr>
            <w:tcW w:w="2414" w:type="dxa"/>
            <w:tcBorders>
              <w:top w:val="single" w:sz="4" w:space="0" w:color="auto"/>
              <w:left w:val="single" w:sz="4" w:space="0" w:color="auto"/>
              <w:right w:val="single" w:sz="4" w:space="0" w:color="auto"/>
            </w:tcBorders>
            <w:shd w:val="clear" w:color="auto" w:fill="FFFFFF"/>
          </w:tcPr>
          <w:p w:rsidR="00CB02A2" w:rsidRPr="004655F7" w:rsidRDefault="00CB02A2" w:rsidP="002F2EF8">
            <w:pPr>
              <w:pStyle w:val="ac"/>
              <w:spacing w:line="276" w:lineRule="auto"/>
              <w:jc w:val="both"/>
              <w:rPr>
                <w:rFonts w:ascii="Times New Roman" w:hAnsi="Times New Roman" w:cs="Times New Roman"/>
              </w:rPr>
            </w:pPr>
          </w:p>
        </w:tc>
      </w:tr>
      <w:tr w:rsidR="00CB02A2" w:rsidRPr="004655F7" w:rsidTr="00D174BA">
        <w:trPr>
          <w:trHeight w:hRule="exact" w:val="485"/>
        </w:trPr>
        <w:tc>
          <w:tcPr>
            <w:tcW w:w="2429" w:type="dxa"/>
            <w:tcBorders>
              <w:top w:val="single" w:sz="4" w:space="0" w:color="auto"/>
              <w:left w:val="single" w:sz="4" w:space="0" w:color="auto"/>
            </w:tcBorders>
            <w:shd w:val="clear" w:color="auto" w:fill="FFFFFF"/>
          </w:tcPr>
          <w:p w:rsidR="00CB02A2" w:rsidRPr="004655F7" w:rsidRDefault="00CB02A2" w:rsidP="002F2EF8">
            <w:pPr>
              <w:pStyle w:val="ac"/>
              <w:spacing w:line="276" w:lineRule="auto"/>
              <w:jc w:val="both"/>
              <w:rPr>
                <w:rFonts w:ascii="Times New Roman" w:hAnsi="Times New Roman" w:cs="Times New Roman"/>
              </w:rPr>
            </w:pPr>
          </w:p>
        </w:tc>
        <w:tc>
          <w:tcPr>
            <w:tcW w:w="2414" w:type="dxa"/>
            <w:tcBorders>
              <w:top w:val="single" w:sz="4" w:space="0" w:color="auto"/>
              <w:left w:val="single" w:sz="4" w:space="0" w:color="auto"/>
            </w:tcBorders>
            <w:shd w:val="clear" w:color="auto" w:fill="FFFFFF"/>
          </w:tcPr>
          <w:p w:rsidR="00CB02A2" w:rsidRPr="004655F7" w:rsidRDefault="00CB02A2" w:rsidP="002F2EF8">
            <w:pPr>
              <w:pStyle w:val="ac"/>
              <w:spacing w:line="276" w:lineRule="auto"/>
              <w:jc w:val="both"/>
              <w:rPr>
                <w:rFonts w:ascii="Times New Roman" w:hAnsi="Times New Roman" w:cs="Times New Roman"/>
              </w:rPr>
            </w:pPr>
          </w:p>
        </w:tc>
        <w:tc>
          <w:tcPr>
            <w:tcW w:w="2386" w:type="dxa"/>
            <w:tcBorders>
              <w:top w:val="single" w:sz="4" w:space="0" w:color="auto"/>
              <w:left w:val="single" w:sz="4" w:space="0" w:color="auto"/>
            </w:tcBorders>
            <w:shd w:val="clear" w:color="auto" w:fill="FFFFFF"/>
          </w:tcPr>
          <w:p w:rsidR="00CB02A2" w:rsidRPr="004655F7" w:rsidRDefault="00CB02A2" w:rsidP="002F2EF8">
            <w:pPr>
              <w:pStyle w:val="ac"/>
              <w:spacing w:line="276" w:lineRule="auto"/>
              <w:jc w:val="both"/>
              <w:rPr>
                <w:rFonts w:ascii="Times New Roman" w:hAnsi="Times New Roman" w:cs="Times New Roman"/>
              </w:rPr>
            </w:pPr>
          </w:p>
        </w:tc>
        <w:tc>
          <w:tcPr>
            <w:tcW w:w="2414" w:type="dxa"/>
            <w:tcBorders>
              <w:top w:val="single" w:sz="4" w:space="0" w:color="auto"/>
              <w:left w:val="single" w:sz="4" w:space="0" w:color="auto"/>
              <w:right w:val="single" w:sz="4" w:space="0" w:color="auto"/>
            </w:tcBorders>
            <w:shd w:val="clear" w:color="auto" w:fill="FFFFFF"/>
          </w:tcPr>
          <w:p w:rsidR="00CB02A2" w:rsidRPr="004655F7" w:rsidRDefault="00CB02A2" w:rsidP="002F2EF8">
            <w:pPr>
              <w:pStyle w:val="ac"/>
              <w:spacing w:line="276" w:lineRule="auto"/>
              <w:jc w:val="both"/>
              <w:rPr>
                <w:rFonts w:ascii="Times New Roman" w:hAnsi="Times New Roman" w:cs="Times New Roman"/>
              </w:rPr>
            </w:pPr>
          </w:p>
        </w:tc>
      </w:tr>
      <w:tr w:rsidR="00CB02A2" w:rsidRPr="004655F7" w:rsidTr="00D174BA">
        <w:trPr>
          <w:trHeight w:hRule="exact" w:val="485"/>
        </w:trPr>
        <w:tc>
          <w:tcPr>
            <w:tcW w:w="2429" w:type="dxa"/>
            <w:tcBorders>
              <w:top w:val="single" w:sz="4" w:space="0" w:color="auto"/>
              <w:left w:val="single" w:sz="4" w:space="0" w:color="auto"/>
            </w:tcBorders>
            <w:shd w:val="clear" w:color="auto" w:fill="FFFFFF"/>
          </w:tcPr>
          <w:p w:rsidR="00CB02A2" w:rsidRPr="004655F7" w:rsidRDefault="00CB02A2" w:rsidP="002F2EF8">
            <w:pPr>
              <w:pStyle w:val="ac"/>
              <w:spacing w:line="276" w:lineRule="auto"/>
              <w:jc w:val="both"/>
              <w:rPr>
                <w:rFonts w:ascii="Times New Roman" w:hAnsi="Times New Roman" w:cs="Times New Roman"/>
              </w:rPr>
            </w:pPr>
          </w:p>
        </w:tc>
        <w:tc>
          <w:tcPr>
            <w:tcW w:w="2414" w:type="dxa"/>
            <w:tcBorders>
              <w:top w:val="single" w:sz="4" w:space="0" w:color="auto"/>
              <w:left w:val="single" w:sz="4" w:space="0" w:color="auto"/>
            </w:tcBorders>
            <w:shd w:val="clear" w:color="auto" w:fill="FFFFFF"/>
          </w:tcPr>
          <w:p w:rsidR="00CB02A2" w:rsidRPr="004655F7" w:rsidRDefault="00CB02A2" w:rsidP="002F2EF8">
            <w:pPr>
              <w:pStyle w:val="ac"/>
              <w:spacing w:line="276" w:lineRule="auto"/>
              <w:jc w:val="both"/>
              <w:rPr>
                <w:rFonts w:ascii="Times New Roman" w:hAnsi="Times New Roman" w:cs="Times New Roman"/>
              </w:rPr>
            </w:pPr>
          </w:p>
        </w:tc>
        <w:tc>
          <w:tcPr>
            <w:tcW w:w="2386" w:type="dxa"/>
            <w:tcBorders>
              <w:top w:val="single" w:sz="4" w:space="0" w:color="auto"/>
              <w:left w:val="single" w:sz="4" w:space="0" w:color="auto"/>
            </w:tcBorders>
            <w:shd w:val="clear" w:color="auto" w:fill="FFFFFF"/>
          </w:tcPr>
          <w:p w:rsidR="00CB02A2" w:rsidRPr="004655F7" w:rsidRDefault="00CB02A2" w:rsidP="002F2EF8">
            <w:pPr>
              <w:pStyle w:val="ac"/>
              <w:spacing w:line="276" w:lineRule="auto"/>
              <w:jc w:val="both"/>
              <w:rPr>
                <w:rFonts w:ascii="Times New Roman" w:hAnsi="Times New Roman" w:cs="Times New Roman"/>
              </w:rPr>
            </w:pPr>
          </w:p>
        </w:tc>
        <w:tc>
          <w:tcPr>
            <w:tcW w:w="2414" w:type="dxa"/>
            <w:tcBorders>
              <w:top w:val="single" w:sz="4" w:space="0" w:color="auto"/>
              <w:left w:val="single" w:sz="4" w:space="0" w:color="auto"/>
              <w:right w:val="single" w:sz="4" w:space="0" w:color="auto"/>
            </w:tcBorders>
            <w:shd w:val="clear" w:color="auto" w:fill="FFFFFF"/>
          </w:tcPr>
          <w:p w:rsidR="00CB02A2" w:rsidRPr="004655F7" w:rsidRDefault="00CB02A2" w:rsidP="002F2EF8">
            <w:pPr>
              <w:pStyle w:val="ac"/>
              <w:spacing w:line="276" w:lineRule="auto"/>
              <w:jc w:val="both"/>
              <w:rPr>
                <w:rFonts w:ascii="Times New Roman" w:hAnsi="Times New Roman" w:cs="Times New Roman"/>
              </w:rPr>
            </w:pPr>
          </w:p>
        </w:tc>
      </w:tr>
      <w:tr w:rsidR="00CB02A2" w:rsidRPr="004655F7" w:rsidTr="00D174BA">
        <w:trPr>
          <w:trHeight w:hRule="exact" w:val="485"/>
        </w:trPr>
        <w:tc>
          <w:tcPr>
            <w:tcW w:w="2429" w:type="dxa"/>
            <w:tcBorders>
              <w:top w:val="single" w:sz="4" w:space="0" w:color="auto"/>
              <w:left w:val="single" w:sz="4" w:space="0" w:color="auto"/>
            </w:tcBorders>
            <w:shd w:val="clear" w:color="auto" w:fill="FFFFFF"/>
          </w:tcPr>
          <w:p w:rsidR="00CB02A2" w:rsidRPr="004655F7" w:rsidRDefault="00CB02A2" w:rsidP="002F2EF8">
            <w:pPr>
              <w:pStyle w:val="ac"/>
              <w:spacing w:line="276" w:lineRule="auto"/>
              <w:jc w:val="both"/>
              <w:rPr>
                <w:rFonts w:ascii="Times New Roman" w:hAnsi="Times New Roman" w:cs="Times New Roman"/>
              </w:rPr>
            </w:pPr>
          </w:p>
        </w:tc>
        <w:tc>
          <w:tcPr>
            <w:tcW w:w="2414" w:type="dxa"/>
            <w:tcBorders>
              <w:top w:val="single" w:sz="4" w:space="0" w:color="auto"/>
              <w:left w:val="single" w:sz="4" w:space="0" w:color="auto"/>
            </w:tcBorders>
            <w:shd w:val="clear" w:color="auto" w:fill="FFFFFF"/>
          </w:tcPr>
          <w:p w:rsidR="00CB02A2" w:rsidRPr="004655F7" w:rsidRDefault="00CB02A2" w:rsidP="002F2EF8">
            <w:pPr>
              <w:pStyle w:val="ac"/>
              <w:spacing w:line="276" w:lineRule="auto"/>
              <w:jc w:val="both"/>
              <w:rPr>
                <w:rFonts w:ascii="Times New Roman" w:hAnsi="Times New Roman" w:cs="Times New Roman"/>
              </w:rPr>
            </w:pPr>
          </w:p>
        </w:tc>
        <w:tc>
          <w:tcPr>
            <w:tcW w:w="2386" w:type="dxa"/>
            <w:tcBorders>
              <w:top w:val="single" w:sz="4" w:space="0" w:color="auto"/>
              <w:left w:val="single" w:sz="4" w:space="0" w:color="auto"/>
            </w:tcBorders>
            <w:shd w:val="clear" w:color="auto" w:fill="FFFFFF"/>
          </w:tcPr>
          <w:p w:rsidR="00CB02A2" w:rsidRPr="004655F7" w:rsidRDefault="00CB02A2" w:rsidP="002F2EF8">
            <w:pPr>
              <w:pStyle w:val="ac"/>
              <w:spacing w:line="276" w:lineRule="auto"/>
              <w:jc w:val="both"/>
              <w:rPr>
                <w:rFonts w:ascii="Times New Roman" w:hAnsi="Times New Roman" w:cs="Times New Roman"/>
              </w:rPr>
            </w:pPr>
          </w:p>
        </w:tc>
        <w:tc>
          <w:tcPr>
            <w:tcW w:w="2414" w:type="dxa"/>
            <w:tcBorders>
              <w:top w:val="single" w:sz="4" w:space="0" w:color="auto"/>
              <w:left w:val="single" w:sz="4" w:space="0" w:color="auto"/>
              <w:right w:val="single" w:sz="4" w:space="0" w:color="auto"/>
            </w:tcBorders>
            <w:shd w:val="clear" w:color="auto" w:fill="FFFFFF"/>
          </w:tcPr>
          <w:p w:rsidR="00CB02A2" w:rsidRPr="004655F7" w:rsidRDefault="00CB02A2" w:rsidP="002F2EF8">
            <w:pPr>
              <w:pStyle w:val="ac"/>
              <w:spacing w:line="276" w:lineRule="auto"/>
              <w:jc w:val="both"/>
              <w:rPr>
                <w:rFonts w:ascii="Times New Roman" w:hAnsi="Times New Roman" w:cs="Times New Roman"/>
              </w:rPr>
            </w:pPr>
          </w:p>
        </w:tc>
      </w:tr>
      <w:tr w:rsidR="00CB02A2" w:rsidRPr="004655F7" w:rsidTr="00D174BA">
        <w:trPr>
          <w:trHeight w:hRule="exact" w:val="485"/>
        </w:trPr>
        <w:tc>
          <w:tcPr>
            <w:tcW w:w="2429" w:type="dxa"/>
            <w:tcBorders>
              <w:top w:val="single" w:sz="4" w:space="0" w:color="auto"/>
              <w:left w:val="single" w:sz="4" w:space="0" w:color="auto"/>
            </w:tcBorders>
            <w:shd w:val="clear" w:color="auto" w:fill="FFFFFF"/>
          </w:tcPr>
          <w:p w:rsidR="00CB02A2" w:rsidRPr="004655F7" w:rsidRDefault="00CB02A2" w:rsidP="002F2EF8">
            <w:pPr>
              <w:pStyle w:val="ac"/>
              <w:spacing w:line="276" w:lineRule="auto"/>
              <w:jc w:val="both"/>
              <w:rPr>
                <w:rFonts w:ascii="Times New Roman" w:hAnsi="Times New Roman" w:cs="Times New Roman"/>
              </w:rPr>
            </w:pPr>
          </w:p>
        </w:tc>
        <w:tc>
          <w:tcPr>
            <w:tcW w:w="2414" w:type="dxa"/>
            <w:tcBorders>
              <w:top w:val="single" w:sz="4" w:space="0" w:color="auto"/>
              <w:left w:val="single" w:sz="4" w:space="0" w:color="auto"/>
            </w:tcBorders>
            <w:shd w:val="clear" w:color="auto" w:fill="FFFFFF"/>
          </w:tcPr>
          <w:p w:rsidR="00CB02A2" w:rsidRPr="004655F7" w:rsidRDefault="00CB02A2" w:rsidP="002F2EF8">
            <w:pPr>
              <w:pStyle w:val="ac"/>
              <w:spacing w:line="276" w:lineRule="auto"/>
              <w:jc w:val="both"/>
              <w:rPr>
                <w:rFonts w:ascii="Times New Roman" w:hAnsi="Times New Roman" w:cs="Times New Roman"/>
              </w:rPr>
            </w:pPr>
          </w:p>
        </w:tc>
        <w:tc>
          <w:tcPr>
            <w:tcW w:w="2386" w:type="dxa"/>
            <w:tcBorders>
              <w:top w:val="single" w:sz="4" w:space="0" w:color="auto"/>
              <w:left w:val="single" w:sz="4" w:space="0" w:color="auto"/>
            </w:tcBorders>
            <w:shd w:val="clear" w:color="auto" w:fill="FFFFFF"/>
          </w:tcPr>
          <w:p w:rsidR="00CB02A2" w:rsidRPr="004655F7" w:rsidRDefault="00CB02A2" w:rsidP="002F2EF8">
            <w:pPr>
              <w:pStyle w:val="ac"/>
              <w:spacing w:line="276" w:lineRule="auto"/>
              <w:jc w:val="both"/>
              <w:rPr>
                <w:rFonts w:ascii="Times New Roman" w:hAnsi="Times New Roman" w:cs="Times New Roman"/>
              </w:rPr>
            </w:pPr>
          </w:p>
        </w:tc>
        <w:tc>
          <w:tcPr>
            <w:tcW w:w="2414" w:type="dxa"/>
            <w:tcBorders>
              <w:top w:val="single" w:sz="4" w:space="0" w:color="auto"/>
              <w:left w:val="single" w:sz="4" w:space="0" w:color="auto"/>
              <w:right w:val="single" w:sz="4" w:space="0" w:color="auto"/>
            </w:tcBorders>
            <w:shd w:val="clear" w:color="auto" w:fill="FFFFFF"/>
          </w:tcPr>
          <w:p w:rsidR="00CB02A2" w:rsidRPr="004655F7" w:rsidRDefault="00CB02A2" w:rsidP="002F2EF8">
            <w:pPr>
              <w:pStyle w:val="ac"/>
              <w:spacing w:line="276" w:lineRule="auto"/>
              <w:jc w:val="both"/>
              <w:rPr>
                <w:rFonts w:ascii="Times New Roman" w:hAnsi="Times New Roman" w:cs="Times New Roman"/>
              </w:rPr>
            </w:pPr>
          </w:p>
        </w:tc>
      </w:tr>
      <w:tr w:rsidR="00CB02A2" w:rsidRPr="004655F7" w:rsidTr="00D174BA">
        <w:trPr>
          <w:trHeight w:hRule="exact" w:val="485"/>
        </w:trPr>
        <w:tc>
          <w:tcPr>
            <w:tcW w:w="2429" w:type="dxa"/>
            <w:tcBorders>
              <w:top w:val="single" w:sz="4" w:space="0" w:color="auto"/>
              <w:left w:val="single" w:sz="4" w:space="0" w:color="auto"/>
            </w:tcBorders>
            <w:shd w:val="clear" w:color="auto" w:fill="FFFFFF"/>
          </w:tcPr>
          <w:p w:rsidR="00CB02A2" w:rsidRPr="004655F7" w:rsidRDefault="00CB02A2" w:rsidP="002F2EF8">
            <w:pPr>
              <w:pStyle w:val="ac"/>
              <w:spacing w:line="276" w:lineRule="auto"/>
              <w:jc w:val="both"/>
              <w:rPr>
                <w:rFonts w:ascii="Times New Roman" w:hAnsi="Times New Roman" w:cs="Times New Roman"/>
              </w:rPr>
            </w:pPr>
          </w:p>
        </w:tc>
        <w:tc>
          <w:tcPr>
            <w:tcW w:w="2414" w:type="dxa"/>
            <w:tcBorders>
              <w:top w:val="single" w:sz="4" w:space="0" w:color="auto"/>
              <w:left w:val="single" w:sz="4" w:space="0" w:color="auto"/>
            </w:tcBorders>
            <w:shd w:val="clear" w:color="auto" w:fill="FFFFFF"/>
          </w:tcPr>
          <w:p w:rsidR="00CB02A2" w:rsidRPr="004655F7" w:rsidRDefault="00CB02A2" w:rsidP="002F2EF8">
            <w:pPr>
              <w:pStyle w:val="ac"/>
              <w:spacing w:line="276" w:lineRule="auto"/>
              <w:jc w:val="both"/>
              <w:rPr>
                <w:rFonts w:ascii="Times New Roman" w:hAnsi="Times New Roman" w:cs="Times New Roman"/>
              </w:rPr>
            </w:pPr>
          </w:p>
        </w:tc>
        <w:tc>
          <w:tcPr>
            <w:tcW w:w="2386" w:type="dxa"/>
            <w:tcBorders>
              <w:top w:val="single" w:sz="4" w:space="0" w:color="auto"/>
              <w:left w:val="single" w:sz="4" w:space="0" w:color="auto"/>
            </w:tcBorders>
            <w:shd w:val="clear" w:color="auto" w:fill="FFFFFF"/>
          </w:tcPr>
          <w:p w:rsidR="00CB02A2" w:rsidRPr="004655F7" w:rsidRDefault="00CB02A2" w:rsidP="002F2EF8">
            <w:pPr>
              <w:pStyle w:val="ac"/>
              <w:spacing w:line="276" w:lineRule="auto"/>
              <w:jc w:val="both"/>
              <w:rPr>
                <w:rFonts w:ascii="Times New Roman" w:hAnsi="Times New Roman" w:cs="Times New Roman"/>
              </w:rPr>
            </w:pPr>
          </w:p>
        </w:tc>
        <w:tc>
          <w:tcPr>
            <w:tcW w:w="2414" w:type="dxa"/>
            <w:tcBorders>
              <w:top w:val="single" w:sz="4" w:space="0" w:color="auto"/>
              <w:left w:val="single" w:sz="4" w:space="0" w:color="auto"/>
              <w:right w:val="single" w:sz="4" w:space="0" w:color="auto"/>
            </w:tcBorders>
            <w:shd w:val="clear" w:color="auto" w:fill="FFFFFF"/>
          </w:tcPr>
          <w:p w:rsidR="00CB02A2" w:rsidRPr="004655F7" w:rsidRDefault="00CB02A2" w:rsidP="002F2EF8">
            <w:pPr>
              <w:pStyle w:val="ac"/>
              <w:spacing w:line="276" w:lineRule="auto"/>
              <w:jc w:val="both"/>
              <w:rPr>
                <w:rFonts w:ascii="Times New Roman" w:hAnsi="Times New Roman" w:cs="Times New Roman"/>
              </w:rPr>
            </w:pPr>
          </w:p>
        </w:tc>
      </w:tr>
      <w:tr w:rsidR="00CB02A2" w:rsidRPr="004655F7" w:rsidTr="00D174BA">
        <w:trPr>
          <w:trHeight w:hRule="exact" w:val="485"/>
        </w:trPr>
        <w:tc>
          <w:tcPr>
            <w:tcW w:w="2429" w:type="dxa"/>
            <w:tcBorders>
              <w:top w:val="single" w:sz="4" w:space="0" w:color="auto"/>
              <w:left w:val="single" w:sz="4" w:space="0" w:color="auto"/>
            </w:tcBorders>
            <w:shd w:val="clear" w:color="auto" w:fill="FFFFFF"/>
          </w:tcPr>
          <w:p w:rsidR="00CB02A2" w:rsidRPr="004655F7" w:rsidRDefault="00CB02A2" w:rsidP="002F2EF8">
            <w:pPr>
              <w:pStyle w:val="ac"/>
              <w:spacing w:line="276" w:lineRule="auto"/>
              <w:jc w:val="both"/>
              <w:rPr>
                <w:rFonts w:ascii="Times New Roman" w:hAnsi="Times New Roman" w:cs="Times New Roman"/>
              </w:rPr>
            </w:pPr>
          </w:p>
        </w:tc>
        <w:tc>
          <w:tcPr>
            <w:tcW w:w="2414" w:type="dxa"/>
            <w:tcBorders>
              <w:top w:val="single" w:sz="4" w:space="0" w:color="auto"/>
              <w:left w:val="single" w:sz="4" w:space="0" w:color="auto"/>
            </w:tcBorders>
            <w:shd w:val="clear" w:color="auto" w:fill="FFFFFF"/>
          </w:tcPr>
          <w:p w:rsidR="00CB02A2" w:rsidRPr="004655F7" w:rsidRDefault="00CB02A2" w:rsidP="002F2EF8">
            <w:pPr>
              <w:pStyle w:val="ac"/>
              <w:spacing w:line="276" w:lineRule="auto"/>
              <w:jc w:val="both"/>
              <w:rPr>
                <w:rFonts w:ascii="Times New Roman" w:hAnsi="Times New Roman" w:cs="Times New Roman"/>
              </w:rPr>
            </w:pPr>
          </w:p>
        </w:tc>
        <w:tc>
          <w:tcPr>
            <w:tcW w:w="2386" w:type="dxa"/>
            <w:tcBorders>
              <w:top w:val="single" w:sz="4" w:space="0" w:color="auto"/>
              <w:left w:val="single" w:sz="4" w:space="0" w:color="auto"/>
            </w:tcBorders>
            <w:shd w:val="clear" w:color="auto" w:fill="FFFFFF"/>
          </w:tcPr>
          <w:p w:rsidR="00CB02A2" w:rsidRPr="004655F7" w:rsidRDefault="00CB02A2" w:rsidP="002F2EF8">
            <w:pPr>
              <w:pStyle w:val="ac"/>
              <w:spacing w:line="276" w:lineRule="auto"/>
              <w:jc w:val="both"/>
              <w:rPr>
                <w:rFonts w:ascii="Times New Roman" w:hAnsi="Times New Roman" w:cs="Times New Roman"/>
              </w:rPr>
            </w:pPr>
          </w:p>
        </w:tc>
        <w:tc>
          <w:tcPr>
            <w:tcW w:w="2414" w:type="dxa"/>
            <w:tcBorders>
              <w:top w:val="single" w:sz="4" w:space="0" w:color="auto"/>
              <w:left w:val="single" w:sz="4" w:space="0" w:color="auto"/>
              <w:right w:val="single" w:sz="4" w:space="0" w:color="auto"/>
            </w:tcBorders>
            <w:shd w:val="clear" w:color="auto" w:fill="FFFFFF"/>
          </w:tcPr>
          <w:p w:rsidR="00CB02A2" w:rsidRPr="004655F7" w:rsidRDefault="00CB02A2" w:rsidP="002F2EF8">
            <w:pPr>
              <w:pStyle w:val="ac"/>
              <w:spacing w:line="276" w:lineRule="auto"/>
              <w:jc w:val="both"/>
              <w:rPr>
                <w:rFonts w:ascii="Times New Roman" w:hAnsi="Times New Roman" w:cs="Times New Roman"/>
              </w:rPr>
            </w:pPr>
          </w:p>
        </w:tc>
      </w:tr>
      <w:tr w:rsidR="00CB02A2" w:rsidRPr="004655F7" w:rsidTr="00D174BA">
        <w:trPr>
          <w:trHeight w:hRule="exact" w:val="490"/>
        </w:trPr>
        <w:tc>
          <w:tcPr>
            <w:tcW w:w="2429" w:type="dxa"/>
            <w:tcBorders>
              <w:top w:val="single" w:sz="4" w:space="0" w:color="auto"/>
              <w:left w:val="single" w:sz="4" w:space="0" w:color="auto"/>
            </w:tcBorders>
            <w:shd w:val="clear" w:color="auto" w:fill="FFFFFF"/>
          </w:tcPr>
          <w:p w:rsidR="00CB02A2" w:rsidRPr="004655F7" w:rsidRDefault="00CB02A2" w:rsidP="002F2EF8">
            <w:pPr>
              <w:pStyle w:val="ac"/>
              <w:spacing w:line="276" w:lineRule="auto"/>
              <w:jc w:val="both"/>
              <w:rPr>
                <w:rFonts w:ascii="Times New Roman" w:hAnsi="Times New Roman" w:cs="Times New Roman"/>
              </w:rPr>
            </w:pPr>
          </w:p>
        </w:tc>
        <w:tc>
          <w:tcPr>
            <w:tcW w:w="2414" w:type="dxa"/>
            <w:tcBorders>
              <w:top w:val="single" w:sz="4" w:space="0" w:color="auto"/>
              <w:left w:val="single" w:sz="4" w:space="0" w:color="auto"/>
            </w:tcBorders>
            <w:shd w:val="clear" w:color="auto" w:fill="FFFFFF"/>
          </w:tcPr>
          <w:p w:rsidR="00CB02A2" w:rsidRPr="004655F7" w:rsidRDefault="00CB02A2" w:rsidP="002F2EF8">
            <w:pPr>
              <w:pStyle w:val="ac"/>
              <w:spacing w:line="276" w:lineRule="auto"/>
              <w:jc w:val="both"/>
              <w:rPr>
                <w:rFonts w:ascii="Times New Roman" w:hAnsi="Times New Roman" w:cs="Times New Roman"/>
              </w:rPr>
            </w:pPr>
          </w:p>
        </w:tc>
        <w:tc>
          <w:tcPr>
            <w:tcW w:w="2386" w:type="dxa"/>
            <w:tcBorders>
              <w:top w:val="single" w:sz="4" w:space="0" w:color="auto"/>
              <w:left w:val="single" w:sz="4" w:space="0" w:color="auto"/>
            </w:tcBorders>
            <w:shd w:val="clear" w:color="auto" w:fill="FFFFFF"/>
          </w:tcPr>
          <w:p w:rsidR="00CB02A2" w:rsidRPr="004655F7" w:rsidRDefault="00CB02A2" w:rsidP="002F2EF8">
            <w:pPr>
              <w:pStyle w:val="ac"/>
              <w:spacing w:line="276" w:lineRule="auto"/>
              <w:jc w:val="both"/>
              <w:rPr>
                <w:rFonts w:ascii="Times New Roman" w:hAnsi="Times New Roman" w:cs="Times New Roman"/>
              </w:rPr>
            </w:pPr>
          </w:p>
        </w:tc>
        <w:tc>
          <w:tcPr>
            <w:tcW w:w="2414" w:type="dxa"/>
            <w:tcBorders>
              <w:top w:val="single" w:sz="4" w:space="0" w:color="auto"/>
              <w:left w:val="single" w:sz="4" w:space="0" w:color="auto"/>
              <w:right w:val="single" w:sz="4" w:space="0" w:color="auto"/>
            </w:tcBorders>
            <w:shd w:val="clear" w:color="auto" w:fill="FFFFFF"/>
          </w:tcPr>
          <w:p w:rsidR="00CB02A2" w:rsidRPr="004655F7" w:rsidRDefault="00CB02A2" w:rsidP="002F2EF8">
            <w:pPr>
              <w:pStyle w:val="ac"/>
              <w:spacing w:line="276" w:lineRule="auto"/>
              <w:jc w:val="both"/>
              <w:rPr>
                <w:rFonts w:ascii="Times New Roman" w:hAnsi="Times New Roman" w:cs="Times New Roman"/>
              </w:rPr>
            </w:pPr>
          </w:p>
        </w:tc>
      </w:tr>
      <w:tr w:rsidR="00CB02A2" w:rsidRPr="004655F7" w:rsidTr="00D174BA">
        <w:trPr>
          <w:trHeight w:hRule="exact" w:val="485"/>
        </w:trPr>
        <w:tc>
          <w:tcPr>
            <w:tcW w:w="2429" w:type="dxa"/>
            <w:tcBorders>
              <w:top w:val="single" w:sz="4" w:space="0" w:color="auto"/>
              <w:left w:val="single" w:sz="4" w:space="0" w:color="auto"/>
            </w:tcBorders>
            <w:shd w:val="clear" w:color="auto" w:fill="FFFFFF"/>
          </w:tcPr>
          <w:p w:rsidR="00CB02A2" w:rsidRPr="004655F7" w:rsidRDefault="00CB02A2" w:rsidP="002F2EF8">
            <w:pPr>
              <w:pStyle w:val="ac"/>
              <w:spacing w:line="276" w:lineRule="auto"/>
              <w:jc w:val="both"/>
              <w:rPr>
                <w:rFonts w:ascii="Times New Roman" w:hAnsi="Times New Roman" w:cs="Times New Roman"/>
              </w:rPr>
            </w:pPr>
          </w:p>
        </w:tc>
        <w:tc>
          <w:tcPr>
            <w:tcW w:w="2414" w:type="dxa"/>
            <w:tcBorders>
              <w:top w:val="single" w:sz="4" w:space="0" w:color="auto"/>
              <w:left w:val="single" w:sz="4" w:space="0" w:color="auto"/>
            </w:tcBorders>
            <w:shd w:val="clear" w:color="auto" w:fill="FFFFFF"/>
          </w:tcPr>
          <w:p w:rsidR="00CB02A2" w:rsidRPr="004655F7" w:rsidRDefault="00CB02A2" w:rsidP="002F2EF8">
            <w:pPr>
              <w:pStyle w:val="ac"/>
              <w:spacing w:line="276" w:lineRule="auto"/>
              <w:jc w:val="both"/>
              <w:rPr>
                <w:rFonts w:ascii="Times New Roman" w:hAnsi="Times New Roman" w:cs="Times New Roman"/>
              </w:rPr>
            </w:pPr>
          </w:p>
        </w:tc>
        <w:tc>
          <w:tcPr>
            <w:tcW w:w="2386" w:type="dxa"/>
            <w:tcBorders>
              <w:top w:val="single" w:sz="4" w:space="0" w:color="auto"/>
              <w:left w:val="single" w:sz="4" w:space="0" w:color="auto"/>
            </w:tcBorders>
            <w:shd w:val="clear" w:color="auto" w:fill="FFFFFF"/>
          </w:tcPr>
          <w:p w:rsidR="00CB02A2" w:rsidRPr="004655F7" w:rsidRDefault="00CB02A2" w:rsidP="002F2EF8">
            <w:pPr>
              <w:pStyle w:val="ac"/>
              <w:spacing w:line="276" w:lineRule="auto"/>
              <w:jc w:val="both"/>
              <w:rPr>
                <w:rFonts w:ascii="Times New Roman" w:hAnsi="Times New Roman" w:cs="Times New Roman"/>
              </w:rPr>
            </w:pPr>
          </w:p>
        </w:tc>
        <w:tc>
          <w:tcPr>
            <w:tcW w:w="2414" w:type="dxa"/>
            <w:tcBorders>
              <w:top w:val="single" w:sz="4" w:space="0" w:color="auto"/>
              <w:left w:val="single" w:sz="4" w:space="0" w:color="auto"/>
              <w:right w:val="single" w:sz="4" w:space="0" w:color="auto"/>
            </w:tcBorders>
            <w:shd w:val="clear" w:color="auto" w:fill="FFFFFF"/>
          </w:tcPr>
          <w:p w:rsidR="00CB02A2" w:rsidRPr="004655F7" w:rsidRDefault="00CB02A2" w:rsidP="002F2EF8">
            <w:pPr>
              <w:pStyle w:val="ac"/>
              <w:spacing w:line="276" w:lineRule="auto"/>
              <w:jc w:val="both"/>
              <w:rPr>
                <w:rFonts w:ascii="Times New Roman" w:hAnsi="Times New Roman" w:cs="Times New Roman"/>
              </w:rPr>
            </w:pPr>
          </w:p>
        </w:tc>
      </w:tr>
      <w:tr w:rsidR="00CB02A2" w:rsidRPr="004655F7" w:rsidTr="00D174BA">
        <w:trPr>
          <w:trHeight w:hRule="exact" w:val="485"/>
        </w:trPr>
        <w:tc>
          <w:tcPr>
            <w:tcW w:w="2429" w:type="dxa"/>
            <w:tcBorders>
              <w:top w:val="single" w:sz="4" w:space="0" w:color="auto"/>
              <w:left w:val="single" w:sz="4" w:space="0" w:color="auto"/>
            </w:tcBorders>
            <w:shd w:val="clear" w:color="auto" w:fill="FFFFFF"/>
          </w:tcPr>
          <w:p w:rsidR="00CB02A2" w:rsidRPr="004655F7" w:rsidRDefault="00CB02A2" w:rsidP="002F2EF8">
            <w:pPr>
              <w:pStyle w:val="ac"/>
              <w:spacing w:line="276" w:lineRule="auto"/>
              <w:jc w:val="both"/>
              <w:rPr>
                <w:rFonts w:ascii="Times New Roman" w:hAnsi="Times New Roman" w:cs="Times New Roman"/>
              </w:rPr>
            </w:pPr>
          </w:p>
        </w:tc>
        <w:tc>
          <w:tcPr>
            <w:tcW w:w="2414" w:type="dxa"/>
            <w:tcBorders>
              <w:top w:val="single" w:sz="4" w:space="0" w:color="auto"/>
              <w:left w:val="single" w:sz="4" w:space="0" w:color="auto"/>
            </w:tcBorders>
            <w:shd w:val="clear" w:color="auto" w:fill="FFFFFF"/>
          </w:tcPr>
          <w:p w:rsidR="00CB02A2" w:rsidRPr="004655F7" w:rsidRDefault="00CB02A2" w:rsidP="002F2EF8">
            <w:pPr>
              <w:pStyle w:val="ac"/>
              <w:spacing w:line="276" w:lineRule="auto"/>
              <w:jc w:val="both"/>
              <w:rPr>
                <w:rFonts w:ascii="Times New Roman" w:hAnsi="Times New Roman" w:cs="Times New Roman"/>
              </w:rPr>
            </w:pPr>
          </w:p>
        </w:tc>
        <w:tc>
          <w:tcPr>
            <w:tcW w:w="2386" w:type="dxa"/>
            <w:tcBorders>
              <w:top w:val="single" w:sz="4" w:space="0" w:color="auto"/>
              <w:left w:val="single" w:sz="4" w:space="0" w:color="auto"/>
            </w:tcBorders>
            <w:shd w:val="clear" w:color="auto" w:fill="FFFFFF"/>
          </w:tcPr>
          <w:p w:rsidR="00CB02A2" w:rsidRPr="004655F7" w:rsidRDefault="00CB02A2" w:rsidP="002F2EF8">
            <w:pPr>
              <w:pStyle w:val="ac"/>
              <w:spacing w:line="276" w:lineRule="auto"/>
              <w:jc w:val="both"/>
              <w:rPr>
                <w:rFonts w:ascii="Times New Roman" w:hAnsi="Times New Roman" w:cs="Times New Roman"/>
              </w:rPr>
            </w:pPr>
          </w:p>
        </w:tc>
        <w:tc>
          <w:tcPr>
            <w:tcW w:w="2414" w:type="dxa"/>
            <w:tcBorders>
              <w:top w:val="single" w:sz="4" w:space="0" w:color="auto"/>
              <w:left w:val="single" w:sz="4" w:space="0" w:color="auto"/>
              <w:right w:val="single" w:sz="4" w:space="0" w:color="auto"/>
            </w:tcBorders>
            <w:shd w:val="clear" w:color="auto" w:fill="FFFFFF"/>
          </w:tcPr>
          <w:p w:rsidR="00CB02A2" w:rsidRPr="004655F7" w:rsidRDefault="00CB02A2" w:rsidP="002F2EF8">
            <w:pPr>
              <w:pStyle w:val="ac"/>
              <w:spacing w:line="276" w:lineRule="auto"/>
              <w:jc w:val="both"/>
              <w:rPr>
                <w:rFonts w:ascii="Times New Roman" w:hAnsi="Times New Roman" w:cs="Times New Roman"/>
              </w:rPr>
            </w:pPr>
          </w:p>
        </w:tc>
      </w:tr>
      <w:tr w:rsidR="00CB02A2" w:rsidRPr="004655F7" w:rsidTr="00D174BA">
        <w:trPr>
          <w:trHeight w:hRule="exact" w:val="485"/>
        </w:trPr>
        <w:tc>
          <w:tcPr>
            <w:tcW w:w="2429" w:type="dxa"/>
            <w:tcBorders>
              <w:top w:val="single" w:sz="4" w:space="0" w:color="auto"/>
              <w:left w:val="single" w:sz="4" w:space="0" w:color="auto"/>
            </w:tcBorders>
            <w:shd w:val="clear" w:color="auto" w:fill="FFFFFF"/>
          </w:tcPr>
          <w:p w:rsidR="00CB02A2" w:rsidRPr="004655F7" w:rsidRDefault="00CB02A2" w:rsidP="002F2EF8">
            <w:pPr>
              <w:pStyle w:val="ac"/>
              <w:spacing w:line="276" w:lineRule="auto"/>
              <w:jc w:val="both"/>
              <w:rPr>
                <w:rFonts w:ascii="Times New Roman" w:hAnsi="Times New Roman" w:cs="Times New Roman"/>
              </w:rPr>
            </w:pPr>
          </w:p>
        </w:tc>
        <w:tc>
          <w:tcPr>
            <w:tcW w:w="2414" w:type="dxa"/>
            <w:tcBorders>
              <w:top w:val="single" w:sz="4" w:space="0" w:color="auto"/>
              <w:left w:val="single" w:sz="4" w:space="0" w:color="auto"/>
            </w:tcBorders>
            <w:shd w:val="clear" w:color="auto" w:fill="FFFFFF"/>
          </w:tcPr>
          <w:p w:rsidR="00CB02A2" w:rsidRPr="004655F7" w:rsidRDefault="00CB02A2" w:rsidP="002F2EF8">
            <w:pPr>
              <w:pStyle w:val="ac"/>
              <w:spacing w:line="276" w:lineRule="auto"/>
              <w:jc w:val="both"/>
              <w:rPr>
                <w:rFonts w:ascii="Times New Roman" w:hAnsi="Times New Roman" w:cs="Times New Roman"/>
              </w:rPr>
            </w:pPr>
          </w:p>
        </w:tc>
        <w:tc>
          <w:tcPr>
            <w:tcW w:w="2386" w:type="dxa"/>
            <w:tcBorders>
              <w:top w:val="single" w:sz="4" w:space="0" w:color="auto"/>
              <w:left w:val="single" w:sz="4" w:space="0" w:color="auto"/>
            </w:tcBorders>
            <w:shd w:val="clear" w:color="auto" w:fill="FFFFFF"/>
          </w:tcPr>
          <w:p w:rsidR="00CB02A2" w:rsidRPr="004655F7" w:rsidRDefault="00CB02A2" w:rsidP="002F2EF8">
            <w:pPr>
              <w:pStyle w:val="ac"/>
              <w:spacing w:line="276" w:lineRule="auto"/>
              <w:jc w:val="both"/>
              <w:rPr>
                <w:rFonts w:ascii="Times New Roman" w:hAnsi="Times New Roman" w:cs="Times New Roman"/>
              </w:rPr>
            </w:pPr>
          </w:p>
        </w:tc>
        <w:tc>
          <w:tcPr>
            <w:tcW w:w="2414" w:type="dxa"/>
            <w:tcBorders>
              <w:top w:val="single" w:sz="4" w:space="0" w:color="auto"/>
              <w:left w:val="single" w:sz="4" w:space="0" w:color="auto"/>
              <w:right w:val="single" w:sz="4" w:space="0" w:color="auto"/>
            </w:tcBorders>
            <w:shd w:val="clear" w:color="auto" w:fill="FFFFFF"/>
          </w:tcPr>
          <w:p w:rsidR="00CB02A2" w:rsidRPr="004655F7" w:rsidRDefault="00CB02A2" w:rsidP="002F2EF8">
            <w:pPr>
              <w:pStyle w:val="ac"/>
              <w:spacing w:line="276" w:lineRule="auto"/>
              <w:jc w:val="both"/>
              <w:rPr>
                <w:rFonts w:ascii="Times New Roman" w:hAnsi="Times New Roman" w:cs="Times New Roman"/>
              </w:rPr>
            </w:pPr>
          </w:p>
        </w:tc>
      </w:tr>
      <w:tr w:rsidR="00CB02A2" w:rsidRPr="004655F7" w:rsidTr="00D174BA">
        <w:trPr>
          <w:trHeight w:hRule="exact" w:val="485"/>
        </w:trPr>
        <w:tc>
          <w:tcPr>
            <w:tcW w:w="2429" w:type="dxa"/>
            <w:tcBorders>
              <w:top w:val="single" w:sz="4" w:space="0" w:color="auto"/>
              <w:left w:val="single" w:sz="4" w:space="0" w:color="auto"/>
            </w:tcBorders>
            <w:shd w:val="clear" w:color="auto" w:fill="FFFFFF"/>
          </w:tcPr>
          <w:p w:rsidR="00CB02A2" w:rsidRPr="004655F7" w:rsidRDefault="00CB02A2" w:rsidP="002F2EF8">
            <w:pPr>
              <w:pStyle w:val="ac"/>
              <w:spacing w:line="276" w:lineRule="auto"/>
              <w:jc w:val="both"/>
              <w:rPr>
                <w:rFonts w:ascii="Times New Roman" w:hAnsi="Times New Roman" w:cs="Times New Roman"/>
              </w:rPr>
            </w:pPr>
          </w:p>
        </w:tc>
        <w:tc>
          <w:tcPr>
            <w:tcW w:w="2414" w:type="dxa"/>
            <w:tcBorders>
              <w:top w:val="single" w:sz="4" w:space="0" w:color="auto"/>
              <w:left w:val="single" w:sz="4" w:space="0" w:color="auto"/>
            </w:tcBorders>
            <w:shd w:val="clear" w:color="auto" w:fill="FFFFFF"/>
          </w:tcPr>
          <w:p w:rsidR="00CB02A2" w:rsidRPr="004655F7" w:rsidRDefault="00CB02A2" w:rsidP="002F2EF8">
            <w:pPr>
              <w:pStyle w:val="ac"/>
              <w:spacing w:line="276" w:lineRule="auto"/>
              <w:jc w:val="both"/>
              <w:rPr>
                <w:rFonts w:ascii="Times New Roman" w:hAnsi="Times New Roman" w:cs="Times New Roman"/>
              </w:rPr>
            </w:pPr>
          </w:p>
        </w:tc>
        <w:tc>
          <w:tcPr>
            <w:tcW w:w="2386" w:type="dxa"/>
            <w:tcBorders>
              <w:top w:val="single" w:sz="4" w:space="0" w:color="auto"/>
              <w:left w:val="single" w:sz="4" w:space="0" w:color="auto"/>
            </w:tcBorders>
            <w:shd w:val="clear" w:color="auto" w:fill="FFFFFF"/>
          </w:tcPr>
          <w:p w:rsidR="00CB02A2" w:rsidRPr="004655F7" w:rsidRDefault="00CB02A2" w:rsidP="002F2EF8">
            <w:pPr>
              <w:pStyle w:val="ac"/>
              <w:spacing w:line="276" w:lineRule="auto"/>
              <w:jc w:val="both"/>
              <w:rPr>
                <w:rFonts w:ascii="Times New Roman" w:hAnsi="Times New Roman" w:cs="Times New Roman"/>
              </w:rPr>
            </w:pPr>
          </w:p>
        </w:tc>
        <w:tc>
          <w:tcPr>
            <w:tcW w:w="2414" w:type="dxa"/>
            <w:tcBorders>
              <w:top w:val="single" w:sz="4" w:space="0" w:color="auto"/>
              <w:left w:val="single" w:sz="4" w:space="0" w:color="auto"/>
              <w:right w:val="single" w:sz="4" w:space="0" w:color="auto"/>
            </w:tcBorders>
            <w:shd w:val="clear" w:color="auto" w:fill="FFFFFF"/>
          </w:tcPr>
          <w:p w:rsidR="00CB02A2" w:rsidRPr="004655F7" w:rsidRDefault="00CB02A2" w:rsidP="002F2EF8">
            <w:pPr>
              <w:pStyle w:val="ac"/>
              <w:spacing w:line="276" w:lineRule="auto"/>
              <w:jc w:val="both"/>
              <w:rPr>
                <w:rFonts w:ascii="Times New Roman" w:hAnsi="Times New Roman" w:cs="Times New Roman"/>
              </w:rPr>
            </w:pPr>
          </w:p>
        </w:tc>
      </w:tr>
      <w:tr w:rsidR="00CB02A2" w:rsidRPr="004655F7" w:rsidTr="00D174BA">
        <w:trPr>
          <w:trHeight w:hRule="exact" w:val="485"/>
        </w:trPr>
        <w:tc>
          <w:tcPr>
            <w:tcW w:w="2429" w:type="dxa"/>
            <w:tcBorders>
              <w:top w:val="single" w:sz="4" w:space="0" w:color="auto"/>
              <w:left w:val="single" w:sz="4" w:space="0" w:color="auto"/>
            </w:tcBorders>
            <w:shd w:val="clear" w:color="auto" w:fill="FFFFFF"/>
          </w:tcPr>
          <w:p w:rsidR="00CB02A2" w:rsidRPr="004655F7" w:rsidRDefault="00CB02A2" w:rsidP="002F2EF8">
            <w:pPr>
              <w:pStyle w:val="ac"/>
              <w:spacing w:line="276" w:lineRule="auto"/>
              <w:jc w:val="both"/>
              <w:rPr>
                <w:rFonts w:ascii="Times New Roman" w:hAnsi="Times New Roman" w:cs="Times New Roman"/>
              </w:rPr>
            </w:pPr>
          </w:p>
        </w:tc>
        <w:tc>
          <w:tcPr>
            <w:tcW w:w="2414" w:type="dxa"/>
            <w:tcBorders>
              <w:top w:val="single" w:sz="4" w:space="0" w:color="auto"/>
              <w:left w:val="single" w:sz="4" w:space="0" w:color="auto"/>
            </w:tcBorders>
            <w:shd w:val="clear" w:color="auto" w:fill="FFFFFF"/>
          </w:tcPr>
          <w:p w:rsidR="00CB02A2" w:rsidRPr="004655F7" w:rsidRDefault="00CB02A2" w:rsidP="002F2EF8">
            <w:pPr>
              <w:pStyle w:val="ac"/>
              <w:spacing w:line="276" w:lineRule="auto"/>
              <w:jc w:val="both"/>
              <w:rPr>
                <w:rFonts w:ascii="Times New Roman" w:hAnsi="Times New Roman" w:cs="Times New Roman"/>
              </w:rPr>
            </w:pPr>
          </w:p>
        </w:tc>
        <w:tc>
          <w:tcPr>
            <w:tcW w:w="2386" w:type="dxa"/>
            <w:tcBorders>
              <w:top w:val="single" w:sz="4" w:space="0" w:color="auto"/>
              <w:left w:val="single" w:sz="4" w:space="0" w:color="auto"/>
            </w:tcBorders>
            <w:shd w:val="clear" w:color="auto" w:fill="FFFFFF"/>
          </w:tcPr>
          <w:p w:rsidR="00CB02A2" w:rsidRPr="004655F7" w:rsidRDefault="00CB02A2" w:rsidP="002F2EF8">
            <w:pPr>
              <w:pStyle w:val="ac"/>
              <w:spacing w:line="276" w:lineRule="auto"/>
              <w:jc w:val="both"/>
              <w:rPr>
                <w:rFonts w:ascii="Times New Roman" w:hAnsi="Times New Roman" w:cs="Times New Roman"/>
              </w:rPr>
            </w:pPr>
          </w:p>
        </w:tc>
        <w:tc>
          <w:tcPr>
            <w:tcW w:w="2414" w:type="dxa"/>
            <w:tcBorders>
              <w:top w:val="single" w:sz="4" w:space="0" w:color="auto"/>
              <w:left w:val="single" w:sz="4" w:space="0" w:color="auto"/>
              <w:right w:val="single" w:sz="4" w:space="0" w:color="auto"/>
            </w:tcBorders>
            <w:shd w:val="clear" w:color="auto" w:fill="FFFFFF"/>
          </w:tcPr>
          <w:p w:rsidR="00CB02A2" w:rsidRPr="004655F7" w:rsidRDefault="00CB02A2" w:rsidP="002F2EF8">
            <w:pPr>
              <w:pStyle w:val="ac"/>
              <w:spacing w:line="276" w:lineRule="auto"/>
              <w:jc w:val="both"/>
              <w:rPr>
                <w:rFonts w:ascii="Times New Roman" w:hAnsi="Times New Roman" w:cs="Times New Roman"/>
              </w:rPr>
            </w:pPr>
          </w:p>
        </w:tc>
      </w:tr>
      <w:tr w:rsidR="00CB02A2" w:rsidRPr="004655F7" w:rsidTr="00D174BA">
        <w:trPr>
          <w:trHeight w:hRule="exact" w:val="485"/>
        </w:trPr>
        <w:tc>
          <w:tcPr>
            <w:tcW w:w="2429" w:type="dxa"/>
            <w:tcBorders>
              <w:top w:val="single" w:sz="4" w:space="0" w:color="auto"/>
              <w:left w:val="single" w:sz="4" w:space="0" w:color="auto"/>
            </w:tcBorders>
            <w:shd w:val="clear" w:color="auto" w:fill="FFFFFF"/>
          </w:tcPr>
          <w:p w:rsidR="00CB02A2" w:rsidRPr="004655F7" w:rsidRDefault="00CB02A2" w:rsidP="002F2EF8">
            <w:pPr>
              <w:pStyle w:val="ac"/>
              <w:spacing w:line="276" w:lineRule="auto"/>
              <w:jc w:val="both"/>
              <w:rPr>
                <w:rFonts w:ascii="Times New Roman" w:hAnsi="Times New Roman" w:cs="Times New Roman"/>
              </w:rPr>
            </w:pPr>
          </w:p>
        </w:tc>
        <w:tc>
          <w:tcPr>
            <w:tcW w:w="2414" w:type="dxa"/>
            <w:tcBorders>
              <w:top w:val="single" w:sz="4" w:space="0" w:color="auto"/>
              <w:left w:val="single" w:sz="4" w:space="0" w:color="auto"/>
            </w:tcBorders>
            <w:shd w:val="clear" w:color="auto" w:fill="FFFFFF"/>
          </w:tcPr>
          <w:p w:rsidR="00CB02A2" w:rsidRPr="004655F7" w:rsidRDefault="00CB02A2" w:rsidP="002F2EF8">
            <w:pPr>
              <w:pStyle w:val="ac"/>
              <w:spacing w:line="276" w:lineRule="auto"/>
              <w:jc w:val="both"/>
              <w:rPr>
                <w:rFonts w:ascii="Times New Roman" w:hAnsi="Times New Roman" w:cs="Times New Roman"/>
              </w:rPr>
            </w:pPr>
          </w:p>
        </w:tc>
        <w:tc>
          <w:tcPr>
            <w:tcW w:w="2386" w:type="dxa"/>
            <w:tcBorders>
              <w:top w:val="single" w:sz="4" w:space="0" w:color="auto"/>
              <w:left w:val="single" w:sz="4" w:space="0" w:color="auto"/>
            </w:tcBorders>
            <w:shd w:val="clear" w:color="auto" w:fill="FFFFFF"/>
          </w:tcPr>
          <w:p w:rsidR="00CB02A2" w:rsidRPr="004655F7" w:rsidRDefault="00CB02A2" w:rsidP="002F2EF8">
            <w:pPr>
              <w:pStyle w:val="ac"/>
              <w:spacing w:line="276" w:lineRule="auto"/>
              <w:jc w:val="both"/>
              <w:rPr>
                <w:rFonts w:ascii="Times New Roman" w:hAnsi="Times New Roman" w:cs="Times New Roman"/>
              </w:rPr>
            </w:pPr>
          </w:p>
        </w:tc>
        <w:tc>
          <w:tcPr>
            <w:tcW w:w="2414" w:type="dxa"/>
            <w:tcBorders>
              <w:top w:val="single" w:sz="4" w:space="0" w:color="auto"/>
              <w:left w:val="single" w:sz="4" w:space="0" w:color="auto"/>
              <w:right w:val="single" w:sz="4" w:space="0" w:color="auto"/>
            </w:tcBorders>
            <w:shd w:val="clear" w:color="auto" w:fill="FFFFFF"/>
          </w:tcPr>
          <w:p w:rsidR="00CB02A2" w:rsidRPr="004655F7" w:rsidRDefault="00CB02A2" w:rsidP="002F2EF8">
            <w:pPr>
              <w:pStyle w:val="ac"/>
              <w:spacing w:line="276" w:lineRule="auto"/>
              <w:jc w:val="both"/>
              <w:rPr>
                <w:rFonts w:ascii="Times New Roman" w:hAnsi="Times New Roman" w:cs="Times New Roman"/>
              </w:rPr>
            </w:pPr>
          </w:p>
        </w:tc>
      </w:tr>
      <w:tr w:rsidR="00CB02A2" w:rsidRPr="004655F7" w:rsidTr="00D174BA">
        <w:trPr>
          <w:trHeight w:hRule="exact" w:val="485"/>
        </w:trPr>
        <w:tc>
          <w:tcPr>
            <w:tcW w:w="2429" w:type="dxa"/>
            <w:tcBorders>
              <w:top w:val="single" w:sz="4" w:space="0" w:color="auto"/>
              <w:left w:val="single" w:sz="4" w:space="0" w:color="auto"/>
            </w:tcBorders>
            <w:shd w:val="clear" w:color="auto" w:fill="FFFFFF"/>
          </w:tcPr>
          <w:p w:rsidR="00CB02A2" w:rsidRPr="004655F7" w:rsidRDefault="00CB02A2" w:rsidP="002F2EF8">
            <w:pPr>
              <w:pStyle w:val="ac"/>
              <w:spacing w:line="276" w:lineRule="auto"/>
              <w:jc w:val="both"/>
              <w:rPr>
                <w:rFonts w:ascii="Times New Roman" w:hAnsi="Times New Roman" w:cs="Times New Roman"/>
              </w:rPr>
            </w:pPr>
          </w:p>
        </w:tc>
        <w:tc>
          <w:tcPr>
            <w:tcW w:w="2414" w:type="dxa"/>
            <w:tcBorders>
              <w:top w:val="single" w:sz="4" w:space="0" w:color="auto"/>
              <w:left w:val="single" w:sz="4" w:space="0" w:color="auto"/>
            </w:tcBorders>
            <w:shd w:val="clear" w:color="auto" w:fill="FFFFFF"/>
          </w:tcPr>
          <w:p w:rsidR="00CB02A2" w:rsidRPr="004655F7" w:rsidRDefault="00CB02A2" w:rsidP="002F2EF8">
            <w:pPr>
              <w:pStyle w:val="ac"/>
              <w:spacing w:line="276" w:lineRule="auto"/>
              <w:jc w:val="both"/>
              <w:rPr>
                <w:rFonts w:ascii="Times New Roman" w:hAnsi="Times New Roman" w:cs="Times New Roman"/>
              </w:rPr>
            </w:pPr>
          </w:p>
        </w:tc>
        <w:tc>
          <w:tcPr>
            <w:tcW w:w="2386" w:type="dxa"/>
            <w:tcBorders>
              <w:top w:val="single" w:sz="4" w:space="0" w:color="auto"/>
              <w:left w:val="single" w:sz="4" w:space="0" w:color="auto"/>
            </w:tcBorders>
            <w:shd w:val="clear" w:color="auto" w:fill="FFFFFF"/>
          </w:tcPr>
          <w:p w:rsidR="00CB02A2" w:rsidRPr="004655F7" w:rsidRDefault="00CB02A2" w:rsidP="002F2EF8">
            <w:pPr>
              <w:pStyle w:val="ac"/>
              <w:spacing w:line="276" w:lineRule="auto"/>
              <w:jc w:val="both"/>
              <w:rPr>
                <w:rFonts w:ascii="Times New Roman" w:hAnsi="Times New Roman" w:cs="Times New Roman"/>
              </w:rPr>
            </w:pPr>
          </w:p>
        </w:tc>
        <w:tc>
          <w:tcPr>
            <w:tcW w:w="2414" w:type="dxa"/>
            <w:tcBorders>
              <w:top w:val="single" w:sz="4" w:space="0" w:color="auto"/>
              <w:left w:val="single" w:sz="4" w:space="0" w:color="auto"/>
              <w:right w:val="single" w:sz="4" w:space="0" w:color="auto"/>
            </w:tcBorders>
            <w:shd w:val="clear" w:color="auto" w:fill="FFFFFF"/>
          </w:tcPr>
          <w:p w:rsidR="00CB02A2" w:rsidRPr="004655F7" w:rsidRDefault="00CB02A2" w:rsidP="002F2EF8">
            <w:pPr>
              <w:pStyle w:val="ac"/>
              <w:spacing w:line="276" w:lineRule="auto"/>
              <w:jc w:val="both"/>
              <w:rPr>
                <w:rFonts w:ascii="Times New Roman" w:hAnsi="Times New Roman" w:cs="Times New Roman"/>
              </w:rPr>
            </w:pPr>
          </w:p>
        </w:tc>
      </w:tr>
      <w:tr w:rsidR="00CB02A2" w:rsidRPr="004655F7" w:rsidTr="00D174BA">
        <w:trPr>
          <w:trHeight w:hRule="exact" w:val="485"/>
        </w:trPr>
        <w:tc>
          <w:tcPr>
            <w:tcW w:w="2429" w:type="dxa"/>
            <w:tcBorders>
              <w:top w:val="single" w:sz="4" w:space="0" w:color="auto"/>
              <w:left w:val="single" w:sz="4" w:space="0" w:color="auto"/>
            </w:tcBorders>
            <w:shd w:val="clear" w:color="auto" w:fill="FFFFFF"/>
          </w:tcPr>
          <w:p w:rsidR="00CB02A2" w:rsidRPr="004655F7" w:rsidRDefault="00CB02A2" w:rsidP="002F2EF8">
            <w:pPr>
              <w:pStyle w:val="ac"/>
              <w:spacing w:line="276" w:lineRule="auto"/>
              <w:jc w:val="both"/>
              <w:rPr>
                <w:rFonts w:ascii="Times New Roman" w:hAnsi="Times New Roman" w:cs="Times New Roman"/>
              </w:rPr>
            </w:pPr>
          </w:p>
        </w:tc>
        <w:tc>
          <w:tcPr>
            <w:tcW w:w="2414" w:type="dxa"/>
            <w:tcBorders>
              <w:top w:val="single" w:sz="4" w:space="0" w:color="auto"/>
              <w:left w:val="single" w:sz="4" w:space="0" w:color="auto"/>
            </w:tcBorders>
            <w:shd w:val="clear" w:color="auto" w:fill="FFFFFF"/>
          </w:tcPr>
          <w:p w:rsidR="00CB02A2" w:rsidRPr="004655F7" w:rsidRDefault="00CB02A2" w:rsidP="002F2EF8">
            <w:pPr>
              <w:pStyle w:val="ac"/>
              <w:spacing w:line="276" w:lineRule="auto"/>
              <w:jc w:val="both"/>
              <w:rPr>
                <w:rFonts w:ascii="Times New Roman" w:hAnsi="Times New Roman" w:cs="Times New Roman"/>
              </w:rPr>
            </w:pPr>
          </w:p>
        </w:tc>
        <w:tc>
          <w:tcPr>
            <w:tcW w:w="2386" w:type="dxa"/>
            <w:tcBorders>
              <w:top w:val="single" w:sz="4" w:space="0" w:color="auto"/>
              <w:left w:val="single" w:sz="4" w:space="0" w:color="auto"/>
            </w:tcBorders>
            <w:shd w:val="clear" w:color="auto" w:fill="FFFFFF"/>
          </w:tcPr>
          <w:p w:rsidR="00CB02A2" w:rsidRPr="004655F7" w:rsidRDefault="00CB02A2" w:rsidP="002F2EF8">
            <w:pPr>
              <w:pStyle w:val="ac"/>
              <w:spacing w:line="276" w:lineRule="auto"/>
              <w:jc w:val="both"/>
              <w:rPr>
                <w:rFonts w:ascii="Times New Roman" w:hAnsi="Times New Roman" w:cs="Times New Roman"/>
              </w:rPr>
            </w:pPr>
          </w:p>
        </w:tc>
        <w:tc>
          <w:tcPr>
            <w:tcW w:w="2414" w:type="dxa"/>
            <w:tcBorders>
              <w:top w:val="single" w:sz="4" w:space="0" w:color="auto"/>
              <w:left w:val="single" w:sz="4" w:space="0" w:color="auto"/>
              <w:right w:val="single" w:sz="4" w:space="0" w:color="auto"/>
            </w:tcBorders>
            <w:shd w:val="clear" w:color="auto" w:fill="FFFFFF"/>
          </w:tcPr>
          <w:p w:rsidR="00CB02A2" w:rsidRPr="004655F7" w:rsidRDefault="00CB02A2" w:rsidP="002F2EF8">
            <w:pPr>
              <w:pStyle w:val="ac"/>
              <w:spacing w:line="276" w:lineRule="auto"/>
              <w:jc w:val="both"/>
              <w:rPr>
                <w:rFonts w:ascii="Times New Roman" w:hAnsi="Times New Roman" w:cs="Times New Roman"/>
              </w:rPr>
            </w:pPr>
          </w:p>
        </w:tc>
      </w:tr>
      <w:tr w:rsidR="00CB02A2" w:rsidRPr="004655F7" w:rsidTr="00D174BA">
        <w:trPr>
          <w:trHeight w:hRule="exact" w:val="485"/>
        </w:trPr>
        <w:tc>
          <w:tcPr>
            <w:tcW w:w="2429" w:type="dxa"/>
            <w:tcBorders>
              <w:top w:val="single" w:sz="4" w:space="0" w:color="auto"/>
              <w:left w:val="single" w:sz="4" w:space="0" w:color="auto"/>
            </w:tcBorders>
            <w:shd w:val="clear" w:color="auto" w:fill="FFFFFF"/>
          </w:tcPr>
          <w:p w:rsidR="00CB02A2" w:rsidRPr="004655F7" w:rsidRDefault="00CB02A2" w:rsidP="002F2EF8">
            <w:pPr>
              <w:pStyle w:val="ac"/>
              <w:spacing w:line="276" w:lineRule="auto"/>
              <w:jc w:val="both"/>
              <w:rPr>
                <w:rFonts w:ascii="Times New Roman" w:hAnsi="Times New Roman" w:cs="Times New Roman"/>
              </w:rPr>
            </w:pPr>
          </w:p>
        </w:tc>
        <w:tc>
          <w:tcPr>
            <w:tcW w:w="2414" w:type="dxa"/>
            <w:tcBorders>
              <w:top w:val="single" w:sz="4" w:space="0" w:color="auto"/>
              <w:left w:val="single" w:sz="4" w:space="0" w:color="auto"/>
            </w:tcBorders>
            <w:shd w:val="clear" w:color="auto" w:fill="FFFFFF"/>
          </w:tcPr>
          <w:p w:rsidR="00CB02A2" w:rsidRPr="004655F7" w:rsidRDefault="00CB02A2" w:rsidP="002F2EF8">
            <w:pPr>
              <w:pStyle w:val="ac"/>
              <w:spacing w:line="276" w:lineRule="auto"/>
              <w:jc w:val="both"/>
              <w:rPr>
                <w:rFonts w:ascii="Times New Roman" w:hAnsi="Times New Roman" w:cs="Times New Roman"/>
              </w:rPr>
            </w:pPr>
          </w:p>
        </w:tc>
        <w:tc>
          <w:tcPr>
            <w:tcW w:w="2386" w:type="dxa"/>
            <w:tcBorders>
              <w:top w:val="single" w:sz="4" w:space="0" w:color="auto"/>
              <w:left w:val="single" w:sz="4" w:space="0" w:color="auto"/>
            </w:tcBorders>
            <w:shd w:val="clear" w:color="auto" w:fill="FFFFFF"/>
          </w:tcPr>
          <w:p w:rsidR="00CB02A2" w:rsidRPr="004655F7" w:rsidRDefault="00CB02A2" w:rsidP="002F2EF8">
            <w:pPr>
              <w:pStyle w:val="ac"/>
              <w:spacing w:line="276" w:lineRule="auto"/>
              <w:jc w:val="both"/>
              <w:rPr>
                <w:rFonts w:ascii="Times New Roman" w:hAnsi="Times New Roman" w:cs="Times New Roman"/>
              </w:rPr>
            </w:pPr>
          </w:p>
        </w:tc>
        <w:tc>
          <w:tcPr>
            <w:tcW w:w="2414" w:type="dxa"/>
            <w:tcBorders>
              <w:top w:val="single" w:sz="4" w:space="0" w:color="auto"/>
              <w:left w:val="single" w:sz="4" w:space="0" w:color="auto"/>
              <w:right w:val="single" w:sz="4" w:space="0" w:color="auto"/>
            </w:tcBorders>
            <w:shd w:val="clear" w:color="auto" w:fill="FFFFFF"/>
          </w:tcPr>
          <w:p w:rsidR="00CB02A2" w:rsidRPr="004655F7" w:rsidRDefault="00CB02A2" w:rsidP="002F2EF8">
            <w:pPr>
              <w:pStyle w:val="ac"/>
              <w:spacing w:line="276" w:lineRule="auto"/>
              <w:jc w:val="both"/>
              <w:rPr>
                <w:rFonts w:ascii="Times New Roman" w:hAnsi="Times New Roman" w:cs="Times New Roman"/>
              </w:rPr>
            </w:pPr>
          </w:p>
        </w:tc>
      </w:tr>
      <w:tr w:rsidR="00CB02A2" w:rsidRPr="004655F7" w:rsidTr="00D174BA">
        <w:trPr>
          <w:trHeight w:hRule="exact" w:val="494"/>
        </w:trPr>
        <w:tc>
          <w:tcPr>
            <w:tcW w:w="2429" w:type="dxa"/>
            <w:tcBorders>
              <w:top w:val="single" w:sz="4" w:space="0" w:color="auto"/>
              <w:left w:val="single" w:sz="4" w:space="0" w:color="auto"/>
              <w:bottom w:val="single" w:sz="4" w:space="0" w:color="auto"/>
            </w:tcBorders>
            <w:shd w:val="clear" w:color="auto" w:fill="FFFFFF"/>
          </w:tcPr>
          <w:p w:rsidR="00CB02A2" w:rsidRPr="004655F7" w:rsidRDefault="00CB02A2" w:rsidP="002F2EF8">
            <w:pPr>
              <w:pStyle w:val="ac"/>
              <w:spacing w:line="276" w:lineRule="auto"/>
              <w:jc w:val="both"/>
              <w:rPr>
                <w:rFonts w:ascii="Times New Roman" w:hAnsi="Times New Roman" w:cs="Times New Roman"/>
              </w:rPr>
            </w:pPr>
          </w:p>
        </w:tc>
        <w:tc>
          <w:tcPr>
            <w:tcW w:w="2414" w:type="dxa"/>
            <w:tcBorders>
              <w:top w:val="single" w:sz="4" w:space="0" w:color="auto"/>
              <w:left w:val="single" w:sz="4" w:space="0" w:color="auto"/>
              <w:bottom w:val="single" w:sz="4" w:space="0" w:color="auto"/>
            </w:tcBorders>
            <w:shd w:val="clear" w:color="auto" w:fill="FFFFFF"/>
          </w:tcPr>
          <w:p w:rsidR="00CB02A2" w:rsidRPr="004655F7" w:rsidRDefault="00CB02A2" w:rsidP="002F2EF8">
            <w:pPr>
              <w:pStyle w:val="ac"/>
              <w:spacing w:line="276" w:lineRule="auto"/>
              <w:jc w:val="both"/>
              <w:rPr>
                <w:rFonts w:ascii="Times New Roman" w:hAnsi="Times New Roman" w:cs="Times New Roman"/>
              </w:rPr>
            </w:pPr>
          </w:p>
        </w:tc>
        <w:tc>
          <w:tcPr>
            <w:tcW w:w="2386" w:type="dxa"/>
            <w:tcBorders>
              <w:top w:val="single" w:sz="4" w:space="0" w:color="auto"/>
              <w:left w:val="single" w:sz="4" w:space="0" w:color="auto"/>
              <w:bottom w:val="single" w:sz="4" w:space="0" w:color="auto"/>
            </w:tcBorders>
            <w:shd w:val="clear" w:color="auto" w:fill="FFFFFF"/>
          </w:tcPr>
          <w:p w:rsidR="00CB02A2" w:rsidRPr="004655F7" w:rsidRDefault="00CB02A2" w:rsidP="002F2EF8">
            <w:pPr>
              <w:pStyle w:val="ac"/>
              <w:spacing w:line="276" w:lineRule="auto"/>
              <w:jc w:val="both"/>
              <w:rPr>
                <w:rFonts w:ascii="Times New Roman" w:hAnsi="Times New Roman" w:cs="Times New Roman"/>
              </w:rPr>
            </w:pP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CB02A2" w:rsidRPr="004655F7" w:rsidRDefault="00CB02A2" w:rsidP="002F2EF8">
            <w:pPr>
              <w:pStyle w:val="ac"/>
              <w:spacing w:line="276" w:lineRule="auto"/>
              <w:jc w:val="both"/>
              <w:rPr>
                <w:rFonts w:ascii="Times New Roman" w:hAnsi="Times New Roman" w:cs="Times New Roman"/>
              </w:rPr>
            </w:pPr>
          </w:p>
        </w:tc>
      </w:tr>
    </w:tbl>
    <w:p w:rsidR="004655F7" w:rsidRDefault="004655F7" w:rsidP="00D174BA">
      <w:pPr>
        <w:spacing w:line="276" w:lineRule="auto"/>
      </w:pPr>
    </w:p>
    <w:sectPr w:rsidR="004655F7" w:rsidSect="000170BD">
      <w:pgSz w:w="11909" w:h="16838"/>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BA7" w:rsidRDefault="00A74BA7">
      <w:r>
        <w:separator/>
      </w:r>
    </w:p>
  </w:endnote>
  <w:endnote w:type="continuationSeparator" w:id="0">
    <w:p w:rsidR="00A74BA7" w:rsidRDefault="00A74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R Cyr MT"/>
    <w:panose1 w:val="02020603050405020304"/>
    <w:charset w:val="CC"/>
    <w:family w:val="roman"/>
    <w:pitch w:val="variable"/>
    <w:sig w:usb0="E0002EFF" w:usb1="C000785B" w:usb2="00000009" w:usb3="00000000" w:csb0="000001FF" w:csb1="00000000"/>
  </w:font>
  <w:font w:name="Symbol">
    <w:altName w:val="MT Extra"/>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Franklin Gothic Heavy">
    <w:panose1 w:val="020B0903020102020204"/>
    <w:charset w:val="CC"/>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alibri">
    <w:altName w:val="Century Gothic"/>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5216974"/>
      <w:docPartObj>
        <w:docPartGallery w:val="Page Numbers (Bottom of Page)"/>
        <w:docPartUnique/>
      </w:docPartObj>
    </w:sdtPr>
    <w:sdtEndPr>
      <w:rPr>
        <w:rFonts w:ascii="Times New Roman" w:hAnsi="Times New Roman" w:cs="Times New Roman"/>
        <w:sz w:val="22"/>
        <w:szCs w:val="22"/>
      </w:rPr>
    </w:sdtEndPr>
    <w:sdtContent>
      <w:p w:rsidR="0014619C" w:rsidRPr="0014619C" w:rsidRDefault="0014619C">
        <w:pPr>
          <w:pStyle w:val="af5"/>
          <w:jc w:val="right"/>
          <w:rPr>
            <w:rFonts w:ascii="Times New Roman" w:hAnsi="Times New Roman" w:cs="Times New Roman"/>
            <w:sz w:val="22"/>
            <w:szCs w:val="22"/>
          </w:rPr>
        </w:pPr>
        <w:r w:rsidRPr="0014619C">
          <w:rPr>
            <w:rFonts w:ascii="Times New Roman" w:hAnsi="Times New Roman" w:cs="Times New Roman"/>
            <w:sz w:val="22"/>
            <w:szCs w:val="22"/>
          </w:rPr>
          <w:fldChar w:fldCharType="begin"/>
        </w:r>
        <w:r w:rsidRPr="0014619C">
          <w:rPr>
            <w:rFonts w:ascii="Times New Roman" w:hAnsi="Times New Roman" w:cs="Times New Roman"/>
            <w:sz w:val="22"/>
            <w:szCs w:val="22"/>
          </w:rPr>
          <w:instrText>PAGE   \* MERGEFORMAT</w:instrText>
        </w:r>
        <w:r w:rsidRPr="0014619C">
          <w:rPr>
            <w:rFonts w:ascii="Times New Roman" w:hAnsi="Times New Roman" w:cs="Times New Roman"/>
            <w:sz w:val="22"/>
            <w:szCs w:val="22"/>
          </w:rPr>
          <w:fldChar w:fldCharType="separate"/>
        </w:r>
        <w:r>
          <w:rPr>
            <w:rFonts w:ascii="Times New Roman" w:hAnsi="Times New Roman" w:cs="Times New Roman"/>
            <w:noProof/>
            <w:sz w:val="22"/>
            <w:szCs w:val="22"/>
          </w:rPr>
          <w:t>20</w:t>
        </w:r>
        <w:r w:rsidRPr="0014619C">
          <w:rPr>
            <w:rFonts w:ascii="Times New Roman" w:hAnsi="Times New Roman" w:cs="Times New Roman"/>
            <w:sz w:val="22"/>
            <w:szCs w:val="22"/>
          </w:rPr>
          <w:fldChar w:fldCharType="end"/>
        </w:r>
      </w:p>
    </w:sdtContent>
  </w:sdt>
  <w:p w:rsidR="0014619C" w:rsidRDefault="0014619C">
    <w:pPr>
      <w:pStyle w:val="af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2"/>
        <w:szCs w:val="22"/>
      </w:rPr>
      <w:id w:val="1501388774"/>
      <w:docPartObj>
        <w:docPartGallery w:val="Page Numbers (Bottom of Page)"/>
        <w:docPartUnique/>
      </w:docPartObj>
    </w:sdtPr>
    <w:sdtEndPr>
      <w:rPr>
        <w:color w:val="auto"/>
      </w:rPr>
    </w:sdtEndPr>
    <w:sdtContent>
      <w:p w:rsidR="0014619C" w:rsidRPr="004A66CF" w:rsidRDefault="0014619C">
        <w:pPr>
          <w:pStyle w:val="af5"/>
          <w:jc w:val="right"/>
          <w:rPr>
            <w:rFonts w:ascii="Times New Roman" w:hAnsi="Times New Roman" w:cs="Times New Roman"/>
            <w:color w:val="auto"/>
            <w:sz w:val="22"/>
            <w:szCs w:val="22"/>
          </w:rPr>
        </w:pPr>
        <w:r w:rsidRPr="004A66CF">
          <w:rPr>
            <w:rFonts w:ascii="Times New Roman" w:hAnsi="Times New Roman" w:cs="Times New Roman"/>
            <w:color w:val="auto"/>
            <w:sz w:val="22"/>
            <w:szCs w:val="22"/>
          </w:rPr>
          <w:fldChar w:fldCharType="begin"/>
        </w:r>
        <w:r w:rsidRPr="004A66CF">
          <w:rPr>
            <w:rFonts w:ascii="Times New Roman" w:hAnsi="Times New Roman" w:cs="Times New Roman"/>
            <w:color w:val="auto"/>
            <w:sz w:val="22"/>
            <w:szCs w:val="22"/>
          </w:rPr>
          <w:instrText>PAGE   \* MERGEFORMAT</w:instrText>
        </w:r>
        <w:r w:rsidRPr="004A66CF">
          <w:rPr>
            <w:rFonts w:ascii="Times New Roman" w:hAnsi="Times New Roman" w:cs="Times New Roman"/>
            <w:color w:val="auto"/>
            <w:sz w:val="22"/>
            <w:szCs w:val="22"/>
          </w:rPr>
          <w:fldChar w:fldCharType="separate"/>
        </w:r>
        <w:r w:rsidR="005C29F9">
          <w:rPr>
            <w:rFonts w:ascii="Times New Roman" w:hAnsi="Times New Roman" w:cs="Times New Roman"/>
            <w:noProof/>
            <w:color w:val="auto"/>
            <w:sz w:val="22"/>
            <w:szCs w:val="22"/>
          </w:rPr>
          <w:t>12</w:t>
        </w:r>
        <w:r w:rsidRPr="004A66CF">
          <w:rPr>
            <w:rFonts w:ascii="Times New Roman" w:hAnsi="Times New Roman" w:cs="Times New Roman"/>
            <w:color w:val="auto"/>
            <w:sz w:val="22"/>
            <w:szCs w:val="22"/>
          </w:rPr>
          <w:fldChar w:fldCharType="end"/>
        </w:r>
      </w:p>
    </w:sdtContent>
  </w:sdt>
  <w:p w:rsidR="0014619C" w:rsidRDefault="0014619C">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BA7" w:rsidRDefault="00A74BA7">
      <w:r>
        <w:separator/>
      </w:r>
    </w:p>
  </w:footnote>
  <w:footnote w:type="continuationSeparator" w:id="0">
    <w:p w:rsidR="00A74BA7" w:rsidRDefault="00A74BA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1" w15:restartNumberingAfterBreak="0">
    <w:nsid w:val="05ED0E67"/>
    <w:multiLevelType w:val="multilevel"/>
    <w:tmpl w:val="8A3C9D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7C66D6E"/>
    <w:multiLevelType w:val="multilevel"/>
    <w:tmpl w:val="C26E970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strike w:val="0"/>
        <w:color w:val="auto"/>
      </w:rPr>
    </w:lvl>
    <w:lvl w:ilvl="2">
      <w:start w:val="1"/>
      <w:numFmt w:val="decimal"/>
      <w:isLgl/>
      <w:lvlText w:val="%1.%2.%3."/>
      <w:lvlJc w:val="left"/>
      <w:pPr>
        <w:ind w:left="1080" w:hanging="720"/>
      </w:pPr>
      <w:rPr>
        <w:rFonts w:hint="default"/>
        <w:b w:val="0"/>
        <w:i w:val="0"/>
        <w:strike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970322D"/>
    <w:multiLevelType w:val="multilevel"/>
    <w:tmpl w:val="8A3C9D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A7D1106"/>
    <w:multiLevelType w:val="multilevel"/>
    <w:tmpl w:val="ADC84632"/>
    <w:lvl w:ilvl="0">
      <w:start w:val="1"/>
      <w:numFmt w:val="decimal"/>
      <w:lvlText w:val="%1."/>
      <w:lvlJc w:val="left"/>
      <w:pPr>
        <w:ind w:left="720" w:hanging="360"/>
      </w:pPr>
      <w:rPr>
        <w:rFonts w:hint="default"/>
      </w:rPr>
    </w:lvl>
    <w:lvl w:ilvl="1">
      <w:start w:val="2"/>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F3A5266"/>
    <w:multiLevelType w:val="multilevel"/>
    <w:tmpl w:val="8A3C9D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0E6063E"/>
    <w:multiLevelType w:val="multilevel"/>
    <w:tmpl w:val="8A3C9D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AAE40F0"/>
    <w:multiLevelType w:val="multilevel"/>
    <w:tmpl w:val="EA86D00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6A0FCF"/>
    <w:multiLevelType w:val="hybridMultilevel"/>
    <w:tmpl w:val="3814C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0C320BD"/>
    <w:multiLevelType w:val="hybridMultilevel"/>
    <w:tmpl w:val="7070FF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476958"/>
    <w:multiLevelType w:val="multilevel"/>
    <w:tmpl w:val="3E3C04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vertAlign w:val="superscript"/>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2A64CA"/>
    <w:multiLevelType w:val="multilevel"/>
    <w:tmpl w:val="8A3C9D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4D7779C"/>
    <w:multiLevelType w:val="multilevel"/>
    <w:tmpl w:val="BA6653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687441C"/>
    <w:multiLevelType w:val="multilevel"/>
    <w:tmpl w:val="3F14513A"/>
    <w:lvl w:ilvl="0">
      <w:start w:val="8"/>
      <w:numFmt w:val="decimal"/>
      <w:lvlText w:val="7.%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8976C18"/>
    <w:multiLevelType w:val="hybridMultilevel"/>
    <w:tmpl w:val="5CFC9F44"/>
    <w:lvl w:ilvl="0" w:tplc="044C31D4">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B1F70DE"/>
    <w:multiLevelType w:val="multilevel"/>
    <w:tmpl w:val="76D067D2"/>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E2D1D67"/>
    <w:multiLevelType w:val="hybridMultilevel"/>
    <w:tmpl w:val="695EB83A"/>
    <w:lvl w:ilvl="0" w:tplc="044C31D4">
      <w:start w:val="1"/>
      <w:numFmt w:val="bullet"/>
      <w:lvlText w:val=""/>
      <w:lvlJc w:val="left"/>
      <w:pPr>
        <w:ind w:left="1429" w:hanging="360"/>
      </w:pPr>
      <w:rPr>
        <w:rFonts w:ascii="Symbol" w:hAnsi="Symbol" w:hint="default"/>
        <w:sz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EE66DC6"/>
    <w:multiLevelType w:val="multilevel"/>
    <w:tmpl w:val="7952CC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0F61202"/>
    <w:multiLevelType w:val="multilevel"/>
    <w:tmpl w:val="96E69502"/>
    <w:lvl w:ilvl="0">
      <w:start w:val="5"/>
      <w:numFmt w:val="decimal"/>
      <w:lvlText w:val="%1"/>
      <w:lvlJc w:val="left"/>
      <w:pPr>
        <w:ind w:left="117" w:hanging="406"/>
      </w:pPr>
      <w:rPr>
        <w:rFonts w:hint="default"/>
        <w:lang w:val="ru-RU" w:eastAsia="en-US" w:bidi="ar-SA"/>
      </w:rPr>
    </w:lvl>
    <w:lvl w:ilvl="1">
      <w:start w:val="4"/>
      <w:numFmt w:val="decimal"/>
      <w:lvlText w:val="%1.%2."/>
      <w:lvlJc w:val="left"/>
      <w:pPr>
        <w:ind w:left="117" w:hanging="406"/>
      </w:pPr>
      <w:rPr>
        <w:rFonts w:ascii="Times New Roman" w:eastAsia="Times New Roman" w:hAnsi="Times New Roman" w:cs="Times New Roman" w:hint="default"/>
        <w:spacing w:val="-1"/>
        <w:w w:val="100"/>
        <w:sz w:val="24"/>
        <w:szCs w:val="24"/>
        <w:lang w:val="ru-RU" w:eastAsia="en-US" w:bidi="ar-SA"/>
      </w:rPr>
    </w:lvl>
    <w:lvl w:ilvl="2">
      <w:numFmt w:val="bullet"/>
      <w:lvlText w:val="•"/>
      <w:lvlJc w:val="left"/>
      <w:pPr>
        <w:ind w:left="2145" w:hanging="406"/>
      </w:pPr>
      <w:rPr>
        <w:rFonts w:hint="default"/>
        <w:lang w:val="ru-RU" w:eastAsia="en-US" w:bidi="ar-SA"/>
      </w:rPr>
    </w:lvl>
    <w:lvl w:ilvl="3">
      <w:numFmt w:val="bullet"/>
      <w:lvlText w:val="•"/>
      <w:lvlJc w:val="left"/>
      <w:pPr>
        <w:ind w:left="3157" w:hanging="406"/>
      </w:pPr>
      <w:rPr>
        <w:rFonts w:hint="default"/>
        <w:lang w:val="ru-RU" w:eastAsia="en-US" w:bidi="ar-SA"/>
      </w:rPr>
    </w:lvl>
    <w:lvl w:ilvl="4">
      <w:numFmt w:val="bullet"/>
      <w:lvlText w:val="•"/>
      <w:lvlJc w:val="left"/>
      <w:pPr>
        <w:ind w:left="4170" w:hanging="406"/>
      </w:pPr>
      <w:rPr>
        <w:rFonts w:hint="default"/>
        <w:lang w:val="ru-RU" w:eastAsia="en-US" w:bidi="ar-SA"/>
      </w:rPr>
    </w:lvl>
    <w:lvl w:ilvl="5">
      <w:numFmt w:val="bullet"/>
      <w:lvlText w:val="•"/>
      <w:lvlJc w:val="left"/>
      <w:pPr>
        <w:ind w:left="5183" w:hanging="406"/>
      </w:pPr>
      <w:rPr>
        <w:rFonts w:hint="default"/>
        <w:lang w:val="ru-RU" w:eastAsia="en-US" w:bidi="ar-SA"/>
      </w:rPr>
    </w:lvl>
    <w:lvl w:ilvl="6">
      <w:numFmt w:val="bullet"/>
      <w:lvlText w:val="•"/>
      <w:lvlJc w:val="left"/>
      <w:pPr>
        <w:ind w:left="6195" w:hanging="406"/>
      </w:pPr>
      <w:rPr>
        <w:rFonts w:hint="default"/>
        <w:lang w:val="ru-RU" w:eastAsia="en-US" w:bidi="ar-SA"/>
      </w:rPr>
    </w:lvl>
    <w:lvl w:ilvl="7">
      <w:numFmt w:val="bullet"/>
      <w:lvlText w:val="•"/>
      <w:lvlJc w:val="left"/>
      <w:pPr>
        <w:ind w:left="7208" w:hanging="406"/>
      </w:pPr>
      <w:rPr>
        <w:rFonts w:hint="default"/>
        <w:lang w:val="ru-RU" w:eastAsia="en-US" w:bidi="ar-SA"/>
      </w:rPr>
    </w:lvl>
    <w:lvl w:ilvl="8">
      <w:numFmt w:val="bullet"/>
      <w:lvlText w:val="•"/>
      <w:lvlJc w:val="left"/>
      <w:pPr>
        <w:ind w:left="8221" w:hanging="406"/>
      </w:pPr>
      <w:rPr>
        <w:rFonts w:hint="default"/>
        <w:lang w:val="ru-RU" w:eastAsia="en-US" w:bidi="ar-SA"/>
      </w:rPr>
    </w:lvl>
  </w:abstractNum>
  <w:abstractNum w:abstractNumId="19" w15:restartNumberingAfterBreak="0">
    <w:nsid w:val="38380222"/>
    <w:multiLevelType w:val="multilevel"/>
    <w:tmpl w:val="ADC84632"/>
    <w:lvl w:ilvl="0">
      <w:start w:val="1"/>
      <w:numFmt w:val="decimal"/>
      <w:lvlText w:val="%1."/>
      <w:lvlJc w:val="left"/>
      <w:pPr>
        <w:ind w:left="720" w:hanging="360"/>
      </w:pPr>
      <w:rPr>
        <w:rFonts w:hint="default"/>
      </w:rPr>
    </w:lvl>
    <w:lvl w:ilvl="1">
      <w:start w:val="2"/>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AE658BE"/>
    <w:multiLevelType w:val="multilevel"/>
    <w:tmpl w:val="ADC84632"/>
    <w:lvl w:ilvl="0">
      <w:start w:val="1"/>
      <w:numFmt w:val="decimal"/>
      <w:lvlText w:val="%1."/>
      <w:lvlJc w:val="left"/>
      <w:pPr>
        <w:ind w:left="720" w:hanging="360"/>
      </w:pPr>
      <w:rPr>
        <w:rFonts w:hint="default"/>
      </w:rPr>
    </w:lvl>
    <w:lvl w:ilvl="1">
      <w:start w:val="2"/>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2F04445"/>
    <w:multiLevelType w:val="hybridMultilevel"/>
    <w:tmpl w:val="BEFA2AF0"/>
    <w:lvl w:ilvl="0" w:tplc="CDAA7BDA">
      <w:start w:val="3"/>
      <w:numFmt w:val="bullet"/>
      <w:lvlText w:val=""/>
      <w:lvlJc w:val="left"/>
      <w:pPr>
        <w:ind w:left="720" w:hanging="360"/>
      </w:pPr>
      <w:rPr>
        <w:rFonts w:ascii="Symbol" w:eastAsia="Courier New"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4360F70"/>
    <w:multiLevelType w:val="hybridMultilevel"/>
    <w:tmpl w:val="F6E66C16"/>
    <w:lvl w:ilvl="0" w:tplc="1622800A">
      <w:start w:val="1"/>
      <w:numFmt w:val="decimal"/>
      <w:lvlText w:val="%1."/>
      <w:lvlJc w:val="left"/>
      <w:pPr>
        <w:ind w:left="1068" w:hanging="360"/>
      </w:pPr>
      <w:rPr>
        <w:rFonts w:hint="default"/>
        <w:b/>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4EFC645C"/>
    <w:multiLevelType w:val="multilevel"/>
    <w:tmpl w:val="BC3250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F831165"/>
    <w:multiLevelType w:val="multilevel"/>
    <w:tmpl w:val="8A3C9D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4A05779"/>
    <w:multiLevelType w:val="multilevel"/>
    <w:tmpl w:val="8A3C9D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54B6083"/>
    <w:multiLevelType w:val="multilevel"/>
    <w:tmpl w:val="8CF28CC6"/>
    <w:lvl w:ilvl="0">
      <w:start w:val="4"/>
      <w:numFmt w:val="decimal"/>
      <w:lvlText w:val="6.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7AE0616"/>
    <w:multiLevelType w:val="multilevel"/>
    <w:tmpl w:val="717C1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A610241"/>
    <w:multiLevelType w:val="multilevel"/>
    <w:tmpl w:val="3ACAA4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C0044E6"/>
    <w:multiLevelType w:val="multilevel"/>
    <w:tmpl w:val="FAC061E2"/>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D2C3D3C"/>
    <w:multiLevelType w:val="multilevel"/>
    <w:tmpl w:val="BAD2BF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E6930AA"/>
    <w:multiLevelType w:val="hybridMultilevel"/>
    <w:tmpl w:val="67E06494"/>
    <w:lvl w:ilvl="0" w:tplc="044C31D4">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60C1651"/>
    <w:multiLevelType w:val="multilevel"/>
    <w:tmpl w:val="7952CC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7806658"/>
    <w:multiLevelType w:val="multilevel"/>
    <w:tmpl w:val="F51CC69C"/>
    <w:lvl w:ilvl="0">
      <w:start w:val="4"/>
      <w:numFmt w:val="decimal"/>
      <w:lvlText w:val="5.%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B75449F"/>
    <w:multiLevelType w:val="hybridMultilevel"/>
    <w:tmpl w:val="ACEA4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4F6478B"/>
    <w:multiLevelType w:val="multilevel"/>
    <w:tmpl w:val="A768D6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5EA51A7"/>
    <w:multiLevelType w:val="multilevel"/>
    <w:tmpl w:val="85F0B8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7915492"/>
    <w:multiLevelType w:val="multilevel"/>
    <w:tmpl w:val="64881C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A4B6EFF"/>
    <w:multiLevelType w:val="hybridMultilevel"/>
    <w:tmpl w:val="2446F39C"/>
    <w:lvl w:ilvl="0" w:tplc="2B20AEB4">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CCA21E2"/>
    <w:multiLevelType w:val="multilevel"/>
    <w:tmpl w:val="8A3C9D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FFB0C4D"/>
    <w:multiLevelType w:val="hybridMultilevel"/>
    <w:tmpl w:val="D7544BE2"/>
    <w:lvl w:ilvl="0" w:tplc="94CA6D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7"/>
  </w:num>
  <w:num w:numId="2">
    <w:abstractNumId w:val="30"/>
  </w:num>
  <w:num w:numId="3">
    <w:abstractNumId w:val="33"/>
  </w:num>
  <w:num w:numId="4">
    <w:abstractNumId w:val="36"/>
  </w:num>
  <w:num w:numId="5">
    <w:abstractNumId w:val="12"/>
  </w:num>
  <w:num w:numId="6">
    <w:abstractNumId w:val="26"/>
  </w:num>
  <w:num w:numId="7">
    <w:abstractNumId w:val="35"/>
  </w:num>
  <w:num w:numId="8">
    <w:abstractNumId w:val="15"/>
  </w:num>
  <w:num w:numId="9">
    <w:abstractNumId w:val="13"/>
  </w:num>
  <w:num w:numId="10">
    <w:abstractNumId w:val="28"/>
  </w:num>
  <w:num w:numId="11">
    <w:abstractNumId w:val="10"/>
  </w:num>
  <w:num w:numId="12">
    <w:abstractNumId w:val="29"/>
  </w:num>
  <w:num w:numId="13">
    <w:abstractNumId w:val="27"/>
  </w:num>
  <w:num w:numId="14">
    <w:abstractNumId w:val="23"/>
  </w:num>
  <w:num w:numId="15">
    <w:abstractNumId w:val="2"/>
  </w:num>
  <w:num w:numId="16">
    <w:abstractNumId w:val="17"/>
  </w:num>
  <w:num w:numId="17">
    <w:abstractNumId w:val="38"/>
  </w:num>
  <w:num w:numId="18">
    <w:abstractNumId w:val="32"/>
  </w:num>
  <w:num w:numId="19">
    <w:abstractNumId w:val="14"/>
  </w:num>
  <w:num w:numId="20">
    <w:abstractNumId w:val="9"/>
  </w:num>
  <w:num w:numId="21">
    <w:abstractNumId w:val="8"/>
  </w:num>
  <w:num w:numId="22">
    <w:abstractNumId w:val="31"/>
  </w:num>
  <w:num w:numId="23">
    <w:abstractNumId w:val="40"/>
  </w:num>
  <w:num w:numId="24">
    <w:abstractNumId w:val="16"/>
  </w:num>
  <w:num w:numId="25">
    <w:abstractNumId w:val="19"/>
  </w:num>
  <w:num w:numId="26">
    <w:abstractNumId w:val="0"/>
  </w:num>
  <w:num w:numId="27">
    <w:abstractNumId w:val="4"/>
  </w:num>
  <w:num w:numId="28">
    <w:abstractNumId w:val="20"/>
  </w:num>
  <w:num w:numId="29">
    <w:abstractNumId w:val="22"/>
  </w:num>
  <w:num w:numId="30">
    <w:abstractNumId w:val="7"/>
  </w:num>
  <w:num w:numId="31">
    <w:abstractNumId w:val="18"/>
  </w:num>
  <w:num w:numId="32">
    <w:abstractNumId w:val="25"/>
  </w:num>
  <w:num w:numId="33">
    <w:abstractNumId w:val="6"/>
  </w:num>
  <w:num w:numId="34">
    <w:abstractNumId w:val="11"/>
  </w:num>
  <w:num w:numId="35">
    <w:abstractNumId w:val="1"/>
  </w:num>
  <w:num w:numId="36">
    <w:abstractNumId w:val="3"/>
  </w:num>
  <w:num w:numId="37">
    <w:abstractNumId w:val="5"/>
  </w:num>
  <w:num w:numId="38">
    <w:abstractNumId w:val="39"/>
  </w:num>
  <w:num w:numId="39">
    <w:abstractNumId w:val="34"/>
  </w:num>
  <w:num w:numId="40">
    <w:abstractNumId w:val="21"/>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2A2"/>
    <w:rsid w:val="00003526"/>
    <w:rsid w:val="00011068"/>
    <w:rsid w:val="00011866"/>
    <w:rsid w:val="000135EA"/>
    <w:rsid w:val="00013844"/>
    <w:rsid w:val="00013CC2"/>
    <w:rsid w:val="000170BD"/>
    <w:rsid w:val="0002057C"/>
    <w:rsid w:val="0002210D"/>
    <w:rsid w:val="00022287"/>
    <w:rsid w:val="00022F32"/>
    <w:rsid w:val="000259B1"/>
    <w:rsid w:val="00037361"/>
    <w:rsid w:val="000403D0"/>
    <w:rsid w:val="00043E47"/>
    <w:rsid w:val="00047444"/>
    <w:rsid w:val="000553B2"/>
    <w:rsid w:val="000554A1"/>
    <w:rsid w:val="00056F49"/>
    <w:rsid w:val="000639FE"/>
    <w:rsid w:val="00064AD0"/>
    <w:rsid w:val="000678D7"/>
    <w:rsid w:val="00067F48"/>
    <w:rsid w:val="000703E1"/>
    <w:rsid w:val="000729B9"/>
    <w:rsid w:val="00084618"/>
    <w:rsid w:val="00085A23"/>
    <w:rsid w:val="000A32D6"/>
    <w:rsid w:val="000A6DA6"/>
    <w:rsid w:val="000B4269"/>
    <w:rsid w:val="000C3838"/>
    <w:rsid w:val="000C4FA1"/>
    <w:rsid w:val="000C679F"/>
    <w:rsid w:val="000C7580"/>
    <w:rsid w:val="000D2A53"/>
    <w:rsid w:val="000D59DA"/>
    <w:rsid w:val="000E1898"/>
    <w:rsid w:val="000E3B48"/>
    <w:rsid w:val="000E43A5"/>
    <w:rsid w:val="00102985"/>
    <w:rsid w:val="00104FD1"/>
    <w:rsid w:val="00114F1E"/>
    <w:rsid w:val="00115E27"/>
    <w:rsid w:val="00123598"/>
    <w:rsid w:val="001257C1"/>
    <w:rsid w:val="00126FC2"/>
    <w:rsid w:val="0013733A"/>
    <w:rsid w:val="00140000"/>
    <w:rsid w:val="0014619C"/>
    <w:rsid w:val="0015300B"/>
    <w:rsid w:val="001540D8"/>
    <w:rsid w:val="0016249D"/>
    <w:rsid w:val="00164BA0"/>
    <w:rsid w:val="00172508"/>
    <w:rsid w:val="001746AE"/>
    <w:rsid w:val="001805B6"/>
    <w:rsid w:val="00181122"/>
    <w:rsid w:val="0018516B"/>
    <w:rsid w:val="00187EB6"/>
    <w:rsid w:val="001935D3"/>
    <w:rsid w:val="00195BE3"/>
    <w:rsid w:val="00196BB4"/>
    <w:rsid w:val="001A1D75"/>
    <w:rsid w:val="001A384F"/>
    <w:rsid w:val="001A41D9"/>
    <w:rsid w:val="001A4759"/>
    <w:rsid w:val="001B1DC3"/>
    <w:rsid w:val="001B2B0D"/>
    <w:rsid w:val="001B7A0A"/>
    <w:rsid w:val="001C46AF"/>
    <w:rsid w:val="001D4A18"/>
    <w:rsid w:val="001D6788"/>
    <w:rsid w:val="001D70B3"/>
    <w:rsid w:val="001E17E3"/>
    <w:rsid w:val="001E6053"/>
    <w:rsid w:val="001E7430"/>
    <w:rsid w:val="001F33C4"/>
    <w:rsid w:val="00203EC8"/>
    <w:rsid w:val="0020403E"/>
    <w:rsid w:val="0020596E"/>
    <w:rsid w:val="00210FE0"/>
    <w:rsid w:val="00211709"/>
    <w:rsid w:val="0021249E"/>
    <w:rsid w:val="00212B30"/>
    <w:rsid w:val="00213BA2"/>
    <w:rsid w:val="002145E0"/>
    <w:rsid w:val="002170D5"/>
    <w:rsid w:val="00220F45"/>
    <w:rsid w:val="00221906"/>
    <w:rsid w:val="00222318"/>
    <w:rsid w:val="00227ACA"/>
    <w:rsid w:val="002337FE"/>
    <w:rsid w:val="00233C0B"/>
    <w:rsid w:val="00235B8D"/>
    <w:rsid w:val="00237210"/>
    <w:rsid w:val="00241B6A"/>
    <w:rsid w:val="00246051"/>
    <w:rsid w:val="0025364A"/>
    <w:rsid w:val="002550A0"/>
    <w:rsid w:val="0025733D"/>
    <w:rsid w:val="0026045D"/>
    <w:rsid w:val="002652A3"/>
    <w:rsid w:val="00267CE5"/>
    <w:rsid w:val="002705B7"/>
    <w:rsid w:val="00272CBD"/>
    <w:rsid w:val="00274A8D"/>
    <w:rsid w:val="00277171"/>
    <w:rsid w:val="00277562"/>
    <w:rsid w:val="00286A48"/>
    <w:rsid w:val="002874C2"/>
    <w:rsid w:val="00287FE9"/>
    <w:rsid w:val="00290351"/>
    <w:rsid w:val="002A1466"/>
    <w:rsid w:val="002A1B2E"/>
    <w:rsid w:val="002A1BDF"/>
    <w:rsid w:val="002A6CD5"/>
    <w:rsid w:val="002B07FD"/>
    <w:rsid w:val="002B60BC"/>
    <w:rsid w:val="002B612C"/>
    <w:rsid w:val="002B78C4"/>
    <w:rsid w:val="002B7D02"/>
    <w:rsid w:val="002C16DA"/>
    <w:rsid w:val="002C631C"/>
    <w:rsid w:val="002D7887"/>
    <w:rsid w:val="002E2D28"/>
    <w:rsid w:val="002E3A23"/>
    <w:rsid w:val="002E5D2E"/>
    <w:rsid w:val="002F031C"/>
    <w:rsid w:val="002F279A"/>
    <w:rsid w:val="002F2EF8"/>
    <w:rsid w:val="002F574A"/>
    <w:rsid w:val="002F6147"/>
    <w:rsid w:val="002F7D8A"/>
    <w:rsid w:val="00300B1C"/>
    <w:rsid w:val="00302836"/>
    <w:rsid w:val="00304059"/>
    <w:rsid w:val="00313937"/>
    <w:rsid w:val="00313FF3"/>
    <w:rsid w:val="003155CE"/>
    <w:rsid w:val="003163D5"/>
    <w:rsid w:val="00320703"/>
    <w:rsid w:val="0032390A"/>
    <w:rsid w:val="00323DB7"/>
    <w:rsid w:val="00324E1D"/>
    <w:rsid w:val="0033018B"/>
    <w:rsid w:val="003351B7"/>
    <w:rsid w:val="00346C3A"/>
    <w:rsid w:val="003510B2"/>
    <w:rsid w:val="003648A3"/>
    <w:rsid w:val="003718AB"/>
    <w:rsid w:val="003724B5"/>
    <w:rsid w:val="003727C9"/>
    <w:rsid w:val="00375639"/>
    <w:rsid w:val="0037750B"/>
    <w:rsid w:val="003779CD"/>
    <w:rsid w:val="00381865"/>
    <w:rsid w:val="00381982"/>
    <w:rsid w:val="00382C43"/>
    <w:rsid w:val="00383460"/>
    <w:rsid w:val="0039413B"/>
    <w:rsid w:val="00397F3B"/>
    <w:rsid w:val="003A1B67"/>
    <w:rsid w:val="003A1F06"/>
    <w:rsid w:val="003A3F42"/>
    <w:rsid w:val="003B5A14"/>
    <w:rsid w:val="003B7685"/>
    <w:rsid w:val="003B7C54"/>
    <w:rsid w:val="003C771A"/>
    <w:rsid w:val="003D2A9E"/>
    <w:rsid w:val="003D60E8"/>
    <w:rsid w:val="003E3DDF"/>
    <w:rsid w:val="003E3FC8"/>
    <w:rsid w:val="003F34F8"/>
    <w:rsid w:val="003F69C3"/>
    <w:rsid w:val="00400698"/>
    <w:rsid w:val="004140C0"/>
    <w:rsid w:val="00415215"/>
    <w:rsid w:val="00417C09"/>
    <w:rsid w:val="00423824"/>
    <w:rsid w:val="00427E7D"/>
    <w:rsid w:val="004310DF"/>
    <w:rsid w:val="00433182"/>
    <w:rsid w:val="0043550C"/>
    <w:rsid w:val="004357BD"/>
    <w:rsid w:val="00440F20"/>
    <w:rsid w:val="004434DB"/>
    <w:rsid w:val="004466BF"/>
    <w:rsid w:val="0045682D"/>
    <w:rsid w:val="0045714C"/>
    <w:rsid w:val="00464EC1"/>
    <w:rsid w:val="004655F7"/>
    <w:rsid w:val="00471DAD"/>
    <w:rsid w:val="004846A2"/>
    <w:rsid w:val="00485932"/>
    <w:rsid w:val="004914DD"/>
    <w:rsid w:val="00497912"/>
    <w:rsid w:val="004A4BD4"/>
    <w:rsid w:val="004A66CF"/>
    <w:rsid w:val="004B4899"/>
    <w:rsid w:val="004B78B5"/>
    <w:rsid w:val="004C376F"/>
    <w:rsid w:val="004C4A81"/>
    <w:rsid w:val="004D2DAB"/>
    <w:rsid w:val="004D325B"/>
    <w:rsid w:val="004E50FA"/>
    <w:rsid w:val="004E6E01"/>
    <w:rsid w:val="005001B1"/>
    <w:rsid w:val="00502759"/>
    <w:rsid w:val="005119CB"/>
    <w:rsid w:val="00513988"/>
    <w:rsid w:val="0051433F"/>
    <w:rsid w:val="005223EE"/>
    <w:rsid w:val="00527042"/>
    <w:rsid w:val="00527DE1"/>
    <w:rsid w:val="005315E7"/>
    <w:rsid w:val="005335A3"/>
    <w:rsid w:val="00545EB3"/>
    <w:rsid w:val="0056010C"/>
    <w:rsid w:val="005625F3"/>
    <w:rsid w:val="005639E5"/>
    <w:rsid w:val="00571AC5"/>
    <w:rsid w:val="0057467D"/>
    <w:rsid w:val="00575FA9"/>
    <w:rsid w:val="00576F8F"/>
    <w:rsid w:val="005A52D4"/>
    <w:rsid w:val="005A7697"/>
    <w:rsid w:val="005A7BBE"/>
    <w:rsid w:val="005B6EEE"/>
    <w:rsid w:val="005C0556"/>
    <w:rsid w:val="005C25C4"/>
    <w:rsid w:val="005C29F9"/>
    <w:rsid w:val="005C53FE"/>
    <w:rsid w:val="005C666D"/>
    <w:rsid w:val="005C7540"/>
    <w:rsid w:val="005D0ABF"/>
    <w:rsid w:val="005E651A"/>
    <w:rsid w:val="005F1596"/>
    <w:rsid w:val="005F1CB5"/>
    <w:rsid w:val="005F27A1"/>
    <w:rsid w:val="005F4BDE"/>
    <w:rsid w:val="005F6660"/>
    <w:rsid w:val="006012AE"/>
    <w:rsid w:val="0060259A"/>
    <w:rsid w:val="00606042"/>
    <w:rsid w:val="00616273"/>
    <w:rsid w:val="00620BBE"/>
    <w:rsid w:val="00623E54"/>
    <w:rsid w:val="00625D60"/>
    <w:rsid w:val="0062658E"/>
    <w:rsid w:val="00626BEC"/>
    <w:rsid w:val="00636D28"/>
    <w:rsid w:val="006431D0"/>
    <w:rsid w:val="00645130"/>
    <w:rsid w:val="006547CA"/>
    <w:rsid w:val="006635B8"/>
    <w:rsid w:val="006653ED"/>
    <w:rsid w:val="006764CC"/>
    <w:rsid w:val="00676FDC"/>
    <w:rsid w:val="00683EA5"/>
    <w:rsid w:val="006901D8"/>
    <w:rsid w:val="0069192E"/>
    <w:rsid w:val="00694534"/>
    <w:rsid w:val="006A3691"/>
    <w:rsid w:val="006A65DB"/>
    <w:rsid w:val="006A7A57"/>
    <w:rsid w:val="006B17F0"/>
    <w:rsid w:val="006B28CD"/>
    <w:rsid w:val="006B42BF"/>
    <w:rsid w:val="006B4319"/>
    <w:rsid w:val="006B44D9"/>
    <w:rsid w:val="006B7FB2"/>
    <w:rsid w:val="006C69F4"/>
    <w:rsid w:val="006D146E"/>
    <w:rsid w:val="006F1217"/>
    <w:rsid w:val="006F4D13"/>
    <w:rsid w:val="006F7B0C"/>
    <w:rsid w:val="007008B7"/>
    <w:rsid w:val="0070504F"/>
    <w:rsid w:val="00707EF0"/>
    <w:rsid w:val="0071390F"/>
    <w:rsid w:val="00721027"/>
    <w:rsid w:val="007255C0"/>
    <w:rsid w:val="0074310C"/>
    <w:rsid w:val="00743FF4"/>
    <w:rsid w:val="007613CF"/>
    <w:rsid w:val="00763F31"/>
    <w:rsid w:val="0076677F"/>
    <w:rsid w:val="00770030"/>
    <w:rsid w:val="00773A42"/>
    <w:rsid w:val="00776381"/>
    <w:rsid w:val="00781868"/>
    <w:rsid w:val="00781E29"/>
    <w:rsid w:val="00783ECD"/>
    <w:rsid w:val="00784E1C"/>
    <w:rsid w:val="007873F3"/>
    <w:rsid w:val="00792D4F"/>
    <w:rsid w:val="007A3A29"/>
    <w:rsid w:val="007A7D8B"/>
    <w:rsid w:val="007B1C5C"/>
    <w:rsid w:val="007B7CCD"/>
    <w:rsid w:val="007C07B4"/>
    <w:rsid w:val="007C2AFA"/>
    <w:rsid w:val="007C4787"/>
    <w:rsid w:val="007C7825"/>
    <w:rsid w:val="007D0539"/>
    <w:rsid w:val="007D292D"/>
    <w:rsid w:val="007D2C37"/>
    <w:rsid w:val="007D3817"/>
    <w:rsid w:val="007D3C17"/>
    <w:rsid w:val="007D5655"/>
    <w:rsid w:val="007D5F05"/>
    <w:rsid w:val="007D5F88"/>
    <w:rsid w:val="007E3B87"/>
    <w:rsid w:val="007E46EB"/>
    <w:rsid w:val="007F5573"/>
    <w:rsid w:val="008000C2"/>
    <w:rsid w:val="00801F27"/>
    <w:rsid w:val="00805812"/>
    <w:rsid w:val="008123F3"/>
    <w:rsid w:val="00815793"/>
    <w:rsid w:val="008165B3"/>
    <w:rsid w:val="00820CE0"/>
    <w:rsid w:val="008257A0"/>
    <w:rsid w:val="00830ECB"/>
    <w:rsid w:val="00835B81"/>
    <w:rsid w:val="00846455"/>
    <w:rsid w:val="008529FC"/>
    <w:rsid w:val="00853D4B"/>
    <w:rsid w:val="008575EF"/>
    <w:rsid w:val="00867B88"/>
    <w:rsid w:val="00871447"/>
    <w:rsid w:val="0087216B"/>
    <w:rsid w:val="00882EB5"/>
    <w:rsid w:val="00887BD8"/>
    <w:rsid w:val="00891D19"/>
    <w:rsid w:val="00893286"/>
    <w:rsid w:val="00895F7F"/>
    <w:rsid w:val="008A4904"/>
    <w:rsid w:val="008B020A"/>
    <w:rsid w:val="008B72A8"/>
    <w:rsid w:val="008B7821"/>
    <w:rsid w:val="008C04C2"/>
    <w:rsid w:val="008C4866"/>
    <w:rsid w:val="008C7157"/>
    <w:rsid w:val="008C71D9"/>
    <w:rsid w:val="008D31A9"/>
    <w:rsid w:val="008D3463"/>
    <w:rsid w:val="008D5102"/>
    <w:rsid w:val="008D5C9C"/>
    <w:rsid w:val="008F02F9"/>
    <w:rsid w:val="008F297C"/>
    <w:rsid w:val="008F3233"/>
    <w:rsid w:val="008F33A4"/>
    <w:rsid w:val="00900821"/>
    <w:rsid w:val="00901A0D"/>
    <w:rsid w:val="009115C1"/>
    <w:rsid w:val="009141DC"/>
    <w:rsid w:val="00916734"/>
    <w:rsid w:val="00916D82"/>
    <w:rsid w:val="00917C59"/>
    <w:rsid w:val="009227C3"/>
    <w:rsid w:val="00922EFC"/>
    <w:rsid w:val="009238F2"/>
    <w:rsid w:val="00923FBA"/>
    <w:rsid w:val="009276D6"/>
    <w:rsid w:val="009324D8"/>
    <w:rsid w:val="0093538E"/>
    <w:rsid w:val="00942C32"/>
    <w:rsid w:val="009463F8"/>
    <w:rsid w:val="00951C25"/>
    <w:rsid w:val="00953ADB"/>
    <w:rsid w:val="009554EC"/>
    <w:rsid w:val="00955718"/>
    <w:rsid w:val="00957DD0"/>
    <w:rsid w:val="0097522D"/>
    <w:rsid w:val="00983A03"/>
    <w:rsid w:val="009907FB"/>
    <w:rsid w:val="00997D8D"/>
    <w:rsid w:val="009B138B"/>
    <w:rsid w:val="009B4877"/>
    <w:rsid w:val="009B6873"/>
    <w:rsid w:val="009C23F3"/>
    <w:rsid w:val="009C46B4"/>
    <w:rsid w:val="009C6FA4"/>
    <w:rsid w:val="009D35B1"/>
    <w:rsid w:val="009D409F"/>
    <w:rsid w:val="009D5971"/>
    <w:rsid w:val="009D69B4"/>
    <w:rsid w:val="009E1420"/>
    <w:rsid w:val="009E1BF1"/>
    <w:rsid w:val="009E1E30"/>
    <w:rsid w:val="009F4483"/>
    <w:rsid w:val="009F62D1"/>
    <w:rsid w:val="009F6DAD"/>
    <w:rsid w:val="00A046F8"/>
    <w:rsid w:val="00A0703D"/>
    <w:rsid w:val="00A07B67"/>
    <w:rsid w:val="00A3024B"/>
    <w:rsid w:val="00A35059"/>
    <w:rsid w:val="00A35745"/>
    <w:rsid w:val="00A3610A"/>
    <w:rsid w:val="00A40014"/>
    <w:rsid w:val="00A41CAF"/>
    <w:rsid w:val="00A4381D"/>
    <w:rsid w:val="00A475AF"/>
    <w:rsid w:val="00A517B0"/>
    <w:rsid w:val="00A549F2"/>
    <w:rsid w:val="00A74BA7"/>
    <w:rsid w:val="00A81244"/>
    <w:rsid w:val="00A84315"/>
    <w:rsid w:val="00A85F38"/>
    <w:rsid w:val="00A876C7"/>
    <w:rsid w:val="00A92572"/>
    <w:rsid w:val="00A93F69"/>
    <w:rsid w:val="00AA2183"/>
    <w:rsid w:val="00AA520A"/>
    <w:rsid w:val="00AA633B"/>
    <w:rsid w:val="00AA6C0C"/>
    <w:rsid w:val="00AB09B3"/>
    <w:rsid w:val="00AB2320"/>
    <w:rsid w:val="00AB37F3"/>
    <w:rsid w:val="00AB407D"/>
    <w:rsid w:val="00AC2617"/>
    <w:rsid w:val="00AC2BD4"/>
    <w:rsid w:val="00AD7FD3"/>
    <w:rsid w:val="00AE1D37"/>
    <w:rsid w:val="00AF27C4"/>
    <w:rsid w:val="00AF5D35"/>
    <w:rsid w:val="00AF62B9"/>
    <w:rsid w:val="00B02AD9"/>
    <w:rsid w:val="00B1072F"/>
    <w:rsid w:val="00B12258"/>
    <w:rsid w:val="00B125A2"/>
    <w:rsid w:val="00B20645"/>
    <w:rsid w:val="00B2488A"/>
    <w:rsid w:val="00B26320"/>
    <w:rsid w:val="00B267C3"/>
    <w:rsid w:val="00B4095E"/>
    <w:rsid w:val="00B40B1C"/>
    <w:rsid w:val="00B4179C"/>
    <w:rsid w:val="00B51DEC"/>
    <w:rsid w:val="00B66508"/>
    <w:rsid w:val="00B70B4A"/>
    <w:rsid w:val="00B74AEF"/>
    <w:rsid w:val="00B7664C"/>
    <w:rsid w:val="00B77AFE"/>
    <w:rsid w:val="00B80547"/>
    <w:rsid w:val="00B81AB3"/>
    <w:rsid w:val="00B84789"/>
    <w:rsid w:val="00B90842"/>
    <w:rsid w:val="00B9339B"/>
    <w:rsid w:val="00B97525"/>
    <w:rsid w:val="00BA09C3"/>
    <w:rsid w:val="00BA0E97"/>
    <w:rsid w:val="00BA4D49"/>
    <w:rsid w:val="00BA5D2D"/>
    <w:rsid w:val="00BA760A"/>
    <w:rsid w:val="00BB0583"/>
    <w:rsid w:val="00BB2243"/>
    <w:rsid w:val="00BB3684"/>
    <w:rsid w:val="00BB3D06"/>
    <w:rsid w:val="00BB6D27"/>
    <w:rsid w:val="00BB7BA0"/>
    <w:rsid w:val="00BC3106"/>
    <w:rsid w:val="00BD14D1"/>
    <w:rsid w:val="00BD272A"/>
    <w:rsid w:val="00BD2B83"/>
    <w:rsid w:val="00BD5923"/>
    <w:rsid w:val="00BD732E"/>
    <w:rsid w:val="00BD7647"/>
    <w:rsid w:val="00BE198E"/>
    <w:rsid w:val="00BE201E"/>
    <w:rsid w:val="00BE68D2"/>
    <w:rsid w:val="00C00059"/>
    <w:rsid w:val="00C03040"/>
    <w:rsid w:val="00C053D5"/>
    <w:rsid w:val="00C07FC2"/>
    <w:rsid w:val="00C1112C"/>
    <w:rsid w:val="00C1248F"/>
    <w:rsid w:val="00C12F7D"/>
    <w:rsid w:val="00C14A8E"/>
    <w:rsid w:val="00C15794"/>
    <w:rsid w:val="00C20677"/>
    <w:rsid w:val="00C20F1B"/>
    <w:rsid w:val="00C22258"/>
    <w:rsid w:val="00C24494"/>
    <w:rsid w:val="00C24DE1"/>
    <w:rsid w:val="00C26A48"/>
    <w:rsid w:val="00C35547"/>
    <w:rsid w:val="00C4598E"/>
    <w:rsid w:val="00C512DC"/>
    <w:rsid w:val="00C51993"/>
    <w:rsid w:val="00C5371E"/>
    <w:rsid w:val="00C5409C"/>
    <w:rsid w:val="00C571AF"/>
    <w:rsid w:val="00C60DE0"/>
    <w:rsid w:val="00C61536"/>
    <w:rsid w:val="00C622FB"/>
    <w:rsid w:val="00C66C11"/>
    <w:rsid w:val="00C7771C"/>
    <w:rsid w:val="00C77769"/>
    <w:rsid w:val="00C80647"/>
    <w:rsid w:val="00C83480"/>
    <w:rsid w:val="00C975A7"/>
    <w:rsid w:val="00CA344D"/>
    <w:rsid w:val="00CB02A2"/>
    <w:rsid w:val="00CB0BCA"/>
    <w:rsid w:val="00CB25B2"/>
    <w:rsid w:val="00CB6EDB"/>
    <w:rsid w:val="00CC0BD1"/>
    <w:rsid w:val="00CC7D16"/>
    <w:rsid w:val="00CD1523"/>
    <w:rsid w:val="00CD27FA"/>
    <w:rsid w:val="00CD316F"/>
    <w:rsid w:val="00CD4435"/>
    <w:rsid w:val="00CD67F7"/>
    <w:rsid w:val="00CE0E6D"/>
    <w:rsid w:val="00CE21E6"/>
    <w:rsid w:val="00CE4D59"/>
    <w:rsid w:val="00CE4D72"/>
    <w:rsid w:val="00CF13AC"/>
    <w:rsid w:val="00CF621F"/>
    <w:rsid w:val="00D03EDE"/>
    <w:rsid w:val="00D046D7"/>
    <w:rsid w:val="00D04755"/>
    <w:rsid w:val="00D11DF7"/>
    <w:rsid w:val="00D14FBF"/>
    <w:rsid w:val="00D174BA"/>
    <w:rsid w:val="00D206B2"/>
    <w:rsid w:val="00D20C60"/>
    <w:rsid w:val="00D25191"/>
    <w:rsid w:val="00D3212A"/>
    <w:rsid w:val="00D33280"/>
    <w:rsid w:val="00D368E4"/>
    <w:rsid w:val="00D45326"/>
    <w:rsid w:val="00D51E77"/>
    <w:rsid w:val="00D56244"/>
    <w:rsid w:val="00D63E54"/>
    <w:rsid w:val="00D66FF0"/>
    <w:rsid w:val="00D67FF7"/>
    <w:rsid w:val="00D709DC"/>
    <w:rsid w:val="00D73C33"/>
    <w:rsid w:val="00D7649A"/>
    <w:rsid w:val="00D76DBD"/>
    <w:rsid w:val="00D80ADC"/>
    <w:rsid w:val="00D817F2"/>
    <w:rsid w:val="00D8563E"/>
    <w:rsid w:val="00D86F04"/>
    <w:rsid w:val="00D90AC3"/>
    <w:rsid w:val="00D916AA"/>
    <w:rsid w:val="00D94493"/>
    <w:rsid w:val="00D94ED7"/>
    <w:rsid w:val="00D96CB5"/>
    <w:rsid w:val="00DA719B"/>
    <w:rsid w:val="00DA751F"/>
    <w:rsid w:val="00DB45CA"/>
    <w:rsid w:val="00DB72DB"/>
    <w:rsid w:val="00DC4EF4"/>
    <w:rsid w:val="00DD21A4"/>
    <w:rsid w:val="00DE5D03"/>
    <w:rsid w:val="00DE7CB3"/>
    <w:rsid w:val="00DF0337"/>
    <w:rsid w:val="00DF5862"/>
    <w:rsid w:val="00E02120"/>
    <w:rsid w:val="00E03EB9"/>
    <w:rsid w:val="00E10F5F"/>
    <w:rsid w:val="00E116A8"/>
    <w:rsid w:val="00E128D3"/>
    <w:rsid w:val="00E135F8"/>
    <w:rsid w:val="00E14425"/>
    <w:rsid w:val="00E237FE"/>
    <w:rsid w:val="00E311F4"/>
    <w:rsid w:val="00E3438D"/>
    <w:rsid w:val="00E42714"/>
    <w:rsid w:val="00E42B0B"/>
    <w:rsid w:val="00E46FE2"/>
    <w:rsid w:val="00E51BB1"/>
    <w:rsid w:val="00E57D96"/>
    <w:rsid w:val="00E62F62"/>
    <w:rsid w:val="00E6693B"/>
    <w:rsid w:val="00E720E1"/>
    <w:rsid w:val="00E74A7E"/>
    <w:rsid w:val="00E74CEF"/>
    <w:rsid w:val="00E758F9"/>
    <w:rsid w:val="00E84E7F"/>
    <w:rsid w:val="00E86C63"/>
    <w:rsid w:val="00EA0665"/>
    <w:rsid w:val="00EA0695"/>
    <w:rsid w:val="00EA4928"/>
    <w:rsid w:val="00EB0923"/>
    <w:rsid w:val="00EB3B1B"/>
    <w:rsid w:val="00EB5B31"/>
    <w:rsid w:val="00EC1459"/>
    <w:rsid w:val="00EC1482"/>
    <w:rsid w:val="00EC1EA2"/>
    <w:rsid w:val="00EC4698"/>
    <w:rsid w:val="00EC4CD3"/>
    <w:rsid w:val="00EC4F45"/>
    <w:rsid w:val="00EC5B25"/>
    <w:rsid w:val="00ED1CE7"/>
    <w:rsid w:val="00ED3EAC"/>
    <w:rsid w:val="00EE1AF3"/>
    <w:rsid w:val="00EE37BE"/>
    <w:rsid w:val="00EE4542"/>
    <w:rsid w:val="00EE4E42"/>
    <w:rsid w:val="00EF34AA"/>
    <w:rsid w:val="00F0128A"/>
    <w:rsid w:val="00F1473F"/>
    <w:rsid w:val="00F14944"/>
    <w:rsid w:val="00F30047"/>
    <w:rsid w:val="00F31A59"/>
    <w:rsid w:val="00F333CA"/>
    <w:rsid w:val="00F3463F"/>
    <w:rsid w:val="00F35A45"/>
    <w:rsid w:val="00F35D5C"/>
    <w:rsid w:val="00F4159E"/>
    <w:rsid w:val="00F43625"/>
    <w:rsid w:val="00F512E9"/>
    <w:rsid w:val="00F51C38"/>
    <w:rsid w:val="00F563B2"/>
    <w:rsid w:val="00F5671D"/>
    <w:rsid w:val="00F5763F"/>
    <w:rsid w:val="00F6449A"/>
    <w:rsid w:val="00F8283E"/>
    <w:rsid w:val="00F86CFE"/>
    <w:rsid w:val="00F92119"/>
    <w:rsid w:val="00F9236B"/>
    <w:rsid w:val="00F92D4D"/>
    <w:rsid w:val="00F9329B"/>
    <w:rsid w:val="00F96104"/>
    <w:rsid w:val="00FA40E6"/>
    <w:rsid w:val="00FA4A03"/>
    <w:rsid w:val="00FB1806"/>
    <w:rsid w:val="00FB2C1F"/>
    <w:rsid w:val="00FB34CE"/>
    <w:rsid w:val="00FB48CB"/>
    <w:rsid w:val="00FB5BE5"/>
    <w:rsid w:val="00FC51F7"/>
    <w:rsid w:val="00FC649C"/>
    <w:rsid w:val="00FD3C5A"/>
    <w:rsid w:val="00FD795F"/>
    <w:rsid w:val="00FE5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BF29C"/>
  <w15:docId w15:val="{362FB98F-E244-401D-8A23-3C7ECE84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35A45"/>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Колонтитул_"/>
    <w:basedOn w:val="a0"/>
    <w:link w:val="a5"/>
    <w:rPr>
      <w:rFonts w:ascii="Times New Roman" w:eastAsia="Times New Roman" w:hAnsi="Times New Roman" w:cs="Times New Roman"/>
      <w:b w:val="0"/>
      <w:bCs w:val="0"/>
      <w:i/>
      <w:iCs/>
      <w:smallCaps w:val="0"/>
      <w:strike w:val="0"/>
      <w:spacing w:val="-2"/>
      <w:sz w:val="21"/>
      <w:szCs w:val="21"/>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41">
    <w:name w:val="Основной текст (4)"/>
    <w:basedOn w:val="4"/>
    <w:rPr>
      <w:rFonts w:ascii="Times New Roman" w:eastAsia="Times New Roman" w:hAnsi="Times New Roman" w:cs="Times New Roman"/>
      <w:b w:val="0"/>
      <w:bCs w:val="0"/>
      <w:i w:val="0"/>
      <w:iCs w:val="0"/>
      <w:smallCaps w:val="0"/>
      <w:strike w:val="0"/>
      <w:color w:val="000000"/>
      <w:spacing w:val="3"/>
      <w:w w:val="100"/>
      <w:position w:val="0"/>
      <w:sz w:val="21"/>
      <w:szCs w:val="21"/>
      <w:u w:val="single"/>
      <w:lang w:val="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pacing w:val="-1"/>
      <w:sz w:val="18"/>
      <w:szCs w:val="18"/>
      <w:u w:val="none"/>
    </w:rPr>
  </w:style>
  <w:style w:type="character" w:customStyle="1" w:styleId="51">
    <w:name w:val="Заголовок №5_"/>
    <w:basedOn w:val="a0"/>
    <w:link w:val="52"/>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40pt">
    <w:name w:val="Основной текст (4) + Курсив;Интервал 0 pt"/>
    <w:basedOn w:val="4"/>
    <w:rPr>
      <w:rFonts w:ascii="Times New Roman" w:eastAsia="Times New Roman" w:hAnsi="Times New Roman" w:cs="Times New Roman"/>
      <w:b w:val="0"/>
      <w:bCs w:val="0"/>
      <w:i/>
      <w:iCs/>
      <w:smallCaps w:val="0"/>
      <w:strike w:val="0"/>
      <w:color w:val="000000"/>
      <w:spacing w:val="-2"/>
      <w:w w:val="100"/>
      <w:position w:val="0"/>
      <w:sz w:val="21"/>
      <w:szCs w:val="21"/>
      <w:u w:val="none"/>
      <w:lang w:val="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pacing w:val="-2"/>
      <w:sz w:val="21"/>
      <w:szCs w:val="21"/>
      <w:u w:val="none"/>
    </w:rPr>
  </w:style>
  <w:style w:type="character" w:customStyle="1" w:styleId="42">
    <w:name w:val="Основной текст (4)"/>
    <w:basedOn w:val="4"/>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style>
  <w:style w:type="character" w:customStyle="1" w:styleId="43">
    <w:name w:val="Основной текст (4)"/>
    <w:basedOn w:val="4"/>
    <w:rPr>
      <w:rFonts w:ascii="Times New Roman" w:eastAsia="Times New Roman" w:hAnsi="Times New Roman" w:cs="Times New Roman"/>
      <w:b w:val="0"/>
      <w:bCs w:val="0"/>
      <w:i w:val="0"/>
      <w:iCs w:val="0"/>
      <w:smallCaps w:val="0"/>
      <w:strike w:val="0"/>
      <w:color w:val="000000"/>
      <w:spacing w:val="3"/>
      <w:w w:val="100"/>
      <w:position w:val="0"/>
      <w:sz w:val="21"/>
      <w:szCs w:val="21"/>
      <w:u w:val="single"/>
      <w:lang w:val="ru-RU"/>
    </w:rPr>
  </w:style>
  <w:style w:type="character" w:customStyle="1" w:styleId="44">
    <w:name w:val="Основной текст (4)"/>
    <w:basedOn w:val="4"/>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60pt">
    <w:name w:val="Основной текст (6) + Не курсив;Интервал 0 pt"/>
    <w:basedOn w:val="6"/>
    <w:rPr>
      <w:rFonts w:ascii="Times New Roman" w:eastAsia="Times New Roman" w:hAnsi="Times New Roman" w:cs="Times New Roman"/>
      <w:b w:val="0"/>
      <w:bCs w:val="0"/>
      <w:i/>
      <w:iCs/>
      <w:smallCaps w:val="0"/>
      <w:strike w:val="0"/>
      <w:color w:val="000000"/>
      <w:spacing w:val="3"/>
      <w:w w:val="100"/>
      <w:position w:val="0"/>
      <w:sz w:val="21"/>
      <w:szCs w:val="21"/>
      <w:u w:val="none"/>
      <w:lang w:val="ru-RU"/>
    </w:rPr>
  </w:style>
  <w:style w:type="character" w:customStyle="1" w:styleId="60pt0">
    <w:name w:val="Основной текст (6) + Не курсив;Интервал 0 pt"/>
    <w:basedOn w:val="6"/>
    <w:rPr>
      <w:rFonts w:ascii="Times New Roman" w:eastAsia="Times New Roman" w:hAnsi="Times New Roman" w:cs="Times New Roman"/>
      <w:b w:val="0"/>
      <w:bCs w:val="0"/>
      <w:i/>
      <w:iCs/>
      <w:smallCaps w:val="0"/>
      <w:strike w:val="0"/>
      <w:color w:val="000000"/>
      <w:spacing w:val="3"/>
      <w:w w:val="100"/>
      <w:position w:val="0"/>
      <w:sz w:val="21"/>
      <w:szCs w:val="21"/>
      <w:u w:val="none"/>
      <w:lang w:val="ru-RU"/>
    </w:rPr>
  </w:style>
  <w:style w:type="character" w:customStyle="1" w:styleId="61">
    <w:name w:val="Основной текст (6)"/>
    <w:basedOn w:val="6"/>
    <w:rPr>
      <w:rFonts w:ascii="Times New Roman" w:eastAsia="Times New Roman" w:hAnsi="Times New Roman" w:cs="Times New Roman"/>
      <w:b w:val="0"/>
      <w:bCs w:val="0"/>
      <w:i/>
      <w:iCs/>
      <w:smallCaps w:val="0"/>
      <w:strike w:val="0"/>
      <w:color w:val="000000"/>
      <w:spacing w:val="-2"/>
      <w:w w:val="100"/>
      <w:position w:val="0"/>
      <w:sz w:val="21"/>
      <w:szCs w:val="21"/>
      <w:u w:val="single"/>
      <w:lang w:val="ru-RU"/>
    </w:rPr>
  </w:style>
  <w:style w:type="character" w:customStyle="1" w:styleId="62">
    <w:name w:val="Основной текст (6)"/>
    <w:basedOn w:val="6"/>
    <w:rPr>
      <w:rFonts w:ascii="Times New Roman" w:eastAsia="Times New Roman" w:hAnsi="Times New Roman" w:cs="Times New Roman"/>
      <w:b w:val="0"/>
      <w:bCs w:val="0"/>
      <w:i/>
      <w:iCs/>
      <w:smallCaps w:val="0"/>
      <w:strike w:val="0"/>
      <w:color w:val="000000"/>
      <w:spacing w:val="-2"/>
      <w:w w:val="100"/>
      <w:position w:val="0"/>
      <w:sz w:val="21"/>
      <w:szCs w:val="21"/>
      <w:u w:val="none"/>
      <w:lang w:val="ru-RU"/>
    </w:rPr>
  </w:style>
  <w:style w:type="character" w:customStyle="1" w:styleId="40pt0">
    <w:name w:val="Основной текст (4) + Курсив;Интервал 0 pt"/>
    <w:basedOn w:val="4"/>
    <w:rPr>
      <w:rFonts w:ascii="Times New Roman" w:eastAsia="Times New Roman" w:hAnsi="Times New Roman" w:cs="Times New Roman"/>
      <w:b w:val="0"/>
      <w:bCs w:val="0"/>
      <w:i/>
      <w:iCs/>
      <w:smallCaps w:val="0"/>
      <w:strike w:val="0"/>
      <w:color w:val="000000"/>
      <w:spacing w:val="-2"/>
      <w:w w:val="100"/>
      <w:position w:val="0"/>
      <w:sz w:val="21"/>
      <w:szCs w:val="21"/>
      <w:u w:val="none"/>
      <w:lang w:val="ru-RU"/>
    </w:rPr>
  </w:style>
  <w:style w:type="character" w:customStyle="1" w:styleId="45">
    <w:name w:val="Основной текст (4)"/>
    <w:basedOn w:val="4"/>
    <w:rPr>
      <w:rFonts w:ascii="Times New Roman" w:eastAsia="Times New Roman" w:hAnsi="Times New Roman" w:cs="Times New Roman"/>
      <w:b w:val="0"/>
      <w:bCs w:val="0"/>
      <w:i w:val="0"/>
      <w:iCs w:val="0"/>
      <w:smallCaps w:val="0"/>
      <w:strike w:val="0"/>
      <w:color w:val="000000"/>
      <w:spacing w:val="3"/>
      <w:w w:val="100"/>
      <w:position w:val="0"/>
      <w:sz w:val="21"/>
      <w:szCs w:val="21"/>
      <w:u w:val="none"/>
    </w:rPr>
  </w:style>
  <w:style w:type="character" w:customStyle="1" w:styleId="a6">
    <w:name w:val="Основной текст_"/>
    <w:basedOn w:val="a0"/>
    <w:link w:val="1"/>
    <w:rPr>
      <w:rFonts w:ascii="Lucida Sans Unicode" w:eastAsia="Lucida Sans Unicode" w:hAnsi="Lucida Sans Unicode" w:cs="Lucida Sans Unicode"/>
      <w:b w:val="0"/>
      <w:bCs w:val="0"/>
      <w:i w:val="0"/>
      <w:iCs w:val="0"/>
      <w:smallCaps w:val="0"/>
      <w:strike w:val="0"/>
      <w:spacing w:val="-6"/>
      <w:sz w:val="23"/>
      <w:szCs w:val="23"/>
      <w:u w:val="none"/>
    </w:rPr>
  </w:style>
  <w:style w:type="character" w:customStyle="1" w:styleId="TimesNewRoman10pt0pt">
    <w:name w:val="Основной текст + Times New Roman;10 pt;Интервал 0 pt"/>
    <w:basedOn w:val="a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TimesNewRoman95pt0pt">
    <w:name w:val="Основной текст + Times New Roman;9;5 pt;Полужирный;Интервал 0 pt"/>
    <w:basedOn w:val="a6"/>
    <w:rPr>
      <w:rFonts w:ascii="Times New Roman" w:eastAsia="Times New Roman" w:hAnsi="Times New Roman" w:cs="Times New Roman"/>
      <w:b/>
      <w:bCs/>
      <w:i w:val="0"/>
      <w:iCs w:val="0"/>
      <w:smallCaps w:val="0"/>
      <w:strike w:val="0"/>
      <w:color w:val="000000"/>
      <w:spacing w:val="1"/>
      <w:w w:val="100"/>
      <w:position w:val="0"/>
      <w:sz w:val="19"/>
      <w:szCs w:val="19"/>
      <w:u w:val="none"/>
      <w:lang w:val="ru-RU"/>
    </w:rPr>
  </w:style>
  <w:style w:type="character" w:customStyle="1" w:styleId="0pt">
    <w:name w:val="Колонтитул + Не курсив;Интервал 0 pt"/>
    <w:basedOn w:val="a4"/>
    <w:rPr>
      <w:rFonts w:ascii="Times New Roman" w:eastAsia="Times New Roman" w:hAnsi="Times New Roman" w:cs="Times New Roman"/>
      <w:b w:val="0"/>
      <w:bCs w:val="0"/>
      <w:i/>
      <w:iCs/>
      <w:smallCaps w:val="0"/>
      <w:strike w:val="0"/>
      <w:color w:val="000000"/>
      <w:spacing w:val="0"/>
      <w:w w:val="100"/>
      <w:position w:val="0"/>
      <w:sz w:val="21"/>
      <w:szCs w:val="21"/>
      <w:u w:val="none"/>
      <w:lang w:val="ru-RU"/>
    </w:rPr>
  </w:style>
  <w:style w:type="character" w:customStyle="1" w:styleId="a7">
    <w:name w:val="Колонтитул"/>
    <w:basedOn w:val="a4"/>
    <w:rPr>
      <w:rFonts w:ascii="Times New Roman" w:eastAsia="Times New Roman" w:hAnsi="Times New Roman" w:cs="Times New Roman"/>
      <w:b w:val="0"/>
      <w:bCs w:val="0"/>
      <w:i/>
      <w:iCs/>
      <w:smallCaps w:val="0"/>
      <w:strike w:val="0"/>
      <w:color w:val="000000"/>
      <w:spacing w:val="-2"/>
      <w:w w:val="100"/>
      <w:position w:val="0"/>
      <w:sz w:val="21"/>
      <w:szCs w:val="21"/>
      <w:u w:val="single"/>
      <w:lang w:val="ru-RU"/>
    </w:rPr>
  </w:style>
  <w:style w:type="character" w:customStyle="1" w:styleId="TimesNewRoman9pt0pt">
    <w:name w:val="Основной текст + Times New Roman;9 pt;Интервал 0 pt"/>
    <w:basedOn w:val="a6"/>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46">
    <w:name w:val="Основной текст (4)"/>
    <w:basedOn w:val="4"/>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22">
    <w:name w:val="Заголовок №2 (2)_"/>
    <w:basedOn w:val="a0"/>
    <w:link w:val="220"/>
    <w:rPr>
      <w:rFonts w:ascii="Times New Roman" w:eastAsia="Times New Roman" w:hAnsi="Times New Roman" w:cs="Times New Roman"/>
      <w:b/>
      <w:bCs/>
      <w:i/>
      <w:iCs/>
      <w:smallCaps w:val="0"/>
      <w:strike w:val="0"/>
      <w:spacing w:val="-2"/>
      <w:sz w:val="30"/>
      <w:szCs w:val="30"/>
      <w:u w:val="none"/>
    </w:rPr>
  </w:style>
  <w:style w:type="character" w:customStyle="1" w:styleId="221">
    <w:name w:val="Заголовок №2 (2)"/>
    <w:basedOn w:val="22"/>
    <w:rPr>
      <w:rFonts w:ascii="Times New Roman" w:eastAsia="Times New Roman" w:hAnsi="Times New Roman" w:cs="Times New Roman"/>
      <w:b/>
      <w:bCs/>
      <w:i/>
      <w:iCs/>
      <w:smallCaps w:val="0"/>
      <w:strike w:val="0"/>
      <w:color w:val="000000"/>
      <w:spacing w:val="-2"/>
      <w:w w:val="100"/>
      <w:position w:val="0"/>
      <w:sz w:val="30"/>
      <w:szCs w:val="30"/>
      <w:u w:val="none"/>
      <w:lang w:val="ru-RU"/>
    </w:rPr>
  </w:style>
  <w:style w:type="character" w:customStyle="1" w:styleId="TimesNewRoman105pt0pt">
    <w:name w:val="Основной текст + Times New Roman;10;5 pt;Курсив;Интервал 0 pt"/>
    <w:basedOn w:val="a6"/>
    <w:rPr>
      <w:rFonts w:ascii="Times New Roman" w:eastAsia="Times New Roman" w:hAnsi="Times New Roman" w:cs="Times New Roman"/>
      <w:b w:val="0"/>
      <w:bCs w:val="0"/>
      <w:i/>
      <w:iCs/>
      <w:smallCaps w:val="0"/>
      <w:strike w:val="0"/>
      <w:color w:val="000000"/>
      <w:spacing w:val="-2"/>
      <w:w w:val="100"/>
      <w:position w:val="0"/>
      <w:sz w:val="21"/>
      <w:szCs w:val="21"/>
      <w:u w:val="none"/>
      <w:lang w:val="ru-RU"/>
    </w:rPr>
  </w:style>
  <w:style w:type="character" w:customStyle="1" w:styleId="TimesNewRoman105pt0pt0">
    <w:name w:val="Основной текст + Times New Roman;10;5 pt;Интервал 0 pt"/>
    <w:basedOn w:val="a6"/>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TimesNewRoman105pt0pt1">
    <w:name w:val="Основной текст + Times New Roman;10;5 pt;Малые прописные;Интервал 0 pt"/>
    <w:basedOn w:val="a6"/>
    <w:rPr>
      <w:rFonts w:ascii="Times New Roman" w:eastAsia="Times New Roman" w:hAnsi="Times New Roman" w:cs="Times New Roman"/>
      <w:b w:val="0"/>
      <w:bCs w:val="0"/>
      <w:i w:val="0"/>
      <w:iCs w:val="0"/>
      <w:smallCaps/>
      <w:strike w:val="0"/>
      <w:color w:val="000000"/>
      <w:spacing w:val="3"/>
      <w:w w:val="100"/>
      <w:position w:val="0"/>
      <w:sz w:val="21"/>
      <w:szCs w:val="21"/>
      <w:u w:val="none"/>
      <w:lang w:val="ru-RU"/>
    </w:rPr>
  </w:style>
  <w:style w:type="character" w:customStyle="1" w:styleId="TimesNewRoman105pt0pt2">
    <w:name w:val="Основной текст + Times New Roman;10;5 pt;Курсив;Интервал 0 pt"/>
    <w:basedOn w:val="a6"/>
    <w:rPr>
      <w:rFonts w:ascii="Times New Roman" w:eastAsia="Times New Roman" w:hAnsi="Times New Roman" w:cs="Times New Roman"/>
      <w:b w:val="0"/>
      <w:bCs w:val="0"/>
      <w:i/>
      <w:iCs/>
      <w:smallCaps w:val="0"/>
      <w:strike w:val="0"/>
      <w:color w:val="000000"/>
      <w:spacing w:val="-2"/>
      <w:w w:val="100"/>
      <w:position w:val="0"/>
      <w:sz w:val="21"/>
      <w:szCs w:val="21"/>
      <w:u w:val="none"/>
      <w:lang w:val="ru-RU"/>
    </w:rPr>
  </w:style>
  <w:style w:type="character" w:customStyle="1" w:styleId="7">
    <w:name w:val="Основной текст (7)_"/>
    <w:basedOn w:val="a0"/>
    <w:link w:val="70"/>
    <w:rPr>
      <w:rFonts w:ascii="Franklin Gothic Heavy" w:eastAsia="Franklin Gothic Heavy" w:hAnsi="Franklin Gothic Heavy" w:cs="Franklin Gothic Heavy"/>
      <w:b w:val="0"/>
      <w:bCs w:val="0"/>
      <w:i w:val="0"/>
      <w:iCs w:val="0"/>
      <w:smallCaps w:val="0"/>
      <w:strike w:val="0"/>
      <w:sz w:val="32"/>
      <w:szCs w:val="32"/>
      <w:u w:val="none"/>
    </w:rPr>
  </w:style>
  <w:style w:type="character" w:customStyle="1" w:styleId="aa">
    <w:name w:val="Сноска_"/>
    <w:basedOn w:val="a0"/>
    <w:link w:val="ab"/>
    <w:rPr>
      <w:rFonts w:ascii="Times New Roman" w:eastAsia="Times New Roman" w:hAnsi="Times New Roman" w:cs="Times New Roman"/>
      <w:b w:val="0"/>
      <w:bCs w:val="0"/>
      <w:i w:val="0"/>
      <w:iCs w:val="0"/>
      <w:smallCaps w:val="0"/>
      <w:strike w:val="0"/>
      <w:spacing w:val="-1"/>
      <w:sz w:val="18"/>
      <w:szCs w:val="18"/>
      <w:u w:val="none"/>
    </w:rPr>
  </w:style>
  <w:style w:type="character" w:customStyle="1" w:styleId="12">
    <w:name w:val="Заголовок №1 (2)_"/>
    <w:basedOn w:val="a0"/>
    <w:link w:val="120"/>
    <w:rPr>
      <w:rFonts w:ascii="Times New Roman" w:eastAsia="Times New Roman" w:hAnsi="Times New Roman" w:cs="Times New Roman"/>
      <w:b w:val="0"/>
      <w:bCs w:val="0"/>
      <w:i w:val="0"/>
      <w:iCs w:val="0"/>
      <w:smallCaps w:val="0"/>
      <w:strike w:val="0"/>
      <w:spacing w:val="10"/>
      <w:sz w:val="12"/>
      <w:szCs w:val="12"/>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pacing w:val="10"/>
      <w:sz w:val="12"/>
      <w:szCs w:val="12"/>
      <w:u w:val="none"/>
    </w:rPr>
  </w:style>
  <w:style w:type="character" w:customStyle="1" w:styleId="81">
    <w:name w:val="Основной текст (8)"/>
    <w:basedOn w:val="8"/>
    <w:rPr>
      <w:rFonts w:ascii="Times New Roman" w:eastAsia="Times New Roman" w:hAnsi="Times New Roman" w:cs="Times New Roman"/>
      <w:b w:val="0"/>
      <w:bCs w:val="0"/>
      <w:i w:val="0"/>
      <w:iCs w:val="0"/>
      <w:smallCaps w:val="0"/>
      <w:strike w:val="0"/>
      <w:color w:val="000000"/>
      <w:spacing w:val="10"/>
      <w:w w:val="100"/>
      <w:position w:val="0"/>
      <w:sz w:val="12"/>
      <w:szCs w:val="12"/>
      <w:u w:val="single"/>
      <w:lang w:val="ru-RU"/>
    </w:rPr>
  </w:style>
  <w:style w:type="character" w:customStyle="1" w:styleId="8105pt0pt">
    <w:name w:val="Основной текст (8) + 10;5 pt;Интервал 0 pt"/>
    <w:basedOn w:val="8"/>
    <w:rPr>
      <w:rFonts w:ascii="Times New Roman" w:eastAsia="Times New Roman" w:hAnsi="Times New Roman" w:cs="Times New Roman"/>
      <w:b w:val="0"/>
      <w:bCs w:val="0"/>
      <w:i w:val="0"/>
      <w:iCs w:val="0"/>
      <w:smallCaps w:val="0"/>
      <w:strike w:val="0"/>
      <w:color w:val="000000"/>
      <w:spacing w:val="11"/>
      <w:w w:val="100"/>
      <w:position w:val="0"/>
      <w:sz w:val="21"/>
      <w:szCs w:val="21"/>
      <w:u w:val="single"/>
      <w:lang w:val="ru-RU"/>
    </w:rPr>
  </w:style>
  <w:style w:type="character" w:customStyle="1" w:styleId="8325pt0pt">
    <w:name w:val="Основной текст (8) + 32;5 pt;Курсив;Интервал 0 pt"/>
    <w:basedOn w:val="8"/>
    <w:rPr>
      <w:rFonts w:ascii="Times New Roman" w:eastAsia="Times New Roman" w:hAnsi="Times New Roman" w:cs="Times New Roman"/>
      <w:b w:val="0"/>
      <w:bCs w:val="0"/>
      <w:i/>
      <w:iCs/>
      <w:smallCaps w:val="0"/>
      <w:strike w:val="0"/>
      <w:color w:val="000000"/>
      <w:spacing w:val="-3"/>
      <w:w w:val="100"/>
      <w:position w:val="0"/>
      <w:sz w:val="65"/>
      <w:szCs w:val="65"/>
      <w:u w:val="single"/>
      <w:lang w:val="ru-RU"/>
    </w:rPr>
  </w:style>
  <w:style w:type="character" w:customStyle="1" w:styleId="9">
    <w:name w:val="Основной текст (9)_"/>
    <w:basedOn w:val="a0"/>
    <w:link w:val="90"/>
    <w:rPr>
      <w:rFonts w:ascii="SimHei" w:eastAsia="SimHei" w:hAnsi="SimHei" w:cs="SimHei"/>
      <w:b w:val="0"/>
      <w:bCs w:val="0"/>
      <w:i/>
      <w:iCs/>
      <w:smallCaps w:val="0"/>
      <w:strike w:val="0"/>
      <w:sz w:val="16"/>
      <w:szCs w:val="16"/>
      <w:u w:val="none"/>
    </w:rPr>
  </w:style>
  <w:style w:type="character" w:customStyle="1" w:styleId="9TimesNewRoman105pt">
    <w:name w:val="Основной текст (9) + Times New Roman;10;5 pt;Полужирный;Не курсив"/>
    <w:basedOn w:val="9"/>
    <w:rPr>
      <w:rFonts w:ascii="Times New Roman" w:eastAsia="Times New Roman" w:hAnsi="Times New Roman" w:cs="Times New Roman"/>
      <w:b/>
      <w:bCs/>
      <w:i/>
      <w:iCs/>
      <w:smallCaps w:val="0"/>
      <w:strike w:val="0"/>
      <w:color w:val="000000"/>
      <w:spacing w:val="0"/>
      <w:w w:val="100"/>
      <w:position w:val="0"/>
      <w:sz w:val="21"/>
      <w:szCs w:val="21"/>
      <w:u w:val="none"/>
      <w:lang w:val="ru-RU"/>
    </w:rPr>
  </w:style>
  <w:style w:type="character" w:customStyle="1" w:styleId="4SimHei8pt0pt">
    <w:name w:val="Основной текст (4) + SimHei;8 pt;Курсив;Интервал 0 pt"/>
    <w:basedOn w:val="4"/>
    <w:rPr>
      <w:rFonts w:ascii="SimHei" w:eastAsia="SimHei" w:hAnsi="SimHei" w:cs="SimHei"/>
      <w:b w:val="0"/>
      <w:bCs w:val="0"/>
      <w:i/>
      <w:iCs/>
      <w:smallCaps w:val="0"/>
      <w:strike w:val="0"/>
      <w:color w:val="000000"/>
      <w:spacing w:val="0"/>
      <w:w w:val="100"/>
      <w:position w:val="0"/>
      <w:sz w:val="16"/>
      <w:szCs w:val="16"/>
      <w:u w:val="none"/>
      <w:lang w:val="en-US"/>
    </w:rPr>
  </w:style>
  <w:style w:type="character" w:customStyle="1" w:styleId="40pt1">
    <w:name w:val="Основной текст (4) + Полужирный;Интервал 0 pt"/>
    <w:basedOn w:val="4"/>
    <w:rPr>
      <w:rFonts w:ascii="Times New Roman" w:eastAsia="Times New Roman" w:hAnsi="Times New Roman" w:cs="Times New Roman"/>
      <w:b/>
      <w:bCs/>
      <w:i w:val="0"/>
      <w:iCs w:val="0"/>
      <w:smallCaps w:val="0"/>
      <w:strike w:val="0"/>
      <w:color w:val="000000"/>
      <w:spacing w:val="0"/>
      <w:w w:val="100"/>
      <w:position w:val="0"/>
      <w:sz w:val="21"/>
      <w:szCs w:val="21"/>
      <w:u w:val="none"/>
    </w:rPr>
  </w:style>
  <w:style w:type="character" w:customStyle="1" w:styleId="10">
    <w:name w:val="Основной текст (10)_"/>
    <w:basedOn w:val="a0"/>
    <w:link w:val="100"/>
    <w:rPr>
      <w:rFonts w:ascii="Times New Roman" w:eastAsia="Times New Roman" w:hAnsi="Times New Roman" w:cs="Times New Roman"/>
      <w:b w:val="0"/>
      <w:bCs w:val="0"/>
      <w:i w:val="0"/>
      <w:iCs w:val="0"/>
      <w:smallCaps w:val="0"/>
      <w:strike w:val="0"/>
      <w:sz w:val="26"/>
      <w:szCs w:val="26"/>
      <w:u w:val="none"/>
    </w:rPr>
  </w:style>
  <w:style w:type="character" w:customStyle="1" w:styleId="11">
    <w:name w:val="Основной текст (11)_"/>
    <w:basedOn w:val="a0"/>
    <w:link w:val="110"/>
    <w:rPr>
      <w:rFonts w:ascii="Times New Roman" w:eastAsia="Times New Roman" w:hAnsi="Times New Roman" w:cs="Times New Roman"/>
      <w:b w:val="0"/>
      <w:bCs w:val="0"/>
      <w:i/>
      <w:iCs/>
      <w:smallCaps w:val="0"/>
      <w:strike w:val="0"/>
      <w:sz w:val="26"/>
      <w:szCs w:val="26"/>
      <w:u w:val="none"/>
    </w:rPr>
  </w:style>
  <w:style w:type="character" w:customStyle="1" w:styleId="111">
    <w:name w:val="Основной текст (11) + Не курсив"/>
    <w:basedOn w:val="11"/>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101">
    <w:name w:val="Основной текст (10)"/>
    <w:basedOn w:val="10"/>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style>
  <w:style w:type="character" w:customStyle="1" w:styleId="102">
    <w:name w:val="Основной текст (10) + Курсив"/>
    <w:basedOn w:val="10"/>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a5">
    <w:name w:val="Колонтитул"/>
    <w:basedOn w:val="a"/>
    <w:link w:val="a4"/>
    <w:pPr>
      <w:shd w:val="clear" w:color="auto" w:fill="FFFFFF"/>
      <w:spacing w:line="274" w:lineRule="exact"/>
      <w:jc w:val="center"/>
    </w:pPr>
    <w:rPr>
      <w:rFonts w:ascii="Times New Roman" w:eastAsia="Times New Roman" w:hAnsi="Times New Roman" w:cs="Times New Roman"/>
      <w:i/>
      <w:iCs/>
      <w:spacing w:val="-2"/>
      <w:sz w:val="21"/>
      <w:szCs w:val="21"/>
    </w:rPr>
  </w:style>
  <w:style w:type="paragraph" w:customStyle="1" w:styleId="40">
    <w:name w:val="Основной текст (4)"/>
    <w:basedOn w:val="a"/>
    <w:link w:val="4"/>
    <w:pPr>
      <w:shd w:val="clear" w:color="auto" w:fill="FFFFFF"/>
      <w:spacing w:line="274" w:lineRule="exact"/>
      <w:jc w:val="center"/>
    </w:pPr>
    <w:rPr>
      <w:rFonts w:ascii="Times New Roman" w:eastAsia="Times New Roman" w:hAnsi="Times New Roman" w:cs="Times New Roman"/>
      <w:spacing w:val="3"/>
      <w:sz w:val="21"/>
      <w:szCs w:val="21"/>
    </w:rPr>
  </w:style>
  <w:style w:type="paragraph" w:customStyle="1" w:styleId="50">
    <w:name w:val="Основной текст (5)"/>
    <w:basedOn w:val="a"/>
    <w:link w:val="5"/>
    <w:pPr>
      <w:shd w:val="clear" w:color="auto" w:fill="FFFFFF"/>
      <w:spacing w:before="1680" w:line="0" w:lineRule="atLeast"/>
    </w:pPr>
    <w:rPr>
      <w:rFonts w:ascii="Times New Roman" w:eastAsia="Times New Roman" w:hAnsi="Times New Roman" w:cs="Times New Roman"/>
      <w:spacing w:val="-1"/>
      <w:sz w:val="18"/>
      <w:szCs w:val="18"/>
    </w:rPr>
  </w:style>
  <w:style w:type="paragraph" w:customStyle="1" w:styleId="52">
    <w:name w:val="Заголовок №5"/>
    <w:basedOn w:val="a"/>
    <w:link w:val="51"/>
    <w:pPr>
      <w:shd w:val="clear" w:color="auto" w:fill="FFFFFF"/>
      <w:spacing w:before="240" w:line="274" w:lineRule="exact"/>
      <w:ind w:firstLine="560"/>
      <w:jc w:val="both"/>
      <w:outlineLvl w:val="4"/>
    </w:pPr>
    <w:rPr>
      <w:rFonts w:ascii="Times New Roman" w:eastAsia="Times New Roman" w:hAnsi="Times New Roman" w:cs="Times New Roman"/>
      <w:spacing w:val="3"/>
      <w:sz w:val="21"/>
      <w:szCs w:val="21"/>
    </w:rPr>
  </w:style>
  <w:style w:type="paragraph" w:customStyle="1" w:styleId="60">
    <w:name w:val="Основной текст (6)"/>
    <w:basedOn w:val="a"/>
    <w:link w:val="6"/>
    <w:pPr>
      <w:shd w:val="clear" w:color="auto" w:fill="FFFFFF"/>
      <w:spacing w:line="274" w:lineRule="exact"/>
      <w:jc w:val="center"/>
    </w:pPr>
    <w:rPr>
      <w:rFonts w:ascii="Times New Roman" w:eastAsia="Times New Roman" w:hAnsi="Times New Roman" w:cs="Times New Roman"/>
      <w:i/>
      <w:iCs/>
      <w:spacing w:val="-2"/>
      <w:sz w:val="21"/>
      <w:szCs w:val="21"/>
    </w:rPr>
  </w:style>
  <w:style w:type="paragraph" w:customStyle="1" w:styleId="1">
    <w:name w:val="Основной текст1"/>
    <w:basedOn w:val="a"/>
    <w:link w:val="a6"/>
    <w:pPr>
      <w:shd w:val="clear" w:color="auto" w:fill="FFFFFF"/>
      <w:spacing w:before="120" w:after="300" w:line="324" w:lineRule="exact"/>
      <w:ind w:hanging="4620"/>
    </w:pPr>
    <w:rPr>
      <w:rFonts w:ascii="Lucida Sans Unicode" w:eastAsia="Lucida Sans Unicode" w:hAnsi="Lucida Sans Unicode" w:cs="Lucida Sans Unicode"/>
      <w:spacing w:val="-6"/>
      <w:sz w:val="23"/>
      <w:szCs w:val="23"/>
    </w:rPr>
  </w:style>
  <w:style w:type="paragraph" w:customStyle="1" w:styleId="a9">
    <w:name w:val="Подпись к таблице"/>
    <w:basedOn w:val="a"/>
    <w:link w:val="a8"/>
    <w:pPr>
      <w:shd w:val="clear" w:color="auto" w:fill="FFFFFF"/>
      <w:spacing w:line="0" w:lineRule="atLeast"/>
    </w:pPr>
    <w:rPr>
      <w:rFonts w:ascii="Times New Roman" w:eastAsia="Times New Roman" w:hAnsi="Times New Roman" w:cs="Times New Roman"/>
      <w:spacing w:val="3"/>
      <w:sz w:val="21"/>
      <w:szCs w:val="21"/>
    </w:rPr>
  </w:style>
  <w:style w:type="paragraph" w:customStyle="1" w:styleId="220">
    <w:name w:val="Заголовок №2 (2)"/>
    <w:basedOn w:val="a"/>
    <w:link w:val="22"/>
    <w:pPr>
      <w:shd w:val="clear" w:color="auto" w:fill="FFFFFF"/>
      <w:spacing w:before="1140" w:line="365" w:lineRule="exact"/>
      <w:jc w:val="center"/>
      <w:outlineLvl w:val="1"/>
    </w:pPr>
    <w:rPr>
      <w:rFonts w:ascii="Times New Roman" w:eastAsia="Times New Roman" w:hAnsi="Times New Roman" w:cs="Times New Roman"/>
      <w:b/>
      <w:bCs/>
      <w:i/>
      <w:iCs/>
      <w:spacing w:val="-2"/>
      <w:sz w:val="30"/>
      <w:szCs w:val="30"/>
    </w:rPr>
  </w:style>
  <w:style w:type="paragraph" w:customStyle="1" w:styleId="70">
    <w:name w:val="Основной текст (7)"/>
    <w:basedOn w:val="a"/>
    <w:link w:val="7"/>
    <w:pPr>
      <w:shd w:val="clear" w:color="auto" w:fill="FFFFFF"/>
      <w:spacing w:line="0" w:lineRule="atLeast"/>
    </w:pPr>
    <w:rPr>
      <w:rFonts w:ascii="Franklin Gothic Heavy" w:eastAsia="Franklin Gothic Heavy" w:hAnsi="Franklin Gothic Heavy" w:cs="Franklin Gothic Heavy"/>
      <w:sz w:val="32"/>
      <w:szCs w:val="32"/>
    </w:rPr>
  </w:style>
  <w:style w:type="paragraph" w:customStyle="1" w:styleId="ab">
    <w:name w:val="Сноска"/>
    <w:basedOn w:val="a"/>
    <w:link w:val="aa"/>
    <w:pPr>
      <w:shd w:val="clear" w:color="auto" w:fill="FFFFFF"/>
      <w:spacing w:line="226" w:lineRule="exact"/>
    </w:pPr>
    <w:rPr>
      <w:rFonts w:ascii="Times New Roman" w:eastAsia="Times New Roman" w:hAnsi="Times New Roman" w:cs="Times New Roman"/>
      <w:spacing w:val="-1"/>
      <w:sz w:val="18"/>
      <w:szCs w:val="18"/>
    </w:rPr>
  </w:style>
  <w:style w:type="paragraph" w:customStyle="1" w:styleId="120">
    <w:name w:val="Заголовок №1 (2)"/>
    <w:basedOn w:val="a"/>
    <w:link w:val="12"/>
    <w:pPr>
      <w:shd w:val="clear" w:color="auto" w:fill="FFFFFF"/>
      <w:spacing w:before="300" w:line="0" w:lineRule="atLeast"/>
      <w:outlineLvl w:val="0"/>
    </w:pPr>
    <w:rPr>
      <w:rFonts w:ascii="Times New Roman" w:eastAsia="Times New Roman" w:hAnsi="Times New Roman" w:cs="Times New Roman"/>
      <w:spacing w:val="10"/>
      <w:sz w:val="12"/>
      <w:szCs w:val="12"/>
    </w:rPr>
  </w:style>
  <w:style w:type="paragraph" w:customStyle="1" w:styleId="80">
    <w:name w:val="Основной текст (8)"/>
    <w:basedOn w:val="a"/>
    <w:link w:val="8"/>
    <w:pPr>
      <w:shd w:val="clear" w:color="auto" w:fill="FFFFFF"/>
      <w:spacing w:line="0" w:lineRule="atLeast"/>
      <w:ind w:firstLine="500"/>
      <w:jc w:val="both"/>
    </w:pPr>
    <w:rPr>
      <w:rFonts w:ascii="Times New Roman" w:eastAsia="Times New Roman" w:hAnsi="Times New Roman" w:cs="Times New Roman"/>
      <w:spacing w:val="10"/>
      <w:sz w:val="12"/>
      <w:szCs w:val="12"/>
    </w:rPr>
  </w:style>
  <w:style w:type="paragraph" w:customStyle="1" w:styleId="90">
    <w:name w:val="Основной текст (9)"/>
    <w:basedOn w:val="a"/>
    <w:link w:val="9"/>
    <w:pPr>
      <w:shd w:val="clear" w:color="auto" w:fill="FFFFFF"/>
      <w:spacing w:line="0" w:lineRule="atLeast"/>
    </w:pPr>
    <w:rPr>
      <w:rFonts w:ascii="SimHei" w:eastAsia="SimHei" w:hAnsi="SimHei" w:cs="SimHei"/>
      <w:i/>
      <w:iCs/>
      <w:sz w:val="16"/>
      <w:szCs w:val="16"/>
    </w:rPr>
  </w:style>
  <w:style w:type="paragraph" w:customStyle="1" w:styleId="100">
    <w:name w:val="Основной текст (10)"/>
    <w:basedOn w:val="a"/>
    <w:link w:val="10"/>
    <w:pPr>
      <w:shd w:val="clear" w:color="auto" w:fill="FFFFFF"/>
      <w:spacing w:before="540" w:after="420" w:line="0" w:lineRule="atLeast"/>
      <w:jc w:val="center"/>
    </w:pPr>
    <w:rPr>
      <w:rFonts w:ascii="Times New Roman" w:eastAsia="Times New Roman" w:hAnsi="Times New Roman" w:cs="Times New Roman"/>
      <w:sz w:val="26"/>
      <w:szCs w:val="26"/>
    </w:rPr>
  </w:style>
  <w:style w:type="paragraph" w:customStyle="1" w:styleId="110">
    <w:name w:val="Основной текст (11)"/>
    <w:basedOn w:val="a"/>
    <w:link w:val="11"/>
    <w:pPr>
      <w:shd w:val="clear" w:color="auto" w:fill="FFFFFF"/>
      <w:spacing w:line="322" w:lineRule="exact"/>
      <w:jc w:val="both"/>
    </w:pPr>
    <w:rPr>
      <w:rFonts w:ascii="Times New Roman" w:eastAsia="Times New Roman" w:hAnsi="Times New Roman" w:cs="Times New Roman"/>
      <w:i/>
      <w:iCs/>
      <w:sz w:val="26"/>
      <w:szCs w:val="26"/>
    </w:rPr>
  </w:style>
  <w:style w:type="paragraph" w:styleId="ac">
    <w:name w:val="No Spacing"/>
    <w:uiPriority w:val="1"/>
    <w:qFormat/>
    <w:rsid w:val="004655F7"/>
    <w:rPr>
      <w:color w:val="000000"/>
    </w:rPr>
  </w:style>
  <w:style w:type="paragraph" w:customStyle="1" w:styleId="ConsPlusNormal">
    <w:name w:val="ConsPlusNormal"/>
    <w:rsid w:val="00A876C7"/>
    <w:pPr>
      <w:autoSpaceDE w:val="0"/>
      <w:autoSpaceDN w:val="0"/>
    </w:pPr>
    <w:rPr>
      <w:rFonts w:ascii="Calibri" w:eastAsia="Times New Roman" w:hAnsi="Calibri" w:cs="Calibri"/>
      <w:sz w:val="22"/>
      <w:szCs w:val="20"/>
    </w:rPr>
  </w:style>
  <w:style w:type="character" w:styleId="ad">
    <w:name w:val="FollowedHyperlink"/>
    <w:basedOn w:val="a0"/>
    <w:uiPriority w:val="99"/>
    <w:semiHidden/>
    <w:unhideWhenUsed/>
    <w:rsid w:val="00D73C33"/>
    <w:rPr>
      <w:color w:val="954F72" w:themeColor="followedHyperlink"/>
      <w:u w:val="single"/>
    </w:rPr>
  </w:style>
  <w:style w:type="paragraph" w:styleId="ae">
    <w:name w:val="Balloon Text"/>
    <w:basedOn w:val="a"/>
    <w:link w:val="af"/>
    <w:uiPriority w:val="99"/>
    <w:semiHidden/>
    <w:unhideWhenUsed/>
    <w:rsid w:val="00210FE0"/>
    <w:rPr>
      <w:rFonts w:ascii="Segoe UI" w:hAnsi="Segoe UI" w:cs="Segoe UI"/>
      <w:sz w:val="18"/>
      <w:szCs w:val="18"/>
    </w:rPr>
  </w:style>
  <w:style w:type="character" w:customStyle="1" w:styleId="af">
    <w:name w:val="Текст выноски Знак"/>
    <w:basedOn w:val="a0"/>
    <w:link w:val="ae"/>
    <w:uiPriority w:val="99"/>
    <w:semiHidden/>
    <w:rsid w:val="00210FE0"/>
    <w:rPr>
      <w:rFonts w:ascii="Segoe UI" w:hAnsi="Segoe UI" w:cs="Segoe UI"/>
      <w:color w:val="000000"/>
      <w:sz w:val="18"/>
      <w:szCs w:val="18"/>
    </w:rPr>
  </w:style>
  <w:style w:type="character" w:customStyle="1" w:styleId="0pt0">
    <w:name w:val="Основной текст + Полужирный;Интервал 0 pt"/>
    <w:basedOn w:val="a6"/>
    <w:rsid w:val="00E10F5F"/>
    <w:rPr>
      <w:rFonts w:ascii="Times New Roman" w:eastAsia="Times New Roman" w:hAnsi="Times New Roman" w:cs="Times New Roman"/>
      <w:b/>
      <w:bCs/>
      <w:i w:val="0"/>
      <w:iCs w:val="0"/>
      <w:smallCaps w:val="0"/>
      <w:strike w:val="0"/>
      <w:color w:val="000000"/>
      <w:spacing w:val="4"/>
      <w:w w:val="100"/>
      <w:position w:val="0"/>
      <w:sz w:val="20"/>
      <w:szCs w:val="20"/>
      <w:u w:val="none"/>
      <w:lang w:val="ru-RU"/>
    </w:rPr>
  </w:style>
  <w:style w:type="character" w:customStyle="1" w:styleId="47">
    <w:name w:val="Основной текст4"/>
    <w:basedOn w:val="a6"/>
    <w:rsid w:val="00E10F5F"/>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style>
  <w:style w:type="character" w:customStyle="1" w:styleId="125pt0pt">
    <w:name w:val="Основной текст + 12;5 pt;Полужирный;Интервал 0 pt"/>
    <w:basedOn w:val="a6"/>
    <w:rsid w:val="000678D7"/>
    <w:rPr>
      <w:rFonts w:ascii="Times New Roman" w:eastAsia="Times New Roman" w:hAnsi="Times New Roman" w:cs="Times New Roman"/>
      <w:b/>
      <w:bCs/>
      <w:i w:val="0"/>
      <w:iCs w:val="0"/>
      <w:smallCaps w:val="0"/>
      <w:strike w:val="0"/>
      <w:color w:val="000000"/>
      <w:spacing w:val="5"/>
      <w:w w:val="100"/>
      <w:position w:val="0"/>
      <w:sz w:val="25"/>
      <w:szCs w:val="25"/>
      <w:u w:val="none"/>
      <w:lang w:val="ru-RU"/>
    </w:rPr>
  </w:style>
  <w:style w:type="paragraph" w:styleId="af0">
    <w:name w:val="List Paragraph"/>
    <w:basedOn w:val="a"/>
    <w:uiPriority w:val="34"/>
    <w:qFormat/>
    <w:rsid w:val="00EC1459"/>
    <w:pPr>
      <w:ind w:left="720"/>
      <w:contextualSpacing/>
    </w:pPr>
  </w:style>
  <w:style w:type="paragraph" w:customStyle="1" w:styleId="Default">
    <w:name w:val="Default"/>
    <w:rsid w:val="002A6CD5"/>
    <w:pPr>
      <w:widowControl/>
      <w:autoSpaceDE w:val="0"/>
      <w:autoSpaceDN w:val="0"/>
      <w:adjustRightInd w:val="0"/>
    </w:pPr>
    <w:rPr>
      <w:rFonts w:ascii="Times New Roman" w:hAnsi="Times New Roman" w:cs="Times New Roman"/>
      <w:color w:val="000000"/>
    </w:rPr>
  </w:style>
  <w:style w:type="paragraph" w:styleId="af1">
    <w:name w:val="Body Text"/>
    <w:basedOn w:val="a"/>
    <w:link w:val="af2"/>
    <w:uiPriority w:val="99"/>
    <w:semiHidden/>
    <w:unhideWhenUsed/>
    <w:rsid w:val="00B9339B"/>
    <w:pPr>
      <w:spacing w:after="120"/>
    </w:pPr>
  </w:style>
  <w:style w:type="character" w:customStyle="1" w:styleId="af2">
    <w:name w:val="Основной текст Знак"/>
    <w:basedOn w:val="a0"/>
    <w:link w:val="af1"/>
    <w:uiPriority w:val="99"/>
    <w:semiHidden/>
    <w:rsid w:val="00B9339B"/>
    <w:rPr>
      <w:color w:val="000000"/>
    </w:rPr>
  </w:style>
  <w:style w:type="character" w:customStyle="1" w:styleId="3">
    <w:name w:val="Основной текст3"/>
    <w:basedOn w:val="a0"/>
    <w:rsid w:val="00B51DEC"/>
    <w:rPr>
      <w:rFonts w:ascii="Times New Roman" w:eastAsia="Times New Roman" w:hAnsi="Times New Roman" w:cs="Times New Roman"/>
      <w:b/>
      <w:bCs/>
      <w:i w:val="0"/>
      <w:iCs w:val="0"/>
      <w:smallCaps w:val="0"/>
      <w:strike w:val="0"/>
      <w:color w:val="000000"/>
      <w:spacing w:val="1"/>
      <w:w w:val="100"/>
      <w:position w:val="0"/>
      <w:sz w:val="20"/>
      <w:szCs w:val="20"/>
      <w:u w:val="none"/>
      <w:lang w:val="ru-RU"/>
    </w:rPr>
  </w:style>
  <w:style w:type="paragraph" w:styleId="af3">
    <w:name w:val="header"/>
    <w:basedOn w:val="a"/>
    <w:link w:val="af4"/>
    <w:uiPriority w:val="99"/>
    <w:unhideWhenUsed/>
    <w:rsid w:val="0014619C"/>
    <w:pPr>
      <w:tabs>
        <w:tab w:val="center" w:pos="4677"/>
        <w:tab w:val="right" w:pos="9355"/>
      </w:tabs>
    </w:pPr>
  </w:style>
  <w:style w:type="character" w:customStyle="1" w:styleId="af4">
    <w:name w:val="Верхний колонтитул Знак"/>
    <w:basedOn w:val="a0"/>
    <w:link w:val="af3"/>
    <w:uiPriority w:val="99"/>
    <w:rsid w:val="0014619C"/>
    <w:rPr>
      <w:color w:val="000000"/>
    </w:rPr>
  </w:style>
  <w:style w:type="paragraph" w:styleId="af5">
    <w:name w:val="footer"/>
    <w:basedOn w:val="a"/>
    <w:link w:val="af6"/>
    <w:uiPriority w:val="99"/>
    <w:unhideWhenUsed/>
    <w:rsid w:val="0014619C"/>
    <w:pPr>
      <w:tabs>
        <w:tab w:val="center" w:pos="4677"/>
        <w:tab w:val="right" w:pos="9355"/>
      </w:tabs>
    </w:pPr>
  </w:style>
  <w:style w:type="character" w:customStyle="1" w:styleId="af6">
    <w:name w:val="Нижний колонтитул Знак"/>
    <w:basedOn w:val="a0"/>
    <w:link w:val="af5"/>
    <w:uiPriority w:val="99"/>
    <w:rsid w:val="0014619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consultantplus://offline/ref=07834C240E23E79A1E47B378FC87EC485762A3E69AEF3A7669D258E438F2CD7E239D6471CF57F320031080BF263E697C9BD27F6CA186F6C7M" TargetMode="External"/><Relationship Id="rId13" Type="http://schemas.openxmlformats.org/officeDocument/2006/relationships/hyperlink" Target="consultantplus://offline/ref=C467D64976F5CC7FAFE5645EF22C51D915FE4D6A30E00D2779303F122124B57A83250BBBE8901DB3D9B74EAEF0C01AC4BA0EE08A57D4D172r1IDM" TargetMode="External"/><Relationship Id="rId18" Type="http://schemas.openxmlformats.org/officeDocument/2006/relationships/hyperlink" Target="consultantplus://offline/ref=76C4AB90ED7BB5763B31D8C54A473C5FF76ABB614FC806C01625E616EA6D56CA6F48AB831AD5574C800EB47B5F1BD2E1173F3233E8DB9BAFnCj3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2763420A83B88D7C6C327F99AAECE1620F4DA520A95259CED5825522E7064EC0303A67846881A87F7A49E1F20EM6kEM" TargetMode="External"/><Relationship Id="rId7" Type="http://schemas.openxmlformats.org/officeDocument/2006/relationships/hyperlink" Target="consultantplus://offline/ref=07834C240E23E79A1E47B378FC87EC485762A3E69AEF3A7669D258E438F2CD7E239D6471CF50F320031080BF263E697C9BD27F6CA186F6C7M" TargetMode="External"/><Relationship Id="rId12" Type="http://schemas.openxmlformats.org/officeDocument/2006/relationships/footer" Target="footer2.xml"/><Relationship Id="rId17" Type="http://schemas.openxmlformats.org/officeDocument/2006/relationships/hyperlink" Target="consultantplus://offline/ref=49E36A820D91838EE9E42F8D44D10CF522F35C45012FB05BBAD186FE7BD4EAA588276E7507DDAE6D4EEF08EAE79156F4C1A5552B0793322AYAj4M" TargetMode="External"/><Relationship Id="rId25" Type="http://schemas.openxmlformats.org/officeDocument/2006/relationships/hyperlink" Target="consultantplus://offline/ref=ACA9CA2ED296BEEFE89763FA254E0410F29D4F2951A47828B09B19ED1CC1B908F28BD552B1E2D39D7DC3F3E779O7l4M" TargetMode="External"/><Relationship Id="rId2" Type="http://schemas.openxmlformats.org/officeDocument/2006/relationships/styles" Target="styles.xml"/><Relationship Id="rId16" Type="http://schemas.openxmlformats.org/officeDocument/2006/relationships/hyperlink" Target="consultantplus://offline/ref=9CCED3EDF92E94F56F37077A4F463F18CEFE709FA0DF46D048011720F87F1FF120BCA4E628D3D2DF5BCB43E7E673A6BD9C8A93630E13N2e9M" TargetMode="External"/><Relationship Id="rId20" Type="http://schemas.openxmlformats.org/officeDocument/2006/relationships/hyperlink" Target="consultantplus://offline/ref=1126C62A925C6E7D67A13F8C6A5DD4F4DD129C28EE899A306CCC5F5C09ADB302FFE0182569AC75F7CD7BFA8D3C967B4187914269B9A0D9BEC2k2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consultantplus://offline/ref=ACA9CA2ED296BEEFE89763FA254E0410F29D4F2951A47828B09B19ED1CC1B908E08B8D5EB0E7CF947CD6A5B63F2281DB7CEEB501D5AE76A9O4l1M" TargetMode="External"/><Relationship Id="rId5" Type="http://schemas.openxmlformats.org/officeDocument/2006/relationships/footnotes" Target="footnotes.xml"/><Relationship Id="rId15" Type="http://schemas.openxmlformats.org/officeDocument/2006/relationships/hyperlink" Target="consultantplus://offline/ref=3AA2915C09356D928D5F6E7B1707C26C6C8DBE73F5190E73E65F7A3EE27A6F5432291AC7E424D980718427ED4798A9540FBE4CAF216BE15736ICM" TargetMode="External"/><Relationship Id="rId23" Type="http://schemas.openxmlformats.org/officeDocument/2006/relationships/hyperlink" Target="consultantplus://offline/ref=69C901B33B487A93C829AAD74FB898EE3CE423582E7FFA17C647E77B24A84F400079B013765D3011DD4F42567Fw1k7M" TargetMode="External"/><Relationship Id="rId10" Type="http://schemas.openxmlformats.org/officeDocument/2006/relationships/hyperlink" Target="consultantplus://offline/ref=B6B5497B8A47FF7AE42A60F700CB53642D52910A63B8D2F673E09935DDFC8319FE71EED0E6E0474A188C465F77HBECM" TargetMode="External"/><Relationship Id="rId19" Type="http://schemas.openxmlformats.org/officeDocument/2006/relationships/hyperlink" Target="consultantplus://offline/ref=6A8BC07CBEB037660CA1621A4DFB0EAC35769E1C35D664F780B4576F478607CC29B700161D2AB5DCBC48975F52774D93911B20358DF2zFj9M" TargetMode="External"/><Relationship Id="rId4" Type="http://schemas.openxmlformats.org/officeDocument/2006/relationships/webSettings" Target="webSettings.xml"/><Relationship Id="rId9" Type="http://schemas.openxmlformats.org/officeDocument/2006/relationships/hyperlink" Target="consultantplus://offline/ref=07834C240E23E79A1E47B378FC87EC485762A3E69AEF3A7669D258E438F2CD7E319D3C7ECF56E92B565FC6EA29F3CCM" TargetMode="External"/><Relationship Id="rId14" Type="http://schemas.openxmlformats.org/officeDocument/2006/relationships/hyperlink" Target="consultantplus://offline/ref=3AA2915C09356D928D5F6E7B1707C26C6C8DBE73F5190E73E65F7A3EE27A6F5432291AC7E424D9837A8427ED4798A9540FBE4CAF216BE15736ICM" TargetMode="External"/><Relationship Id="rId22" Type="http://schemas.openxmlformats.org/officeDocument/2006/relationships/hyperlink" Target="consultantplus://offline/ref=69C901B33B487A93C829AAD74FB898EE3CE723592B73FA17C647E77B24A84F400079B013765D3011DD4F42567Fw1k7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6844</Words>
  <Characters>39013</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Отсканированное изображение</vt:lpstr>
    </vt:vector>
  </TitlesOfParts>
  <Company>SPecialiST RePack</Company>
  <LinksUpToDate>false</LinksUpToDate>
  <CharactersWithSpaces>45766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Отсканированное изображение</dc:title>
  <dc:subject>Отсканированное изображение</dc:subject>
  <dc:creator>NAPS2</dc:creator>
  <cp:keywords/>
  <cp:lastModifiedBy>Madinat</cp:lastModifiedBy>
  <cp:revision>3</cp:revision>
  <cp:lastPrinted>2023-05-15T13:14:00Z</cp:lastPrinted>
  <dcterms:created xsi:type="dcterms:W3CDTF">2023-09-07T11:49:00Z</dcterms:created>
  <dcterms:modified xsi:type="dcterms:W3CDTF">2023-09-07T11:49:00Z</dcterms:modified>
</cp:coreProperties>
</file>