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21" w:rsidRPr="0030735F" w:rsidRDefault="00734321" w:rsidP="00734321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734321" w:rsidRDefault="00734321" w:rsidP="007343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1" w:rsidRDefault="00734321" w:rsidP="007343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734321" w:rsidRDefault="00734321" w:rsidP="007343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6BB" w:rsidRPr="001906BB" w:rsidRDefault="00734321" w:rsidP="001906BB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734321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«Гис</w:t>
      </w:r>
      <w:r w:rsidR="001906BB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тология, эмбриология, цитология </w:t>
      </w:r>
      <w:r w:rsidR="001906BB" w:rsidRPr="001906B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– </w:t>
      </w:r>
      <w:r w:rsidR="001906BB" w:rsidRPr="001906BB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гистология полости рта»</w:t>
      </w:r>
    </w:p>
    <w:p w:rsidR="00734321" w:rsidRPr="00734321" w:rsidRDefault="00734321" w:rsidP="00734321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</w:p>
    <w:p w:rsidR="00734321" w:rsidRPr="00734321" w:rsidRDefault="00734321" w:rsidP="00734321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Индекс дисциплины </w:t>
      </w: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  <w:lang w:bidi="ru-RU"/>
        </w:rPr>
        <w:t xml:space="preserve">по учебному плану </w:t>
      </w: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Б1. О. 14</w:t>
      </w:r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Специальность –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31.05.03 Стоматология</w:t>
      </w:r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Уровень высшего образования: </w:t>
      </w:r>
      <w:proofErr w:type="spellStart"/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Специалитет</w:t>
      </w:r>
      <w:proofErr w:type="spellEnd"/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Квалификация выпускника –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Врач-стоматолог</w:t>
      </w:r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Факультет: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Стоматологический </w:t>
      </w:r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Кафедра: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Гистологии</w:t>
      </w:r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Форма обучения: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Очная</w:t>
      </w:r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Курс: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</w:t>
      </w:r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Семестр: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 – 2 семестр</w:t>
      </w:r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Всего трудоемкость </w:t>
      </w: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  <w:lang w:bidi="ru-RU"/>
        </w:rPr>
        <w:t xml:space="preserve">(в зачётных единицах/часах)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6 </w:t>
      </w:r>
      <w:proofErr w:type="spellStart"/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з.е</w:t>
      </w:r>
      <w:proofErr w:type="spellEnd"/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. / 216 часов</w:t>
      </w:r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Лекции –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32</w:t>
      </w: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часа; </w:t>
      </w:r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Практические </w:t>
      </w: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  <w:lang w:bidi="ru-RU"/>
        </w:rPr>
        <w:t xml:space="preserve">(семинарские) </w:t>
      </w: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занятия –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72 </w:t>
      </w: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часа;</w:t>
      </w:r>
    </w:p>
    <w:p w:rsidR="00D003A7" w:rsidRPr="00D003A7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Самостоятельная работа –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76 </w:t>
      </w: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часов;</w:t>
      </w:r>
    </w:p>
    <w:p w:rsidR="00734321" w:rsidRPr="00734321" w:rsidRDefault="00D003A7" w:rsidP="00D003A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Форма контроля: экзамен в </w:t>
      </w:r>
      <w:r w:rsidRPr="00D003A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2</w:t>
      </w:r>
      <w:r w:rsidRPr="00D003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семестре</w:t>
      </w:r>
    </w:p>
    <w:p w:rsidR="00734321" w:rsidRPr="00734321" w:rsidRDefault="00734321" w:rsidP="00734321">
      <w:pPr>
        <w:widowControl w:val="0"/>
        <w:shd w:val="clear" w:color="auto" w:fill="FFFFFF"/>
        <w:tabs>
          <w:tab w:val="left" w:pos="539"/>
          <w:tab w:val="left" w:pos="567"/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4321" w:rsidRPr="00734321" w:rsidRDefault="008A7314" w:rsidP="008A7314">
      <w:pPr>
        <w:widowControl w:val="0"/>
        <w:shd w:val="clear" w:color="auto" w:fill="FFFFFF"/>
        <w:tabs>
          <w:tab w:val="left" w:pos="539"/>
          <w:tab w:val="left" w:pos="567"/>
          <w:tab w:val="left" w:pos="708"/>
        </w:tabs>
        <w:spacing w:after="0" w:line="276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734321" w:rsidRPr="00734321">
        <w:rPr>
          <w:rFonts w:ascii="Times New Roman" w:eastAsia="Calibri" w:hAnsi="Times New Roman" w:cs="Times New Roman"/>
          <w:b/>
          <w:bCs/>
          <w:sz w:val="24"/>
          <w:szCs w:val="24"/>
        </w:rPr>
        <w:t>ЦЕЛЬ И ЗАДАЧИ ОСВОЕНИЯ ДИСЦИПЛИНЫ</w:t>
      </w: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321">
        <w:rPr>
          <w:rFonts w:ascii="Times New Roman" w:eastAsia="Calibri" w:hAnsi="Times New Roman" w:cs="Times New Roman"/>
          <w:b/>
          <w:sz w:val="24"/>
          <w:szCs w:val="24"/>
        </w:rPr>
        <w:t xml:space="preserve">           Цель: </w:t>
      </w:r>
      <w:r w:rsidRPr="00734321">
        <w:rPr>
          <w:rFonts w:ascii="Times New Roman" w:eastAsia="Calibri" w:hAnsi="Times New Roman" w:cs="Times New Roman"/>
          <w:sz w:val="24"/>
          <w:szCs w:val="24"/>
        </w:rPr>
        <w:t>изучение основ происхождения, развития, строения и жизнедеятельности клеток и тканей живых организмов</w:t>
      </w:r>
      <w:r w:rsidRPr="0073432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34321" w:rsidRPr="00734321" w:rsidRDefault="00734321" w:rsidP="007343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4321" w:rsidRPr="00734321" w:rsidRDefault="00734321" w:rsidP="007343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32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изучение общих и специфических структурно-функциональных свойств клеток всех тканей организма и закономерностей их эмбрионального и постэмбрионального развития;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- изучение </w:t>
      </w:r>
      <w:proofErr w:type="spellStart"/>
      <w:r w:rsidRPr="00734321">
        <w:rPr>
          <w:rFonts w:ascii="Times New Roman" w:eastAsia="Calibri" w:hAnsi="Times New Roman" w:cs="Times New Roman"/>
          <w:sz w:val="24"/>
          <w:szCs w:val="24"/>
        </w:rPr>
        <w:t>гистофункциональных</w:t>
      </w:r>
      <w:proofErr w:type="spellEnd"/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 характеристик основных систем организма, закономерностей их эмбрионального развития, а также функциональных, возрастных и защитно-приспособительных изменений органов и их структурных элементов;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изучение основной гистологической международной латинской терминологии;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-  формирование у студентов умения </w:t>
      </w:r>
      <w:proofErr w:type="spellStart"/>
      <w:r w:rsidRPr="00734321">
        <w:rPr>
          <w:rFonts w:ascii="Times New Roman" w:eastAsia="Calibri" w:hAnsi="Times New Roman" w:cs="Times New Roman"/>
          <w:sz w:val="24"/>
          <w:szCs w:val="24"/>
        </w:rPr>
        <w:t>микроскопирования</w:t>
      </w:r>
      <w:proofErr w:type="spellEnd"/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 гистологических препаратов с использованием светового микроскопа;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умение определять лейкоцитарную формулу;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формирование у студентов навыков самостоятельной аналитической, научно-исследовательской работы;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lastRenderedPageBreak/>
        <w:t>-  формирование у студентов навыков работы с научной литературой;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навыков организации мероприятий по охране труда и технике безопасности;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представлений об условиях хранения химических реактивов и лекарственных средств;</w:t>
      </w:r>
    </w:p>
    <w:p w:rsidR="004A106A" w:rsidRDefault="00734321" w:rsidP="00734321">
      <w:pPr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- формирование у студентов навыков </w:t>
      </w:r>
      <w:r w:rsidRPr="00734321">
        <w:rPr>
          <w:rFonts w:ascii="Times New Roman" w:eastAsia="Calibri" w:hAnsi="Times New Roman" w:cs="Times New Roman"/>
          <w:iCs/>
          <w:sz w:val="24"/>
          <w:szCs w:val="24"/>
        </w:rPr>
        <w:t xml:space="preserve">общения и взаимодействия </w:t>
      </w:r>
      <w:r w:rsidRPr="00734321">
        <w:rPr>
          <w:rFonts w:ascii="Times New Roman" w:eastAsia="Calibri" w:hAnsi="Times New Roman" w:cs="Times New Roman"/>
          <w:sz w:val="24"/>
          <w:szCs w:val="24"/>
        </w:rPr>
        <w:t>с обществом и коллективом</w:t>
      </w:r>
    </w:p>
    <w:p w:rsidR="00734321" w:rsidRPr="00734321" w:rsidRDefault="008A7314" w:rsidP="008A7314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734321" w:rsidRPr="00734321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ОБУЧЕНИЯ ПО ДИСЦИПЛИНЕ</w:t>
      </w: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720"/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321">
        <w:rPr>
          <w:rFonts w:ascii="Times New Roman" w:eastAsia="Calibri" w:hAnsi="Times New Roman" w:cs="Times New Roman"/>
          <w:b/>
          <w:bCs/>
          <w:sz w:val="24"/>
          <w:szCs w:val="24"/>
        </w:rPr>
        <w:t>Формируемые в процессе изучения дисциплины компетенции: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734321" w:rsidRPr="00734321" w:rsidTr="006201C5">
        <w:tc>
          <w:tcPr>
            <w:tcW w:w="4815" w:type="dxa"/>
            <w:shd w:val="clear" w:color="auto" w:fill="auto"/>
            <w:vAlign w:val="center"/>
          </w:tcPr>
          <w:p w:rsidR="00734321" w:rsidRPr="00734321" w:rsidRDefault="00734321" w:rsidP="007343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компетенции </w:t>
            </w:r>
          </w:p>
          <w:p w:rsidR="00734321" w:rsidRPr="00734321" w:rsidRDefault="00734321" w:rsidP="007343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(или ее части)</w:t>
            </w:r>
          </w:p>
        </w:tc>
        <w:tc>
          <w:tcPr>
            <w:tcW w:w="5216" w:type="dxa"/>
            <w:shd w:val="clear" w:color="auto" w:fill="auto"/>
          </w:tcPr>
          <w:p w:rsidR="00734321" w:rsidRPr="00734321" w:rsidRDefault="00734321" w:rsidP="007343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Общепрофессиональные компетенции (ОПК)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ОПК-5 -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ИД-1</w:t>
            </w: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ОПК-5</w:t>
            </w: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- Оценивает морфофункциональные процессы при физиологических </w:t>
            </w:r>
          </w:p>
          <w:p w:rsidR="00734321" w:rsidRPr="00734321" w:rsidRDefault="00734321" w:rsidP="0073432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состояниях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физико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химическую сущность процессов, происходящих в живом организме на молекулярном, клеточном и органом уровнях;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строения и химический состав клеточных мембран, отделяющие клетки от окружающей среды;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положения клеточной теории и их значения для раскрытия механизмов развития патологических процессов;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последовательность возникновения тканей в процессе эволюционного развития живого и связанное с этим принципы усложнения строения многоклеточного организма;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основные свойства эпителиальных тканей: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регенерационная способность и пределы ее возможностей; 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высокая чувствительность эпителия серозных покровов и необходимость ее учета при полостных хирургических операциях;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свойство межклеточного вещества рыхлой соединительной ткани – изменение проницаемости и факторы, влияющие на него;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клетки рыхлой соединительной ткани и их роль в развитии воспалительной и аллергической реакций;  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 – функциональные изменения при нарушениях метаболизма костной ткани;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механизм мышечного сокращения, его морфологические и биохимические аспекты;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принципы функционирования центральной нервной системы и роль компонентов нейронов в их реализации;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и нейронный состав местных рефлекторных дуг вегетативной нервной системы и их значение при нарушениях целостности спинного мозга.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пользоваться физическим, химическим и биологическим оборудованием и интерпретировать полученные результаты;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отличить разновидности эпителиальных тканей в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биопсийном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материале: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клеточные элементы рыхлой соединительной ткани;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определить морфологические изменения в костной ткани при рахите, цинге и остеомаляции; 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отличить под микроскопом разновидности нейронов центральной и периферической нервной системы, принимающие участие в соматических и вегетативных рефлексах;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владеть:</w:t>
            </w: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навыками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микроскопирования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анализа гистологических препаратов и расшифровки электронных микрофотографий;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способами морфологического и гистохимического окрашивания препаратов органов и тканей и методами их чтения.</w:t>
            </w:r>
          </w:p>
        </w:tc>
      </w:tr>
    </w:tbl>
    <w:p w:rsidR="00734321" w:rsidRDefault="00734321" w:rsidP="00734321"/>
    <w:p w:rsidR="00734321" w:rsidRPr="00423DDD" w:rsidRDefault="008A7314" w:rsidP="00734321">
      <w:pPr>
        <w:pStyle w:val="4"/>
        <w:shd w:val="clear" w:color="auto" w:fill="auto"/>
        <w:tabs>
          <w:tab w:val="left" w:pos="-284"/>
        </w:tabs>
        <w:spacing w:line="276" w:lineRule="auto"/>
        <w:ind w:left="1080"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 </w:t>
      </w:r>
      <w:r w:rsidR="00734321" w:rsidRPr="00423DDD">
        <w:rPr>
          <w:sz w:val="24"/>
          <w:szCs w:val="24"/>
        </w:rPr>
        <w:t>МЕСТО</w:t>
      </w:r>
      <w:r w:rsidR="00734321" w:rsidRPr="00423DDD">
        <w:rPr>
          <w:sz w:val="24"/>
          <w:szCs w:val="24"/>
          <w:lang w:val="ru-RU"/>
        </w:rPr>
        <w:t xml:space="preserve"> </w:t>
      </w:r>
      <w:r w:rsidR="00734321" w:rsidRPr="00423DDD">
        <w:rPr>
          <w:sz w:val="24"/>
          <w:szCs w:val="24"/>
        </w:rPr>
        <w:t>ДИСЦИПЛИНЫ</w:t>
      </w:r>
      <w:r w:rsidR="00734321">
        <w:rPr>
          <w:sz w:val="24"/>
          <w:szCs w:val="24"/>
          <w:lang w:val="ru-RU" w:bidi="ru-RU"/>
        </w:rPr>
        <w:t xml:space="preserve"> </w:t>
      </w:r>
      <w:r w:rsidR="00734321" w:rsidRPr="00423DDD">
        <w:rPr>
          <w:sz w:val="24"/>
          <w:szCs w:val="24"/>
        </w:rPr>
        <w:t>В СТРУКТУРЕ ОБРАЗОВАТЕЛЬНОЙ ПРОГРАММЫ</w:t>
      </w:r>
    </w:p>
    <w:p w:rsidR="003441F9" w:rsidRPr="003441F9" w:rsidRDefault="003441F9" w:rsidP="003441F9">
      <w:pPr>
        <w:widowControl w:val="0"/>
        <w:tabs>
          <w:tab w:val="left" w:leader="underscore" w:pos="3573"/>
          <w:tab w:val="left" w:leader="underscore" w:pos="76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441F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Учебная дисциплина «</w:t>
      </w:r>
      <w:r w:rsidR="00113D08" w:rsidRPr="00113D08">
        <w:t xml:space="preserve"> </w:t>
      </w:r>
      <w:r w:rsidR="00113D08" w:rsidRPr="00113D0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«Гистология, эмбриология, цитология – гистология полости рта»</w:t>
      </w:r>
      <w:r w:rsidR="00113D0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bookmarkStart w:id="0" w:name="_GoBack"/>
      <w:bookmarkEnd w:id="0"/>
      <w:r w:rsidRPr="003441F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относится к базовой части Б1</w:t>
      </w:r>
      <w:r w:rsidRPr="003441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3441F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учебного плана  по специальности  31.05.0</w:t>
      </w:r>
      <w:r w:rsidRPr="003441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3 - «Стоматология»</w:t>
      </w:r>
    </w:p>
    <w:p w:rsidR="003441F9" w:rsidRPr="003441F9" w:rsidRDefault="003441F9" w:rsidP="003441F9">
      <w:pPr>
        <w:widowControl w:val="0"/>
        <w:tabs>
          <w:tab w:val="left" w:leader="underscore" w:pos="3573"/>
          <w:tab w:val="left" w:leader="underscore" w:pos="76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441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Материал дисциплины опирается на ранее приобретенные знания навыки по биологии, цитологии, эмбриологии, химии, физике.</w:t>
      </w:r>
    </w:p>
    <w:p w:rsidR="00734321" w:rsidRDefault="00734321" w:rsidP="0073432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firstLine="709"/>
        <w:rPr>
          <w:b w:val="0"/>
          <w:sz w:val="24"/>
          <w:szCs w:val="24"/>
          <w:lang w:val="ru-RU"/>
        </w:rPr>
      </w:pPr>
    </w:p>
    <w:p w:rsidR="00734321" w:rsidRPr="000F7D7A" w:rsidRDefault="00734321" w:rsidP="00734321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="00AE2A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0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E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lang w:eastAsia="ru-RU"/>
        </w:rPr>
        <w:t>ЗАЧЕТНЫЕ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spacing w:val="-6"/>
          <w:lang w:eastAsia="ru-RU"/>
        </w:rPr>
        <w:t>Ы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,</w:t>
      </w:r>
      <w:r w:rsidR="00AE2A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00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</w:t>
      </w:r>
      <w:r w:rsidRPr="00A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АКАДЕМИЧЕСКИХ </w:t>
      </w:r>
      <w:r w:rsidR="00D003A7">
        <w:rPr>
          <w:rFonts w:ascii="Times New Roman" w:eastAsia="Times New Roman" w:hAnsi="Times New Roman" w:cs="Times New Roman"/>
          <w:b/>
          <w:spacing w:val="-10"/>
          <w:lang w:eastAsia="ru-RU"/>
        </w:rPr>
        <w:t>ЧАСОВ</w:t>
      </w:r>
      <w:r w:rsidR="00D003A7"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.</w:t>
      </w:r>
    </w:p>
    <w:p w:rsidR="00734321" w:rsidRPr="000F7D7A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D003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32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734321" w:rsidRPr="000F7D7A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A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ч.</w:t>
      </w:r>
    </w:p>
    <w:p w:rsidR="00734321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 w:rsidR="00D003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734321" w:rsidRPr="000F7D7A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AE2AE2" w:rsidRDefault="00AE2AE2" w:rsidP="00AE2AE2">
      <w:pPr>
        <w:widowControl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>
        <w:rPr>
          <w:rFonts w:ascii="Times New Roman" w:eastAsia="Calibri" w:hAnsi="Times New Roman" w:cs="Times New Roman"/>
          <w:b/>
          <w:bCs/>
          <w:color w:val="0D0D0D"/>
        </w:rPr>
        <w:t xml:space="preserve">5. </w:t>
      </w:r>
      <w:r w:rsidRPr="000F7D7A">
        <w:rPr>
          <w:rFonts w:ascii="Times New Roman" w:eastAsia="Calibri" w:hAnsi="Times New Roman" w:cs="Times New Roman"/>
          <w:b/>
          <w:bCs/>
          <w:color w:val="0D0D0D"/>
        </w:rPr>
        <w:t>ОСНОВНЫЕ РАЗДЕЛЫ ДИСЦИПЛИНЫ</w:t>
      </w:r>
    </w:p>
    <w:p w:rsid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1. ВВЕДЕНИЕ В ПРЕДМЕТ.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ЦИТОЛОГИЯ</w:t>
      </w:r>
    </w:p>
    <w:p w:rsid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2. </w:t>
      </w:r>
      <w:r>
        <w:rPr>
          <w:rFonts w:ascii="Times New Roman" w:eastAsia="Calibri" w:hAnsi="Times New Roman" w:cs="Times New Roman"/>
          <w:b/>
          <w:bCs/>
          <w:color w:val="0D0D0D"/>
        </w:rPr>
        <w:t>ВВЕДЕНИЕ В ЭМБРИОЛО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ГИЮ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3. </w:t>
      </w:r>
      <w:r>
        <w:rPr>
          <w:rFonts w:ascii="Times New Roman" w:eastAsia="Calibri" w:hAnsi="Times New Roman" w:cs="Times New Roman"/>
          <w:b/>
          <w:bCs/>
          <w:color w:val="0D0D0D"/>
        </w:rPr>
        <w:t>ОБЩАЯ ГИ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СТОЛОГИЯ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4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ЧАСТНАЯ ГИСТОЛОГИЯ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</w:t>
      </w:r>
      <w:r w:rsidRPr="00AE2AE2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1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5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ЧАСТНАЯ ГИСТОЛОГИЯ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</w:t>
      </w:r>
      <w:r w:rsidRPr="00AE2AE2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2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6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ЧАСТНАЯ ГИСТОЛОГИЯ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</w:t>
      </w:r>
      <w:r w:rsidRPr="00AE2AE2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3</w:t>
      </w:r>
    </w:p>
    <w:p w:rsidR="00AE2AE2" w:rsidRDefault="00AE2AE2" w:rsidP="00AE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AE2AE2" w:rsidRPr="00F42E06" w:rsidRDefault="00AE2AE2" w:rsidP="00AE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Экзамен. </w:t>
      </w: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="00D003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AE2AE2" w:rsidRDefault="00AE2AE2" w:rsidP="00AE2AE2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2AE2" w:rsidRPr="00AE2AE2" w:rsidRDefault="00AE2AE2" w:rsidP="00AE2AE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Кафедра-разработчик  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E2A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истология</w:t>
      </w:r>
    </w:p>
    <w:p w:rsidR="00AE2AE2" w:rsidRPr="00056B2C" w:rsidRDefault="00AE2AE2" w:rsidP="00AE2A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E2" w:rsidRPr="00F42E06" w:rsidRDefault="00AE2AE2" w:rsidP="00AE2AE2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AE2AE2" w:rsidRPr="000F7D7A" w:rsidRDefault="00AE2AE2" w:rsidP="00AE2AE2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2AE2" w:rsidRPr="000F7D7A" w:rsidRDefault="00AE2AE2" w:rsidP="00AE2AE2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2AE2" w:rsidRPr="00AE2AE2" w:rsidRDefault="00AE2AE2" w:rsidP="00AE2AE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  <w:r w:rsidRPr="00A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2AE2">
        <w:rPr>
          <w:rFonts w:ascii="Times New Roman" w:eastAsia="Times New Roman" w:hAnsi="Times New Roman"/>
          <w:b/>
          <w:bCs/>
          <w:sz w:val="24"/>
          <w:szCs w:val="24"/>
        </w:rPr>
        <w:t xml:space="preserve">Р.К. </w:t>
      </w:r>
      <w:proofErr w:type="spellStart"/>
      <w:r w:rsidRPr="00AE2AE2">
        <w:rPr>
          <w:rFonts w:ascii="Times New Roman" w:eastAsia="Times New Roman" w:hAnsi="Times New Roman"/>
          <w:b/>
          <w:bCs/>
          <w:sz w:val="24"/>
          <w:szCs w:val="24"/>
        </w:rPr>
        <w:t>Шахбанов</w:t>
      </w:r>
      <w:proofErr w:type="spellEnd"/>
      <w:r w:rsidRPr="00AE2A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)</w:t>
      </w:r>
    </w:p>
    <w:p w:rsidR="00734321" w:rsidRPr="00AE2AE2" w:rsidRDefault="00734321" w:rsidP="00734321">
      <w:pPr>
        <w:rPr>
          <w:lang w:val="ru"/>
        </w:rPr>
      </w:pPr>
    </w:p>
    <w:sectPr w:rsidR="00734321" w:rsidRPr="00AE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25B54E60"/>
    <w:multiLevelType w:val="hybridMultilevel"/>
    <w:tmpl w:val="306CE4FC"/>
    <w:lvl w:ilvl="0" w:tplc="50D46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5B46"/>
    <w:multiLevelType w:val="hybridMultilevel"/>
    <w:tmpl w:val="306CE4FC"/>
    <w:lvl w:ilvl="0" w:tplc="50D46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3A"/>
    <w:rsid w:val="00113D08"/>
    <w:rsid w:val="001906BB"/>
    <w:rsid w:val="003441F9"/>
    <w:rsid w:val="004A106A"/>
    <w:rsid w:val="00734321"/>
    <w:rsid w:val="008A7314"/>
    <w:rsid w:val="00AE2AE2"/>
    <w:rsid w:val="00D003A7"/>
    <w:rsid w:val="00E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C4C"/>
  <w15:chartTrackingRefBased/>
  <w15:docId w15:val="{EEF41D47-57C3-4984-B7CB-EC0B6205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73432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126">
    <w:name w:val="Font Style126"/>
    <w:uiPriority w:val="99"/>
    <w:rsid w:val="0073432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2023-11-21T12:02:00Z</dcterms:created>
  <dcterms:modified xsi:type="dcterms:W3CDTF">2023-11-21T13:44:00Z</dcterms:modified>
</cp:coreProperties>
</file>