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B" w:rsidRPr="00AE0DF3" w:rsidRDefault="002306F9" w:rsidP="008F105B">
      <w:pPr>
        <w:jc w:val="center"/>
        <w:rPr>
          <w:b/>
          <w:sz w:val="24"/>
          <w:szCs w:val="24"/>
          <w:lang w:val="ru-RU"/>
        </w:rPr>
      </w:pPr>
      <w:r>
        <w:rPr>
          <w:sz w:val="20"/>
          <w:lang w:val="ru-RU"/>
        </w:rPr>
        <w:t>АННОТАЦИЯ К</w:t>
      </w:r>
    </w:p>
    <w:p w:rsidR="008F105B" w:rsidRPr="00150CE7" w:rsidRDefault="008F105B" w:rsidP="008F105B">
      <w:pPr>
        <w:jc w:val="center"/>
        <w:rPr>
          <w:b/>
          <w:sz w:val="28"/>
          <w:szCs w:val="28"/>
          <w:lang w:val="ru-RU"/>
        </w:rPr>
      </w:pPr>
      <w:r w:rsidRPr="00150CE7">
        <w:rPr>
          <w:b/>
          <w:sz w:val="28"/>
          <w:szCs w:val="28"/>
          <w:lang w:val="ru-RU"/>
        </w:rPr>
        <w:t>РАБОЧ</w:t>
      </w:r>
      <w:r w:rsidR="002306F9">
        <w:rPr>
          <w:b/>
          <w:sz w:val="28"/>
          <w:szCs w:val="28"/>
          <w:lang w:val="ru-RU"/>
        </w:rPr>
        <w:t>ЕЙ</w:t>
      </w:r>
      <w:r w:rsidRPr="00150CE7">
        <w:rPr>
          <w:b/>
          <w:sz w:val="28"/>
          <w:szCs w:val="28"/>
          <w:lang w:val="ru-RU"/>
        </w:rPr>
        <w:t xml:space="preserve"> ПРОГРАММ</w:t>
      </w:r>
      <w:r w:rsidR="002306F9">
        <w:rPr>
          <w:b/>
          <w:sz w:val="28"/>
          <w:szCs w:val="28"/>
          <w:lang w:val="ru-RU"/>
        </w:rPr>
        <w:t>Е</w:t>
      </w:r>
    </w:p>
    <w:p w:rsidR="008F105B" w:rsidRPr="008F105B" w:rsidRDefault="008F105B" w:rsidP="008F105B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  <w:lang w:val="ru-RU"/>
        </w:rPr>
      </w:pPr>
    </w:p>
    <w:p w:rsidR="00503C26" w:rsidRDefault="008F105B" w:rsidP="008F105B">
      <w:pPr>
        <w:jc w:val="center"/>
        <w:rPr>
          <w:sz w:val="32"/>
          <w:szCs w:val="24"/>
          <w:lang w:val="ru-RU"/>
        </w:rPr>
      </w:pPr>
      <w:r w:rsidRPr="005A4556">
        <w:rPr>
          <w:sz w:val="32"/>
          <w:szCs w:val="24"/>
          <w:lang w:val="ru-RU"/>
        </w:rPr>
        <w:t xml:space="preserve">По дисциплине </w:t>
      </w:r>
    </w:p>
    <w:p w:rsidR="008F105B" w:rsidRPr="005A4556" w:rsidRDefault="008F105B" w:rsidP="008F105B">
      <w:pPr>
        <w:jc w:val="center"/>
        <w:rPr>
          <w:b/>
          <w:sz w:val="32"/>
          <w:szCs w:val="24"/>
          <w:lang w:val="ru-RU"/>
        </w:rPr>
      </w:pPr>
      <w:r w:rsidRPr="005A4556">
        <w:rPr>
          <w:sz w:val="32"/>
          <w:szCs w:val="24"/>
          <w:lang w:val="ru-RU"/>
        </w:rPr>
        <w:t>«</w:t>
      </w:r>
      <w:r w:rsidR="00503C26">
        <w:rPr>
          <w:b/>
          <w:sz w:val="32"/>
          <w:szCs w:val="24"/>
          <w:lang w:val="ru-RU"/>
        </w:rPr>
        <w:t>П</w:t>
      </w:r>
      <w:r w:rsidR="005A4556" w:rsidRPr="005A4556">
        <w:rPr>
          <w:b/>
          <w:sz w:val="32"/>
          <w:szCs w:val="24"/>
          <w:lang w:val="ru-RU"/>
        </w:rPr>
        <w:t>оликлиническая и неотложная педиатрия</w:t>
      </w:r>
      <w:r w:rsidRPr="005A4556">
        <w:rPr>
          <w:b/>
          <w:sz w:val="32"/>
          <w:szCs w:val="24"/>
          <w:lang w:val="ru-RU"/>
        </w:rPr>
        <w:t>»</w:t>
      </w:r>
    </w:p>
    <w:p w:rsidR="008F105B" w:rsidRPr="0093631C" w:rsidRDefault="008F105B" w:rsidP="008F105B">
      <w:pPr>
        <w:jc w:val="center"/>
        <w:rPr>
          <w:b/>
          <w:sz w:val="24"/>
          <w:szCs w:val="24"/>
          <w:lang w:val="ru-RU"/>
        </w:rPr>
      </w:pPr>
    </w:p>
    <w:p w:rsidR="008F105B" w:rsidRPr="0093631C" w:rsidRDefault="008F105B" w:rsidP="008F105B">
      <w:pPr>
        <w:jc w:val="center"/>
        <w:rPr>
          <w:b/>
          <w:sz w:val="24"/>
          <w:szCs w:val="24"/>
          <w:lang w:val="ru-RU"/>
        </w:rPr>
      </w:pP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Индекс дисциплины – </w:t>
      </w:r>
      <w:r w:rsidRPr="00150CE7">
        <w:rPr>
          <w:b/>
          <w:sz w:val="24"/>
          <w:szCs w:val="24"/>
          <w:lang w:val="ru-RU"/>
        </w:rPr>
        <w:t>Б</w:t>
      </w:r>
      <w:r>
        <w:rPr>
          <w:b/>
          <w:sz w:val="24"/>
          <w:szCs w:val="24"/>
          <w:lang w:val="ru-RU"/>
        </w:rPr>
        <w:t xml:space="preserve"> 1.Б.55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Специальность – </w:t>
      </w:r>
      <w:r>
        <w:rPr>
          <w:b/>
          <w:sz w:val="24"/>
          <w:szCs w:val="24"/>
          <w:shd w:val="clear" w:color="auto" w:fill="FFFFFF"/>
          <w:lang w:val="ru-RU"/>
        </w:rPr>
        <w:t xml:space="preserve">31.05.02 </w:t>
      </w:r>
      <w:r w:rsidRPr="00150CE7">
        <w:rPr>
          <w:b/>
          <w:sz w:val="24"/>
          <w:szCs w:val="24"/>
          <w:lang w:val="ru-RU"/>
        </w:rPr>
        <w:t>Педиатрия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proofErr w:type="gramStart"/>
      <w:r w:rsidRPr="00150CE7">
        <w:rPr>
          <w:sz w:val="24"/>
          <w:szCs w:val="24"/>
          <w:lang w:val="ru-RU"/>
        </w:rPr>
        <w:t>Уровень  высшего</w:t>
      </w:r>
      <w:proofErr w:type="gramEnd"/>
      <w:r w:rsidRPr="00150CE7">
        <w:rPr>
          <w:sz w:val="24"/>
          <w:szCs w:val="24"/>
          <w:lang w:val="ru-RU"/>
        </w:rPr>
        <w:t xml:space="preserve"> образования: </w:t>
      </w:r>
      <w:r w:rsidRPr="00150CE7">
        <w:rPr>
          <w:b/>
          <w:sz w:val="24"/>
          <w:szCs w:val="24"/>
          <w:lang w:val="ru-RU"/>
        </w:rPr>
        <w:t xml:space="preserve">специалитет 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Квалификация выпускника: </w:t>
      </w:r>
      <w:r w:rsidRPr="00150CE7">
        <w:rPr>
          <w:b/>
          <w:sz w:val="24"/>
          <w:szCs w:val="24"/>
          <w:lang w:val="ru-RU"/>
        </w:rPr>
        <w:t>врач-педиатр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Факультет: </w:t>
      </w:r>
      <w:r w:rsidRPr="00150CE7">
        <w:rPr>
          <w:b/>
          <w:sz w:val="24"/>
          <w:szCs w:val="24"/>
          <w:lang w:val="ru-RU"/>
        </w:rPr>
        <w:t>педиатрический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Кафедра </w:t>
      </w:r>
      <w:r w:rsidRPr="00150CE7">
        <w:rPr>
          <w:b/>
          <w:sz w:val="24"/>
          <w:szCs w:val="24"/>
          <w:lang w:val="ru-RU"/>
        </w:rPr>
        <w:t>Факультетской и госпитальной педиатрии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Форма </w:t>
      </w:r>
      <w:proofErr w:type="gramStart"/>
      <w:r w:rsidRPr="00150CE7">
        <w:rPr>
          <w:sz w:val="24"/>
          <w:szCs w:val="24"/>
          <w:lang w:val="ru-RU"/>
        </w:rPr>
        <w:t xml:space="preserve">обучения:  </w:t>
      </w:r>
      <w:r w:rsidRPr="00150CE7">
        <w:rPr>
          <w:b/>
          <w:sz w:val="24"/>
          <w:szCs w:val="24"/>
          <w:lang w:val="ru-RU"/>
        </w:rPr>
        <w:t>очная</w:t>
      </w:r>
      <w:proofErr w:type="gramEnd"/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Курс: </w:t>
      </w:r>
      <w:r w:rsidRPr="00150CE7">
        <w:rPr>
          <w:b/>
          <w:sz w:val="24"/>
          <w:szCs w:val="24"/>
          <w:lang w:val="ru-RU"/>
        </w:rPr>
        <w:t>5-6</w:t>
      </w:r>
    </w:p>
    <w:p w:rsidR="008F105B" w:rsidRPr="00150CE7" w:rsidRDefault="008F105B" w:rsidP="008F105B">
      <w:pPr>
        <w:rPr>
          <w:b/>
          <w:sz w:val="24"/>
          <w:szCs w:val="24"/>
          <w:lang w:val="ru-RU"/>
        </w:rPr>
      </w:pPr>
      <w:proofErr w:type="gramStart"/>
      <w:r w:rsidRPr="00150CE7">
        <w:rPr>
          <w:sz w:val="24"/>
          <w:szCs w:val="24"/>
          <w:lang w:val="ru-RU"/>
        </w:rPr>
        <w:t>Семестр:</w:t>
      </w:r>
      <w:r w:rsidRPr="00150CE7">
        <w:rPr>
          <w:b/>
          <w:sz w:val="24"/>
          <w:szCs w:val="24"/>
        </w:rPr>
        <w:t>IX</w:t>
      </w:r>
      <w:r>
        <w:rPr>
          <w:b/>
          <w:sz w:val="24"/>
          <w:szCs w:val="24"/>
          <w:lang w:val="ru-RU"/>
        </w:rPr>
        <w:t>.</w:t>
      </w:r>
      <w:r w:rsidRPr="00150CE7">
        <w:rPr>
          <w:b/>
          <w:sz w:val="24"/>
          <w:szCs w:val="24"/>
        </w:rPr>
        <w:t>X</w:t>
      </w:r>
      <w:r>
        <w:rPr>
          <w:b/>
          <w:sz w:val="24"/>
          <w:szCs w:val="24"/>
          <w:lang w:val="ru-RU"/>
        </w:rPr>
        <w:t>.</w:t>
      </w:r>
      <w:r w:rsidRPr="00150CE7">
        <w:rPr>
          <w:b/>
          <w:sz w:val="24"/>
          <w:szCs w:val="24"/>
        </w:rPr>
        <w:t>XI</w:t>
      </w:r>
      <w:r>
        <w:rPr>
          <w:b/>
          <w:sz w:val="24"/>
          <w:szCs w:val="24"/>
          <w:lang w:val="ru-RU"/>
        </w:rPr>
        <w:t>.</w:t>
      </w:r>
      <w:r w:rsidRPr="00150CE7">
        <w:rPr>
          <w:b/>
          <w:sz w:val="24"/>
          <w:szCs w:val="24"/>
        </w:rPr>
        <w:t>XII</w:t>
      </w:r>
      <w:proofErr w:type="gramEnd"/>
    </w:p>
    <w:p w:rsidR="008F105B" w:rsidRPr="00150CE7" w:rsidRDefault="008F105B" w:rsidP="008F105B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трудоёмкость</w:t>
      </w:r>
      <w:r w:rsidRPr="00150CE7">
        <w:rPr>
          <w:sz w:val="24"/>
          <w:szCs w:val="24"/>
          <w:lang w:val="ru-RU"/>
        </w:rPr>
        <w:t xml:space="preserve">: </w:t>
      </w:r>
      <w:r w:rsidRPr="00150CE7">
        <w:rPr>
          <w:b/>
          <w:sz w:val="24"/>
          <w:szCs w:val="24"/>
          <w:lang w:val="ru-RU"/>
        </w:rPr>
        <w:t xml:space="preserve">360 </w:t>
      </w:r>
      <w:r>
        <w:rPr>
          <w:b/>
          <w:sz w:val="24"/>
          <w:szCs w:val="24"/>
          <w:lang w:val="ru-RU"/>
        </w:rPr>
        <w:t>часов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 xml:space="preserve">Лекции: </w:t>
      </w:r>
      <w:r>
        <w:rPr>
          <w:b/>
          <w:sz w:val="24"/>
          <w:szCs w:val="24"/>
          <w:lang w:val="ru-RU"/>
        </w:rPr>
        <w:t>64</w:t>
      </w:r>
      <w:r>
        <w:rPr>
          <w:sz w:val="24"/>
          <w:szCs w:val="24"/>
          <w:lang w:val="ru-RU"/>
        </w:rPr>
        <w:t xml:space="preserve"> часа        </w:t>
      </w:r>
    </w:p>
    <w:p w:rsidR="008F105B" w:rsidRPr="00150CE7" w:rsidRDefault="008F105B" w:rsidP="008F105B">
      <w:pPr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 xml:space="preserve">Практические занятия: </w:t>
      </w:r>
      <w:r>
        <w:rPr>
          <w:b/>
          <w:sz w:val="24"/>
          <w:szCs w:val="24"/>
          <w:lang w:val="ru-RU"/>
        </w:rPr>
        <w:t>1</w:t>
      </w:r>
      <w:r w:rsidR="00503C26">
        <w:rPr>
          <w:b/>
          <w:sz w:val="24"/>
          <w:szCs w:val="24"/>
          <w:lang w:val="ru-RU"/>
        </w:rPr>
        <w:t>56</w:t>
      </w:r>
      <w:r>
        <w:rPr>
          <w:sz w:val="24"/>
          <w:szCs w:val="24"/>
          <w:lang w:val="ru-RU"/>
        </w:rPr>
        <w:t xml:space="preserve"> часов</w:t>
      </w:r>
    </w:p>
    <w:p w:rsidR="008F105B" w:rsidRDefault="008F105B" w:rsidP="008F105B">
      <w:pPr>
        <w:spacing w:after="240"/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ab/>
        <w:t>Самостоятельная работа обучающегося:</w:t>
      </w:r>
      <w:r>
        <w:rPr>
          <w:b/>
          <w:sz w:val="24"/>
          <w:szCs w:val="24"/>
          <w:lang w:val="ru-RU"/>
        </w:rPr>
        <w:t>10</w:t>
      </w:r>
      <w:r w:rsidR="00503C26">
        <w:rPr>
          <w:b/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часов  </w:t>
      </w:r>
    </w:p>
    <w:p w:rsidR="008F105B" w:rsidRPr="00150CE7" w:rsidRDefault="008F105B" w:rsidP="00503C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Контроль: </w:t>
      </w:r>
      <w:r w:rsidRPr="008F7A21">
        <w:rPr>
          <w:b/>
          <w:sz w:val="24"/>
          <w:szCs w:val="24"/>
          <w:lang w:val="ru-RU"/>
        </w:rPr>
        <w:t>36</w:t>
      </w:r>
      <w:r>
        <w:rPr>
          <w:sz w:val="24"/>
          <w:szCs w:val="24"/>
          <w:lang w:val="ru-RU"/>
        </w:rPr>
        <w:t>часов</w:t>
      </w:r>
    </w:p>
    <w:p w:rsidR="008F105B" w:rsidRPr="00C876D1" w:rsidRDefault="008F105B" w:rsidP="00503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  <w:lang w:val="ru-RU"/>
        </w:rPr>
      </w:pPr>
      <w:r w:rsidRPr="00150CE7">
        <w:rPr>
          <w:sz w:val="24"/>
          <w:szCs w:val="24"/>
          <w:lang w:val="ru-RU"/>
        </w:rPr>
        <w:t xml:space="preserve">Форма контроля: </w:t>
      </w:r>
      <w:r w:rsidR="002306F9">
        <w:rPr>
          <w:sz w:val="24"/>
          <w:szCs w:val="24"/>
          <w:lang w:val="ru-RU"/>
        </w:rPr>
        <w:t xml:space="preserve">Экзамен в </w:t>
      </w:r>
      <w:r>
        <w:rPr>
          <w:sz w:val="24"/>
          <w:szCs w:val="24"/>
        </w:rPr>
        <w:t>XII</w:t>
      </w:r>
      <w:r w:rsidR="002306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семестр</w:t>
      </w:r>
    </w:p>
    <w:p w:rsidR="008F105B" w:rsidRDefault="008F105B" w:rsidP="008F105B">
      <w:pPr>
        <w:spacing w:line="230" w:lineRule="exact"/>
        <w:rPr>
          <w:b/>
          <w:bCs/>
          <w:color w:val="FF0000"/>
          <w:sz w:val="24"/>
          <w:szCs w:val="24"/>
          <w:lang w:val="ru-RU"/>
        </w:rPr>
      </w:pPr>
    </w:p>
    <w:p w:rsidR="006441F4" w:rsidRPr="002306F9" w:rsidRDefault="00807243" w:rsidP="002306F9">
      <w:pPr>
        <w:pStyle w:val="2"/>
        <w:tabs>
          <w:tab w:val="left" w:pos="472"/>
        </w:tabs>
        <w:spacing w:before="72"/>
        <w:ind w:left="471"/>
        <w:rPr>
          <w:lang w:val="ru-RU"/>
        </w:rPr>
      </w:pPr>
      <w:r>
        <w:t>I</w:t>
      </w:r>
      <w:r w:rsidRPr="00371558">
        <w:rPr>
          <w:lang w:val="ru-RU"/>
        </w:rPr>
        <w:t xml:space="preserve">. </w:t>
      </w:r>
      <w:r w:rsidR="00876583" w:rsidRPr="00D30812">
        <w:rPr>
          <w:lang w:val="ru-RU"/>
        </w:rPr>
        <w:t>ЦЕЛЬ И ЗАДАЧИДИСЦИПЛИНЫ</w:t>
      </w:r>
    </w:p>
    <w:p w:rsidR="006441F4" w:rsidRPr="002306F9" w:rsidRDefault="00876583" w:rsidP="002306F9">
      <w:pPr>
        <w:pStyle w:val="a5"/>
        <w:numPr>
          <w:ilvl w:val="1"/>
          <w:numId w:val="22"/>
        </w:numPr>
        <w:tabs>
          <w:tab w:val="left" w:pos="1343"/>
        </w:tabs>
        <w:spacing w:before="1"/>
        <w:jc w:val="left"/>
        <w:rPr>
          <w:b/>
          <w:sz w:val="28"/>
          <w:lang w:val="ru-RU"/>
        </w:rPr>
      </w:pPr>
      <w:r w:rsidRPr="00D30812">
        <w:rPr>
          <w:b/>
          <w:sz w:val="28"/>
          <w:lang w:val="ru-RU"/>
        </w:rPr>
        <w:t>Цель преподаваниядисциплины</w:t>
      </w:r>
    </w:p>
    <w:p w:rsidR="006441F4" w:rsidRPr="00876583" w:rsidRDefault="00876583">
      <w:pPr>
        <w:pStyle w:val="a3"/>
        <w:ind w:left="221" w:right="668" w:firstLine="720"/>
        <w:jc w:val="both"/>
        <w:rPr>
          <w:lang w:val="ru-RU"/>
        </w:rPr>
      </w:pPr>
      <w:r w:rsidRPr="00876583">
        <w:rPr>
          <w:lang w:val="ru-RU"/>
        </w:rPr>
        <w:t>Подготовка врача-педиатра на 5 - 6 курсе осуществляется в соответствии с профессиональными требованиями к выпускнику педиатрического факультета.</w:t>
      </w:r>
    </w:p>
    <w:p w:rsidR="006441F4" w:rsidRPr="00876583" w:rsidRDefault="00876583">
      <w:pPr>
        <w:pStyle w:val="a3"/>
        <w:spacing w:before="1"/>
        <w:ind w:left="221" w:right="667" w:firstLine="698"/>
        <w:jc w:val="both"/>
        <w:rPr>
          <w:lang w:val="ru-RU"/>
        </w:rPr>
      </w:pPr>
      <w:r w:rsidRPr="00876583">
        <w:rPr>
          <w:lang w:val="ru-RU"/>
        </w:rPr>
        <w:t>Цель изучения – дать студентам фундаментальные знания патологии детского организма с его возрастными особенностями и научить владеть необходимыми практическими умениями в диагностике, лечении и профилактике детских заболеваний.</w:t>
      </w:r>
    </w:p>
    <w:p w:rsidR="006441F4" w:rsidRPr="00876583" w:rsidRDefault="00876583" w:rsidP="002306F9">
      <w:pPr>
        <w:pStyle w:val="a3"/>
        <w:spacing w:line="320" w:lineRule="exact"/>
        <w:ind w:left="920"/>
        <w:rPr>
          <w:lang w:val="ru-RU"/>
        </w:rPr>
      </w:pPr>
      <w:r w:rsidRPr="00876583">
        <w:rPr>
          <w:lang w:val="ru-RU"/>
        </w:rPr>
        <w:t>Предметом изучения на 5 - 6 курсе является госпитальная педиатрия.</w:t>
      </w:r>
    </w:p>
    <w:p w:rsidR="006441F4" w:rsidRPr="00876583" w:rsidRDefault="00876583">
      <w:pPr>
        <w:pStyle w:val="a3"/>
        <w:spacing w:before="1"/>
        <w:ind w:left="221" w:right="668" w:firstLine="719"/>
        <w:jc w:val="both"/>
        <w:rPr>
          <w:lang w:val="ru-RU"/>
        </w:rPr>
      </w:pPr>
      <w:r w:rsidRPr="00876583">
        <w:rPr>
          <w:lang w:val="ru-RU"/>
        </w:rPr>
        <w:t>Задачей обучения на 5 - 6 курсе по дисциплине «поликлиническая и неотложная педиатрия» является углубление и интеграция знаний и навыков, получаемых за время предшествующего обучения, развитие навыков самостоятельной работы.</w:t>
      </w:r>
    </w:p>
    <w:p w:rsidR="006441F4" w:rsidRPr="00876583" w:rsidRDefault="00876583">
      <w:pPr>
        <w:pStyle w:val="a3"/>
        <w:spacing w:line="242" w:lineRule="auto"/>
        <w:ind w:left="221" w:right="669" w:firstLine="719"/>
        <w:jc w:val="both"/>
        <w:rPr>
          <w:lang w:val="ru-RU"/>
        </w:rPr>
      </w:pPr>
      <w:r w:rsidRPr="00876583">
        <w:rPr>
          <w:lang w:val="ru-RU"/>
        </w:rPr>
        <w:t>Выпускник должен обладать следующими профессиональными компетенциями:</w:t>
      </w:r>
    </w:p>
    <w:p w:rsidR="006441F4" w:rsidRDefault="00A8670A" w:rsidP="00D67927">
      <w:pPr>
        <w:pStyle w:val="a5"/>
        <w:numPr>
          <w:ilvl w:val="2"/>
          <w:numId w:val="22"/>
        </w:numPr>
        <w:tabs>
          <w:tab w:val="left" w:pos="1662"/>
          <w:tab w:val="left" w:pos="1663"/>
        </w:tabs>
        <w:spacing w:line="336" w:lineRule="exact"/>
        <w:rPr>
          <w:sz w:val="28"/>
        </w:rPr>
      </w:pPr>
      <w:r>
        <w:rPr>
          <w:sz w:val="28"/>
        </w:rPr>
        <w:t>П</w:t>
      </w:r>
      <w:r w:rsidR="00876583">
        <w:rPr>
          <w:sz w:val="28"/>
        </w:rPr>
        <w:t>рофилактическаядеятельность;</w:t>
      </w:r>
    </w:p>
    <w:p w:rsidR="006441F4" w:rsidRDefault="00371558" w:rsidP="00D67927">
      <w:pPr>
        <w:pStyle w:val="a5"/>
        <w:numPr>
          <w:ilvl w:val="2"/>
          <w:numId w:val="22"/>
        </w:numPr>
        <w:tabs>
          <w:tab w:val="left" w:pos="1662"/>
          <w:tab w:val="left" w:pos="1663"/>
        </w:tabs>
        <w:spacing w:line="342" w:lineRule="exact"/>
        <w:rPr>
          <w:sz w:val="28"/>
        </w:rPr>
      </w:pPr>
      <w:r>
        <w:rPr>
          <w:sz w:val="28"/>
        </w:rPr>
        <w:t>Д</w:t>
      </w:r>
      <w:r w:rsidR="00876583">
        <w:rPr>
          <w:sz w:val="28"/>
        </w:rPr>
        <w:t>иагностическаядеятельность;</w:t>
      </w:r>
    </w:p>
    <w:p w:rsidR="006441F4" w:rsidRDefault="00371558" w:rsidP="00D67927">
      <w:pPr>
        <w:pStyle w:val="a5"/>
        <w:numPr>
          <w:ilvl w:val="2"/>
          <w:numId w:val="22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Л</w:t>
      </w:r>
      <w:r w:rsidR="00876583">
        <w:rPr>
          <w:sz w:val="28"/>
        </w:rPr>
        <w:t>ечебнаядеятельность;</w:t>
      </w:r>
    </w:p>
    <w:p w:rsidR="006441F4" w:rsidRDefault="00371558" w:rsidP="00D67927">
      <w:pPr>
        <w:pStyle w:val="a5"/>
        <w:numPr>
          <w:ilvl w:val="2"/>
          <w:numId w:val="22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Р</w:t>
      </w:r>
      <w:r w:rsidR="00876583">
        <w:rPr>
          <w:sz w:val="28"/>
        </w:rPr>
        <w:t>еабилитационнаядеятельность;</w:t>
      </w:r>
    </w:p>
    <w:p w:rsidR="006441F4" w:rsidRDefault="00876583" w:rsidP="00D67927">
      <w:pPr>
        <w:pStyle w:val="a5"/>
        <w:numPr>
          <w:ilvl w:val="2"/>
          <w:numId w:val="22"/>
        </w:numPr>
        <w:tabs>
          <w:tab w:val="left" w:pos="1662"/>
          <w:tab w:val="left" w:pos="1663"/>
        </w:tabs>
        <w:spacing w:line="342" w:lineRule="exact"/>
        <w:ind w:hanging="360"/>
        <w:rPr>
          <w:sz w:val="28"/>
        </w:rPr>
      </w:pPr>
      <w:r>
        <w:rPr>
          <w:sz w:val="28"/>
        </w:rPr>
        <w:t>психолого-педагогическаядеятельность;</w:t>
      </w:r>
    </w:p>
    <w:p w:rsidR="006441F4" w:rsidRDefault="00876583" w:rsidP="00D67927">
      <w:pPr>
        <w:pStyle w:val="a5"/>
        <w:numPr>
          <w:ilvl w:val="2"/>
          <w:numId w:val="22"/>
        </w:numPr>
        <w:tabs>
          <w:tab w:val="left" w:pos="1663"/>
          <w:tab w:val="left" w:pos="1664"/>
        </w:tabs>
        <w:spacing w:line="342" w:lineRule="exact"/>
        <w:ind w:left="1663"/>
        <w:rPr>
          <w:sz w:val="28"/>
        </w:rPr>
      </w:pPr>
      <w:r>
        <w:rPr>
          <w:sz w:val="28"/>
        </w:rPr>
        <w:t>организацинно-управленческаядеятельность;</w:t>
      </w:r>
    </w:p>
    <w:p w:rsidR="006441F4" w:rsidRDefault="00876583" w:rsidP="00D67927">
      <w:pPr>
        <w:pStyle w:val="a5"/>
        <w:numPr>
          <w:ilvl w:val="2"/>
          <w:numId w:val="22"/>
        </w:numPr>
        <w:tabs>
          <w:tab w:val="left" w:pos="1663"/>
          <w:tab w:val="left" w:pos="1664"/>
        </w:tabs>
        <w:ind w:left="1663" w:hanging="360"/>
        <w:rPr>
          <w:sz w:val="28"/>
        </w:rPr>
      </w:pPr>
      <w:proofErr w:type="gramStart"/>
      <w:r>
        <w:rPr>
          <w:sz w:val="28"/>
        </w:rPr>
        <w:t>научно-исследовательскаядеятельность</w:t>
      </w:r>
      <w:proofErr w:type="gramEnd"/>
      <w:r>
        <w:rPr>
          <w:sz w:val="28"/>
        </w:rPr>
        <w:t>.</w:t>
      </w:r>
    </w:p>
    <w:p w:rsidR="006441F4" w:rsidRDefault="006441F4">
      <w:pPr>
        <w:rPr>
          <w:sz w:val="28"/>
        </w:rPr>
        <w:sectPr w:rsidR="006441F4">
          <w:footerReference w:type="default" r:id="rId8"/>
          <w:footerReference w:type="first" r:id="rId9"/>
          <w:pgSz w:w="11910" w:h="16840"/>
          <w:pgMar w:top="1040" w:right="180" w:bottom="280" w:left="1480" w:header="720" w:footer="720" w:gutter="0"/>
          <w:cols w:space="720"/>
        </w:sectPr>
      </w:pPr>
    </w:p>
    <w:p w:rsidR="006441F4" w:rsidRPr="00876583" w:rsidRDefault="00876583" w:rsidP="00D67927">
      <w:pPr>
        <w:pStyle w:val="a5"/>
        <w:numPr>
          <w:ilvl w:val="0"/>
          <w:numId w:val="21"/>
        </w:numPr>
        <w:tabs>
          <w:tab w:val="left" w:pos="1187"/>
        </w:tabs>
        <w:spacing w:before="71"/>
        <w:ind w:right="668" w:firstLine="720"/>
        <w:rPr>
          <w:b/>
          <w:sz w:val="24"/>
          <w:lang w:val="ru-RU"/>
        </w:rPr>
      </w:pPr>
      <w:r w:rsidRPr="00876583">
        <w:rPr>
          <w:b/>
          <w:sz w:val="24"/>
          <w:lang w:val="ru-RU"/>
        </w:rPr>
        <w:lastRenderedPageBreak/>
        <w:t>КОМПЕТЕНЦИИ ОБУЧАЮЩЕГОСЯ, ФОРМИРУЕМЫЕ В РЕЗУЛЬТАТЕ ОСВОЕНИЯДИСЦИПЛИНЫ</w:t>
      </w:r>
    </w:p>
    <w:p w:rsidR="006441F4" w:rsidRPr="00876583" w:rsidRDefault="006441F4">
      <w:pPr>
        <w:pStyle w:val="a3"/>
        <w:rPr>
          <w:b/>
          <w:sz w:val="24"/>
          <w:lang w:val="ru-RU"/>
        </w:rPr>
      </w:pPr>
    </w:p>
    <w:p w:rsidR="006441F4" w:rsidRDefault="00876583" w:rsidP="00D67927">
      <w:pPr>
        <w:pStyle w:val="a5"/>
        <w:numPr>
          <w:ilvl w:val="1"/>
          <w:numId w:val="21"/>
        </w:numPr>
        <w:tabs>
          <w:tab w:val="left" w:pos="1362"/>
        </w:tabs>
        <w:spacing w:line="274" w:lineRule="exact"/>
        <w:ind w:left="1361" w:hanging="420"/>
        <w:rPr>
          <w:b/>
          <w:sz w:val="24"/>
        </w:rPr>
      </w:pPr>
      <w:r>
        <w:rPr>
          <w:b/>
          <w:sz w:val="24"/>
        </w:rPr>
        <w:t>Общекультурныекомпетенции</w:t>
      </w:r>
    </w:p>
    <w:p w:rsidR="006441F4" w:rsidRPr="00577E1A" w:rsidRDefault="006441F4">
      <w:pPr>
        <w:spacing w:after="8" w:line="274" w:lineRule="exact"/>
        <w:ind w:left="941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>
        <w:trPr>
          <w:trHeight w:val="830"/>
        </w:trPr>
        <w:tc>
          <w:tcPr>
            <w:tcW w:w="1008" w:type="dxa"/>
          </w:tcPr>
          <w:p w:rsidR="006441F4" w:rsidRDefault="006441F4">
            <w:pPr>
              <w:pStyle w:val="TableParagraph"/>
              <w:spacing w:before="5"/>
              <w:rPr>
                <w:sz w:val="23"/>
              </w:rPr>
            </w:pPr>
          </w:p>
          <w:p w:rsidR="006441F4" w:rsidRDefault="0087658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  <w:tc>
          <w:tcPr>
            <w:tcW w:w="4500" w:type="dxa"/>
          </w:tcPr>
          <w:p w:rsidR="006441F4" w:rsidRDefault="006441F4">
            <w:pPr>
              <w:pStyle w:val="TableParagraph"/>
              <w:spacing w:before="10"/>
              <w:rPr>
                <w:sz w:val="27"/>
              </w:rPr>
            </w:pPr>
          </w:p>
          <w:p w:rsidR="006441F4" w:rsidRDefault="00876583">
            <w:pPr>
              <w:pStyle w:val="TableParagraph"/>
              <w:ind w:left="1045" w:right="1037"/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4500" w:type="dxa"/>
          </w:tcPr>
          <w:p w:rsidR="006441F4" w:rsidRDefault="006441F4">
            <w:pPr>
              <w:pStyle w:val="TableParagraph"/>
              <w:spacing w:before="5"/>
              <w:rPr>
                <w:sz w:val="23"/>
              </w:rPr>
            </w:pPr>
          </w:p>
          <w:p w:rsidR="006441F4" w:rsidRPr="00C348FF" w:rsidRDefault="006441F4">
            <w:pPr>
              <w:pStyle w:val="TableParagraph"/>
              <w:ind w:left="988" w:right="1037"/>
              <w:jc w:val="center"/>
              <w:rPr>
                <w:sz w:val="24"/>
                <w:lang w:val="ru-RU"/>
              </w:rPr>
            </w:pPr>
          </w:p>
        </w:tc>
      </w:tr>
      <w:tr w:rsidR="006441F4">
        <w:trPr>
          <w:trHeight w:val="275"/>
        </w:trPr>
        <w:tc>
          <w:tcPr>
            <w:tcW w:w="1008" w:type="dxa"/>
          </w:tcPr>
          <w:p w:rsidR="006441F4" w:rsidRDefault="0087658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</w:tcPr>
          <w:p w:rsidR="006441F4" w:rsidRDefault="008765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</w:tcPr>
          <w:p w:rsidR="006441F4" w:rsidRDefault="008765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1F4">
        <w:trPr>
          <w:trHeight w:val="575"/>
        </w:trPr>
        <w:tc>
          <w:tcPr>
            <w:tcW w:w="1008" w:type="dxa"/>
          </w:tcPr>
          <w:p w:rsidR="006441F4" w:rsidRDefault="006441F4">
            <w:pPr>
              <w:pStyle w:val="TableParagraph"/>
              <w:spacing w:before="5"/>
              <w:rPr>
                <w:sz w:val="20"/>
              </w:rPr>
            </w:pPr>
          </w:p>
          <w:p w:rsidR="006441F4" w:rsidRPr="00C348FF" w:rsidRDefault="00876583">
            <w:pPr>
              <w:pStyle w:val="TableParagraph"/>
              <w:ind w:left="107"/>
              <w:rPr>
                <w:rFonts w:ascii="Arial" w:hAnsi="Arial"/>
                <w:b/>
                <w:i/>
                <w:sz w:val="24"/>
                <w:lang w:val="ru-RU"/>
              </w:rPr>
            </w:pPr>
            <w:bookmarkStart w:id="0" w:name="ОК"/>
            <w:bookmarkEnd w:id="0"/>
            <w:r>
              <w:rPr>
                <w:rFonts w:ascii="Arial" w:hAnsi="Arial"/>
                <w:b/>
                <w:i/>
                <w:sz w:val="24"/>
              </w:rPr>
              <w:t>ОК</w:t>
            </w:r>
            <w:r w:rsidR="00C348FF">
              <w:rPr>
                <w:rFonts w:ascii="Arial" w:hAnsi="Arial"/>
                <w:b/>
                <w:i/>
                <w:sz w:val="24"/>
                <w:lang w:val="ru-RU"/>
              </w:rPr>
              <w:t>-1</w:t>
            </w:r>
          </w:p>
        </w:tc>
        <w:tc>
          <w:tcPr>
            <w:tcW w:w="4500" w:type="dxa"/>
          </w:tcPr>
          <w:p w:rsidR="006441F4" w:rsidRDefault="00876583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ВЫПУСКНИКА:</w:t>
            </w:r>
          </w:p>
        </w:tc>
        <w:tc>
          <w:tcPr>
            <w:tcW w:w="4500" w:type="dxa"/>
          </w:tcPr>
          <w:p w:rsidR="006441F4" w:rsidRDefault="00C348F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gramStart"/>
            <w:r>
              <w:rPr>
                <w:sz w:val="24"/>
                <w:lang w:val="ru-RU"/>
              </w:rPr>
              <w:t>Знать,владеть</w:t>
            </w:r>
            <w:proofErr w:type="gramEnd"/>
            <w:r>
              <w:rPr>
                <w:sz w:val="24"/>
                <w:lang w:val="ru-RU"/>
              </w:rPr>
              <w:t>,уметь</w:t>
            </w:r>
          </w:p>
        </w:tc>
      </w:tr>
      <w:tr w:rsidR="006441F4">
        <w:trPr>
          <w:trHeight w:val="4967"/>
        </w:trPr>
        <w:tc>
          <w:tcPr>
            <w:tcW w:w="1008" w:type="dxa"/>
          </w:tcPr>
          <w:p w:rsidR="006441F4" w:rsidRDefault="006441F4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6441F4" w:rsidRPr="00876583" w:rsidRDefault="00876583" w:rsidP="00D67927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  <w:tab w:val="left" w:pos="2382"/>
                <w:tab w:val="left" w:pos="3263"/>
                <w:tab w:val="left" w:pos="3566"/>
              </w:tabs>
              <w:ind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 xml:space="preserve">готовность анализировать социально-значимые проблемы и процессы, использовать на практике методы гуманитарных, </w:t>
            </w:r>
            <w:proofErr w:type="gramStart"/>
            <w:r w:rsidRPr="00876583">
              <w:rPr>
                <w:sz w:val="24"/>
                <w:lang w:val="ru-RU"/>
              </w:rPr>
              <w:t>естественнонаучных,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ab/>
              <w:t>медико- биологических и клинических наук в различных видах профессиональной и социальнойдеятельности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ind w:left="107" w:right="528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Применять сознательно и социально- ответственно знания истории, социологии и экономики, руководствоваться принципами гуманизма и общечеловеческими ценностями, владеть основными понятиями культурологи, владеть основными законодательными и нормативными актами в области медицины и здравоохранения.</w:t>
            </w:r>
          </w:p>
          <w:p w:rsidR="006441F4" w:rsidRDefault="00876583">
            <w:pPr>
              <w:pStyle w:val="TableParagraph"/>
              <w:ind w:left="107" w:right="202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 xml:space="preserve">Применять знания основных законов физики, теоретических основ информатики, использования персональных компьютеров в здравоохранении. </w:t>
            </w:r>
            <w:r>
              <w:rPr>
                <w:sz w:val="24"/>
              </w:rPr>
              <w:t>Применять знания общих закономерностей происхождения и развития жизни.</w:t>
            </w:r>
          </w:p>
        </w:tc>
      </w:tr>
    </w:tbl>
    <w:p w:rsidR="006441F4" w:rsidRDefault="00876583" w:rsidP="00D67927">
      <w:pPr>
        <w:pStyle w:val="a5"/>
        <w:numPr>
          <w:ilvl w:val="1"/>
          <w:numId w:val="21"/>
        </w:numPr>
        <w:tabs>
          <w:tab w:val="left" w:pos="1362"/>
        </w:tabs>
        <w:ind w:left="1361" w:hanging="420"/>
        <w:rPr>
          <w:b/>
          <w:sz w:val="24"/>
        </w:rPr>
      </w:pPr>
      <w:r>
        <w:rPr>
          <w:b/>
          <w:sz w:val="24"/>
        </w:rPr>
        <w:t>Профессиональныекомпетенции</w:t>
      </w:r>
    </w:p>
    <w:p w:rsidR="006441F4" w:rsidRDefault="006441F4">
      <w:pPr>
        <w:pStyle w:val="a3"/>
        <w:spacing w:before="6"/>
        <w:rPr>
          <w:b/>
          <w:sz w:val="23"/>
        </w:rPr>
      </w:pPr>
    </w:p>
    <w:p w:rsidR="006441F4" w:rsidRPr="00577E1A" w:rsidRDefault="006441F4">
      <w:pPr>
        <w:spacing w:after="9"/>
        <w:ind w:left="941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>
        <w:trPr>
          <w:trHeight w:val="827"/>
        </w:trPr>
        <w:tc>
          <w:tcPr>
            <w:tcW w:w="1008" w:type="dxa"/>
          </w:tcPr>
          <w:p w:rsidR="006441F4" w:rsidRDefault="006441F4">
            <w:pPr>
              <w:pStyle w:val="TableParagraph"/>
              <w:spacing w:before="3"/>
              <w:rPr>
                <w:sz w:val="23"/>
              </w:rPr>
            </w:pPr>
          </w:p>
          <w:p w:rsidR="006441F4" w:rsidRDefault="00876583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  <w:tc>
          <w:tcPr>
            <w:tcW w:w="4500" w:type="dxa"/>
          </w:tcPr>
          <w:p w:rsidR="006441F4" w:rsidRDefault="006441F4">
            <w:pPr>
              <w:pStyle w:val="TableParagraph"/>
              <w:spacing w:before="7"/>
              <w:rPr>
                <w:sz w:val="27"/>
              </w:rPr>
            </w:pPr>
          </w:p>
          <w:p w:rsidR="006441F4" w:rsidRDefault="00876583">
            <w:pPr>
              <w:pStyle w:val="TableParagraph"/>
              <w:ind w:left="1045" w:right="1037"/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4500" w:type="dxa"/>
          </w:tcPr>
          <w:p w:rsidR="006441F4" w:rsidRDefault="006441F4">
            <w:pPr>
              <w:pStyle w:val="TableParagraph"/>
              <w:spacing w:before="3"/>
              <w:rPr>
                <w:sz w:val="23"/>
              </w:rPr>
            </w:pPr>
          </w:p>
          <w:p w:rsidR="006441F4" w:rsidRDefault="006441F4">
            <w:pPr>
              <w:pStyle w:val="TableParagraph"/>
              <w:ind w:left="988" w:right="1037"/>
              <w:jc w:val="center"/>
              <w:rPr>
                <w:sz w:val="24"/>
              </w:rPr>
            </w:pPr>
          </w:p>
        </w:tc>
      </w:tr>
      <w:tr w:rsidR="006441F4">
        <w:trPr>
          <w:trHeight w:val="275"/>
        </w:trPr>
        <w:tc>
          <w:tcPr>
            <w:tcW w:w="1008" w:type="dxa"/>
          </w:tcPr>
          <w:p w:rsidR="006441F4" w:rsidRDefault="0087658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0" w:type="dxa"/>
          </w:tcPr>
          <w:p w:rsidR="006441F4" w:rsidRDefault="008765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0" w:type="dxa"/>
          </w:tcPr>
          <w:p w:rsidR="006441F4" w:rsidRDefault="008765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41F4" w:rsidRPr="002306F9">
        <w:trPr>
          <w:trHeight w:val="4418"/>
        </w:trPr>
        <w:tc>
          <w:tcPr>
            <w:tcW w:w="1008" w:type="dxa"/>
          </w:tcPr>
          <w:p w:rsidR="006441F4" w:rsidRDefault="008765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ПК–1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34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500" w:type="dxa"/>
          </w:tcPr>
          <w:p w:rsidR="006441F4" w:rsidRPr="00876583" w:rsidRDefault="00876583" w:rsidP="00D67927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ind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реализовать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222" w:line="270" w:lineRule="atLeast"/>
              <w:ind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решенийс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Владеть основами этики и взаимоотношения с коллегами, средним и младшим медицинским персоналом, владеть правилами общения с детьми и подростками, их родителями и родственниками. Учитывать особенности психики детей и подростков при назначении лечения и проведении профилактикизаболеваний.</w:t>
            </w:r>
          </w:p>
          <w:p w:rsidR="006441F4" w:rsidRPr="00876583" w:rsidRDefault="006441F4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3023"/>
                <w:tab w:val="left" w:pos="4259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Знать основы применения методов доказательной медицины при оценке состояния      здоровья детей</w:t>
            </w:r>
            <w:r w:rsidRPr="00876583">
              <w:rPr>
                <w:sz w:val="24"/>
                <w:lang w:val="ru-RU"/>
              </w:rPr>
              <w:tab/>
              <w:t xml:space="preserve">и </w:t>
            </w:r>
            <w:proofErr w:type="gramStart"/>
            <w:r w:rsidRPr="00876583">
              <w:rPr>
                <w:sz w:val="24"/>
                <w:lang w:val="ru-RU"/>
              </w:rPr>
              <w:t>подростков,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>деятельности медицинских организаций системы охраны материнства и детства ив</w:t>
            </w:r>
          </w:p>
        </w:tc>
      </w:tr>
    </w:tbl>
    <w:p w:rsidR="006441F4" w:rsidRPr="00876583" w:rsidRDefault="006441F4">
      <w:pPr>
        <w:spacing w:line="270" w:lineRule="atLeast"/>
        <w:jc w:val="both"/>
        <w:rPr>
          <w:sz w:val="24"/>
          <w:lang w:val="ru-RU"/>
        </w:rPr>
        <w:sectPr w:rsidR="006441F4" w:rsidRPr="00876583">
          <w:pgSz w:w="11910" w:h="16840"/>
          <w:pgMar w:top="104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 w:rsidRPr="002306F9">
        <w:trPr>
          <w:trHeight w:val="14351"/>
        </w:trPr>
        <w:tc>
          <w:tcPr>
            <w:tcW w:w="1008" w:type="dxa"/>
          </w:tcPr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Default="00876583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spacing w:before="10"/>
              <w:rPr>
                <w:sz w:val="27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36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ind w:left="355"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6441F4" w:rsidRPr="00876583" w:rsidRDefault="006441F4">
            <w:pPr>
              <w:pStyle w:val="TableParagraph"/>
              <w:rPr>
                <w:sz w:val="23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  <w:tab w:val="left" w:pos="2382"/>
                <w:tab w:val="left" w:pos="3119"/>
                <w:tab w:val="left" w:pos="3244"/>
              </w:tabs>
              <w:ind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готовность анализировать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результаты собственной деятельности для предотвращения врачебных ошибок, осознавая при этом дисциплинарную, </w:t>
            </w:r>
            <w:proofErr w:type="gramStart"/>
            <w:r w:rsidRPr="00876583">
              <w:rPr>
                <w:sz w:val="24"/>
                <w:lang w:val="ru-RU"/>
              </w:rPr>
              <w:t>административную,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>гражданско- правовую, уголовнуюответственность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  <w:tab w:val="left" w:pos="3599"/>
              </w:tabs>
              <w:spacing w:before="159"/>
              <w:ind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проводить и интерпретировать опрос, физикальный осмотр, клиническое обследование, результаты современных лабораторно- инструментальных исследований, морфологического</w:t>
            </w:r>
            <w:r w:rsidRPr="00876583">
              <w:rPr>
                <w:sz w:val="24"/>
                <w:lang w:val="ru-RU"/>
              </w:rPr>
              <w:tab/>
              <w:t xml:space="preserve">анализа биопсийного, операционного и секционного материала у больных детей и подростков, написать медицинскую карту амбулаторного и </w:t>
            </w:r>
            <w:proofErr w:type="gramStart"/>
            <w:r w:rsidRPr="00876583">
              <w:rPr>
                <w:sz w:val="24"/>
                <w:lang w:val="ru-RU"/>
              </w:rPr>
              <w:t>стационарного больного ребенка</w:t>
            </w:r>
            <w:proofErr w:type="gramEnd"/>
            <w:r w:rsidRPr="00876583">
              <w:rPr>
                <w:sz w:val="24"/>
                <w:lang w:val="ru-RU"/>
              </w:rPr>
              <w:t xml:space="preserve"> и подростка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34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  <w:tab w:val="left" w:pos="3220"/>
                <w:tab w:val="left" w:pos="3705"/>
              </w:tabs>
              <w:ind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проводить патофизиологический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анализ клинических</w:t>
            </w:r>
            <w:r w:rsidRPr="00876583">
              <w:rPr>
                <w:sz w:val="24"/>
                <w:lang w:val="ru-RU"/>
              </w:rPr>
              <w:tab/>
              <w:t>синдромов,</w:t>
            </w:r>
          </w:p>
          <w:p w:rsidR="006441F4" w:rsidRPr="00876583" w:rsidRDefault="00876583">
            <w:pPr>
              <w:pStyle w:val="TableParagraph"/>
              <w:tabs>
                <w:tab w:val="left" w:pos="2678"/>
              </w:tabs>
              <w:ind w:left="355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обосновывать</w:t>
            </w:r>
            <w:r w:rsidRPr="00876583">
              <w:rPr>
                <w:sz w:val="24"/>
                <w:lang w:val="ru-RU"/>
              </w:rPr>
              <w:tab/>
              <w:t>патогенетически оправданные методы (принципы) диагностики, лечения, реабилитации и профилактики у детей и подростков с учетом их возрастно-половыхгрупп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научных исследованиях.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2032"/>
                <w:tab w:val="left" w:pos="2445"/>
                <w:tab w:val="left" w:pos="2603"/>
                <w:tab w:val="left" w:pos="3196"/>
                <w:tab w:val="left" w:pos="4041"/>
              </w:tabs>
              <w:spacing w:before="207"/>
              <w:ind w:left="107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Постоянно и систематически повышать свою профессиональную квалификацию, анализировать собственные результаты собственной</w:t>
            </w:r>
            <w:r w:rsidRPr="00876583">
              <w:rPr>
                <w:sz w:val="24"/>
                <w:lang w:val="ru-RU"/>
              </w:rPr>
              <w:tab/>
              <w:t>деятельности</w:t>
            </w:r>
            <w:r w:rsidRPr="00876583">
              <w:rPr>
                <w:sz w:val="24"/>
                <w:lang w:val="ru-RU"/>
              </w:rPr>
              <w:tab/>
              <w:t>для предотвращения врачебных ошибок. Знать основы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законодательства Российской Федерации, основные нормативно-технические документы по охране здоровья детского, женского и взрослого населения; основы страховой медицины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Российской Федерации.</w:t>
            </w:r>
          </w:p>
          <w:p w:rsidR="006441F4" w:rsidRPr="00876583" w:rsidRDefault="006441F4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2500"/>
                <w:tab w:val="left" w:pos="2920"/>
                <w:tab w:val="left" w:pos="2992"/>
                <w:tab w:val="left" w:pos="3450"/>
              </w:tabs>
              <w:ind w:left="354"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Собрать анамнез; провести опрос ребенка        и        </w:t>
            </w:r>
            <w:proofErr w:type="gramStart"/>
            <w:r w:rsidRPr="00876583">
              <w:rPr>
                <w:sz w:val="24"/>
                <w:lang w:val="ru-RU"/>
              </w:rPr>
              <w:t xml:space="preserve">подростка,   </w:t>
            </w:r>
            <w:proofErr w:type="gramEnd"/>
            <w:r w:rsidRPr="00876583">
              <w:rPr>
                <w:sz w:val="24"/>
                <w:lang w:val="ru-RU"/>
              </w:rPr>
              <w:t xml:space="preserve">      его р</w:t>
            </w:r>
            <w:r w:rsidRPr="00876583">
              <w:rPr>
                <w:spacing w:val="-12"/>
                <w:sz w:val="24"/>
                <w:lang w:val="ru-RU"/>
              </w:rPr>
              <w:t>остдвеннико</w:t>
            </w:r>
            <w:r w:rsidRPr="00876583">
              <w:rPr>
                <w:spacing w:val="-22"/>
                <w:sz w:val="24"/>
                <w:lang w:val="ru-RU"/>
              </w:rPr>
              <w:t>,в</w:t>
            </w:r>
            <w:r w:rsidRPr="00876583">
              <w:rPr>
                <w:spacing w:val="-22"/>
                <w:sz w:val="24"/>
                <w:lang w:val="ru-RU"/>
              </w:rPr>
              <w:tab/>
            </w:r>
            <w:r w:rsidRPr="00876583">
              <w:rPr>
                <w:spacing w:val="-22"/>
                <w:sz w:val="24"/>
                <w:lang w:val="ru-RU"/>
              </w:rPr>
              <w:tab/>
            </w:r>
            <w:r w:rsidRPr="00876583">
              <w:rPr>
                <w:spacing w:val="-22"/>
                <w:sz w:val="24"/>
                <w:lang w:val="ru-RU"/>
              </w:rPr>
              <w:tab/>
            </w:r>
            <w:r w:rsidRPr="00876583">
              <w:rPr>
                <w:spacing w:val="-22"/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>п</w:t>
            </w:r>
            <w:r w:rsidR="00A8670A">
              <w:rPr>
                <w:sz w:val="24"/>
                <w:lang w:val="ru-RU"/>
              </w:rPr>
              <w:t>р</w:t>
            </w:r>
            <w:r w:rsidRPr="00876583">
              <w:rPr>
                <w:spacing w:val="-23"/>
                <w:sz w:val="24"/>
                <w:lang w:val="ru-RU"/>
              </w:rPr>
              <w:t xml:space="preserve">оесвти </w:t>
            </w:r>
            <w:r w:rsidRPr="00876583">
              <w:rPr>
                <w:sz w:val="24"/>
                <w:lang w:val="ru-RU"/>
              </w:rPr>
              <w:t>физикальное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обследование пациента различного возраста, направить детей и подростков на лабораторно-</w:t>
            </w:r>
            <w:r w:rsidRPr="00876583">
              <w:rPr>
                <w:sz w:val="24"/>
                <w:lang w:val="ru-RU"/>
              </w:rPr>
              <w:tab/>
              <w:t>инструментальное обследование,на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консультацию к специалистам; интерпретировать результаты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наиболее</w:t>
            </w:r>
          </w:p>
          <w:p w:rsidR="006441F4" w:rsidRPr="00876583" w:rsidRDefault="00876583">
            <w:pPr>
              <w:pStyle w:val="TableParagraph"/>
              <w:tabs>
                <w:tab w:val="left" w:pos="1917"/>
                <w:tab w:val="left" w:pos="2222"/>
                <w:tab w:val="left" w:pos="2466"/>
                <w:tab w:val="left" w:pos="2903"/>
                <w:tab w:val="left" w:pos="3297"/>
                <w:tab w:val="left" w:pos="3551"/>
              </w:tabs>
              <w:ind w:left="354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распространенных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методов лабораторной и функциональной </w:t>
            </w:r>
            <w:proofErr w:type="gramStart"/>
            <w:r w:rsidRPr="00876583">
              <w:rPr>
                <w:sz w:val="24"/>
                <w:lang w:val="ru-RU"/>
              </w:rPr>
              <w:t>диагностики,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анализировать результаты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рентгенологического обследования,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морфологического анализа</w:t>
            </w:r>
            <w:r w:rsidRPr="00876583">
              <w:rPr>
                <w:sz w:val="24"/>
                <w:lang w:val="ru-RU"/>
              </w:rPr>
              <w:tab/>
              <w:t>для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выявления патологических  процессов  в органах и системах детей и подростков; оформить медицинскую карту амбулаторного и стационарного больного ребенка иподростка.</w:t>
            </w:r>
          </w:p>
          <w:p w:rsidR="006441F4" w:rsidRPr="00876583" w:rsidRDefault="006441F4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2810"/>
                <w:tab w:val="left" w:pos="4262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Обосновать характер патологического </w:t>
            </w:r>
            <w:proofErr w:type="gramStart"/>
            <w:r w:rsidRPr="00876583">
              <w:rPr>
                <w:sz w:val="24"/>
                <w:lang w:val="ru-RU"/>
              </w:rPr>
              <w:t>процесса  и</w:t>
            </w:r>
            <w:proofErr w:type="gramEnd"/>
            <w:r w:rsidRPr="00876583">
              <w:rPr>
                <w:sz w:val="24"/>
                <w:lang w:val="ru-RU"/>
              </w:rPr>
              <w:t xml:space="preserve">  его  клинические проявления, принципы патогенетической терапии наиболее распространенных заболеваний; обосновывать методы обследования, лечения и реабилитации больного ребенка и подростка; анализировать действие лекарственных средств по совокупности их фармакологических</w:t>
            </w:r>
            <w:r w:rsidRPr="00876583">
              <w:rPr>
                <w:sz w:val="24"/>
                <w:lang w:val="ru-RU"/>
              </w:rPr>
              <w:tab/>
              <w:t>свойств</w:t>
            </w:r>
            <w:r w:rsidRPr="00876583">
              <w:rPr>
                <w:sz w:val="24"/>
                <w:lang w:val="ru-RU"/>
              </w:rPr>
              <w:tab/>
              <w:t>и возможность их использования для терапевтического лечения детейи</w:t>
            </w:r>
          </w:p>
        </w:tc>
      </w:tr>
    </w:tbl>
    <w:p w:rsidR="006441F4" w:rsidRPr="00876583" w:rsidRDefault="006441F4">
      <w:pPr>
        <w:spacing w:line="270" w:lineRule="atLeast"/>
        <w:jc w:val="both"/>
        <w:rPr>
          <w:sz w:val="24"/>
          <w:lang w:val="ru-RU"/>
        </w:rPr>
        <w:sectPr w:rsidR="006441F4" w:rsidRPr="00876583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 w:rsidRPr="002306F9">
        <w:trPr>
          <w:trHeight w:val="14351"/>
        </w:trPr>
        <w:tc>
          <w:tcPr>
            <w:tcW w:w="1008" w:type="dxa"/>
          </w:tcPr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9"/>
                <w:lang w:val="ru-RU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spacing w:before="9"/>
              <w:rPr>
                <w:sz w:val="37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4"/>
              </w:rPr>
            </w:pPr>
          </w:p>
          <w:p w:rsidR="006441F4" w:rsidRDefault="0087658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4500" w:type="dxa"/>
          </w:tcPr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spacing w:before="5"/>
              <w:rPr>
                <w:sz w:val="33"/>
              </w:rPr>
            </w:pPr>
          </w:p>
          <w:p w:rsidR="006441F4" w:rsidRDefault="00876583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 деятельность:</w:t>
            </w:r>
          </w:p>
          <w:p w:rsidR="006441F4" w:rsidRDefault="006441F4">
            <w:pPr>
              <w:pStyle w:val="TableParagraph"/>
              <w:spacing w:before="6"/>
              <w:rPr>
                <w:sz w:val="23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2793"/>
              </w:tabs>
              <w:ind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к постановке диагноза на основании результатов</w:t>
            </w:r>
            <w:r w:rsidRPr="00876583">
              <w:rPr>
                <w:sz w:val="24"/>
                <w:lang w:val="ru-RU"/>
              </w:rPr>
              <w:tab/>
              <w:t>биохимических</w:t>
            </w:r>
          </w:p>
          <w:p w:rsidR="006441F4" w:rsidRPr="00876583" w:rsidRDefault="00876583">
            <w:pPr>
              <w:pStyle w:val="TableParagraph"/>
              <w:tabs>
                <w:tab w:val="left" w:pos="2855"/>
              </w:tabs>
              <w:spacing w:before="1"/>
              <w:ind w:left="467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исследований</w:t>
            </w:r>
            <w:r w:rsidRPr="00876583">
              <w:rPr>
                <w:sz w:val="24"/>
                <w:lang w:val="ru-RU"/>
              </w:rPr>
              <w:tab/>
              <w:t>биологических жидкостей и с учетом законов течения патологии по органам, системам и организма вцелом</w:t>
            </w:r>
          </w:p>
          <w:p w:rsidR="006441F4" w:rsidRPr="00876583" w:rsidRDefault="006441F4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2440"/>
                <w:tab w:val="left" w:pos="2740"/>
                <w:tab w:val="left" w:pos="3103"/>
                <w:tab w:val="left" w:pos="3265"/>
                <w:tab w:val="left" w:pos="3299"/>
              </w:tabs>
              <w:ind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готовность анализировать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закономерности функционирования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отдельных органов и систем, использовать знания анатомо-физиологических основ, основные методики клинико- иммунологического обследования и оценки функционального состояния организма детей и подростков для своевременной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диагностики заболеваний и патологических процессов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2229"/>
                <w:tab w:val="left" w:pos="2687"/>
                <w:tab w:val="left" w:pos="2903"/>
                <w:tab w:val="left" w:pos="3196"/>
                <w:tab w:val="left" w:pos="3287"/>
                <w:tab w:val="left" w:pos="4264"/>
              </w:tabs>
              <w:spacing w:before="230" w:line="270" w:lineRule="atLeast"/>
              <w:ind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организма в целом,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анализировать закономерности функционирования различных органов и систем при различных</w:t>
            </w:r>
            <w:r w:rsidRPr="00876583">
              <w:rPr>
                <w:sz w:val="24"/>
                <w:lang w:val="ru-RU"/>
              </w:rPr>
              <w:tab/>
              <w:t>заболеваниях</w:t>
            </w:r>
            <w:r w:rsidRPr="00876583">
              <w:rPr>
                <w:sz w:val="24"/>
                <w:lang w:val="ru-RU"/>
              </w:rPr>
              <w:tab/>
              <w:t>и патологических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процессах, использовать алгоритм постановки диагноза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(основного, сопутствующего, осложнений) с учетом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Международной статистической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классификацией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tabs>
                <w:tab w:val="left" w:pos="2433"/>
                <w:tab w:val="left" w:pos="3143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подростков; знать организацию и проведение</w:t>
            </w:r>
            <w:r w:rsidRPr="00876583">
              <w:rPr>
                <w:sz w:val="24"/>
                <w:lang w:val="ru-RU"/>
              </w:rPr>
              <w:tab/>
              <w:t>реабилитационных мероприятий среди детей, подростков и взрослого населения, механизм лечебно- реабилитационного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воздействия физиотерапии, лечебной физкультуры рефлексотерапии, фитотерапии, массажа и других немедикаментозных методов, показания и противопоказания к их назначению.</w:t>
            </w:r>
          </w:p>
          <w:p w:rsidR="006441F4" w:rsidRPr="00876583" w:rsidRDefault="006441F4">
            <w:pPr>
              <w:pStyle w:val="TableParagraph"/>
              <w:rPr>
                <w:sz w:val="23"/>
                <w:lang w:val="ru-RU"/>
              </w:rPr>
            </w:pPr>
          </w:p>
          <w:p w:rsidR="006441F4" w:rsidRPr="00876583" w:rsidRDefault="00876583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Уметь интерпретировать результаты биохимических методов исследований биологических жидкостей для выявления патологических процессов в органах и системах детей и подростков.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1636"/>
              </w:tabs>
              <w:spacing w:before="228"/>
              <w:ind w:left="107"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Знать</w:t>
            </w:r>
            <w:r w:rsidRPr="00876583">
              <w:rPr>
                <w:sz w:val="24"/>
                <w:lang w:val="ru-RU"/>
              </w:rPr>
              <w:tab/>
              <w:t>анатомо-физиологические, возрастно-половые и индивидуальные особенности строения и развития здорового и больного организма ребенка и подростка; функциональные системы организма детей и подростков, их регуляция и саморегуляция при воздействии с внешней средой в норме и при патологических процессах; структуру и функции иммунной системы у детей и подростков, её возрастные особенности, механизмы развития и функционирования, основные методы иммунодиагностики.</w:t>
            </w:r>
          </w:p>
          <w:p w:rsidR="006441F4" w:rsidRPr="00876583" w:rsidRDefault="006441F4">
            <w:pPr>
              <w:pStyle w:val="TableParagraph"/>
              <w:rPr>
                <w:sz w:val="24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1408"/>
                <w:tab w:val="left" w:pos="2478"/>
                <w:tab w:val="left" w:pos="3172"/>
                <w:tab w:val="left" w:pos="3506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Знать</w:t>
            </w:r>
            <w:r w:rsidRPr="00876583">
              <w:rPr>
                <w:sz w:val="24"/>
                <w:lang w:val="ru-RU"/>
              </w:rPr>
              <w:tab/>
              <w:t>клиническую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картину, особенности и возможные осложнения наиболее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распространенных заболеваний, протекающих в типичной форме у детей, подростков и взрослого </w:t>
            </w:r>
            <w:proofErr w:type="gramStart"/>
            <w:r w:rsidRPr="00876583">
              <w:rPr>
                <w:sz w:val="24"/>
                <w:lang w:val="ru-RU"/>
              </w:rPr>
              <w:t xml:space="preserve">населения;   </w:t>
            </w:r>
            <w:proofErr w:type="gramEnd"/>
            <w:r w:rsidRPr="00876583">
              <w:rPr>
                <w:sz w:val="24"/>
                <w:lang w:val="ru-RU"/>
              </w:rPr>
              <w:t xml:space="preserve">  владеть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алгоритмом постановки предварительного диагноза детям и подросткам, алгоритмом постановки развернутого клинического диагноза больным детям и подросткам с учетом МКБ, алгоритмом выполнения основных диагностических мероприятий при неотложных и угрожающих жизни состояниях.</w:t>
            </w:r>
          </w:p>
        </w:tc>
      </w:tr>
    </w:tbl>
    <w:p w:rsidR="006441F4" w:rsidRPr="00876583" w:rsidRDefault="006441F4">
      <w:pPr>
        <w:jc w:val="both"/>
        <w:rPr>
          <w:sz w:val="24"/>
          <w:lang w:val="ru-RU"/>
        </w:rPr>
        <w:sectPr w:rsidR="006441F4" w:rsidRPr="00876583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 w:rsidRPr="002306F9">
        <w:trPr>
          <w:trHeight w:val="14351"/>
        </w:trPr>
        <w:tc>
          <w:tcPr>
            <w:tcW w:w="1008" w:type="dxa"/>
          </w:tcPr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37"/>
                <w:lang w:val="ru-RU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spacing w:before="10"/>
              <w:rPr>
                <w:sz w:val="33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tabs>
                <w:tab w:val="left" w:pos="2661"/>
              </w:tabs>
              <w:ind w:left="467" w:right="94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болезней и проблем, связанных со здоровьем (МКБ), выполнять основные</w:t>
            </w:r>
            <w:r w:rsidRPr="00876583">
              <w:rPr>
                <w:sz w:val="24"/>
                <w:lang w:val="ru-RU"/>
              </w:rPr>
              <w:tab/>
              <w:t>диагностические мероприятия по выявлению неотложных и угрожающих жизни состояний</w:t>
            </w:r>
          </w:p>
          <w:p w:rsidR="006441F4" w:rsidRPr="00876583" w:rsidRDefault="006441F4">
            <w:pPr>
              <w:pStyle w:val="TableParagraph"/>
              <w:rPr>
                <w:sz w:val="23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  <w:tab w:val="left" w:pos="1751"/>
                <w:tab w:val="left" w:pos="2185"/>
                <w:tab w:val="left" w:pos="2440"/>
                <w:tab w:val="left" w:pos="2541"/>
                <w:tab w:val="left" w:pos="2591"/>
                <w:tab w:val="left" w:pos="2786"/>
                <w:tab w:val="left" w:pos="2862"/>
                <w:tab w:val="left" w:pos="2992"/>
                <w:tab w:val="left" w:pos="3028"/>
                <w:tab w:val="left" w:pos="3265"/>
                <w:tab w:val="left" w:pos="3369"/>
                <w:tab w:val="left" w:pos="4142"/>
              </w:tabs>
              <w:ind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готовность анализировать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интерпретировать результаты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современных диагностических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технологий</w:t>
            </w:r>
            <w:r w:rsidRPr="00876583">
              <w:rPr>
                <w:sz w:val="24"/>
                <w:lang w:val="ru-RU"/>
              </w:rPr>
              <w:tab/>
              <w:t>по возрастно-половым группам детей и подростков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с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учетом</w:t>
            </w:r>
            <w:r w:rsidRPr="00876583">
              <w:rPr>
                <w:sz w:val="24"/>
                <w:lang w:val="ru-RU"/>
              </w:rPr>
              <w:tab/>
              <w:t>их физиологических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особенностей организма</w:t>
            </w:r>
            <w:r w:rsidRPr="00876583">
              <w:rPr>
                <w:sz w:val="24"/>
                <w:lang w:val="ru-RU"/>
              </w:rPr>
              <w:tab/>
              <w:t>ребенка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для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успешной лечебно-профилактической деятельности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6441F4" w:rsidRDefault="00876583">
            <w:pPr>
              <w:pStyle w:val="TableParagraph"/>
              <w:spacing w:line="274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лечебная деятельность:</w:t>
            </w: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" w:line="276" w:lineRule="exact"/>
              <w:ind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</w:t>
            </w:r>
            <w:proofErr w:type="gramStart"/>
            <w:r w:rsidRPr="00876583">
              <w:rPr>
                <w:sz w:val="24"/>
                <w:lang w:val="ru-RU"/>
              </w:rPr>
              <w:t>сердечнососудистой,дыхательной</w:t>
            </w:r>
            <w:proofErr w:type="gramEnd"/>
            <w:r w:rsidRPr="00876583">
              <w:rPr>
                <w:sz w:val="24"/>
                <w:lang w:val="ru-RU"/>
              </w:rPr>
              <w:t>,</w:t>
            </w:r>
          </w:p>
        </w:tc>
        <w:tc>
          <w:tcPr>
            <w:tcW w:w="4500" w:type="dxa"/>
          </w:tcPr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37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3242"/>
              </w:tabs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Оценить</w:t>
            </w:r>
            <w:r w:rsidRPr="00876583">
              <w:rPr>
                <w:sz w:val="24"/>
                <w:lang w:val="ru-RU"/>
              </w:rPr>
              <w:tab/>
              <w:t>результаты</w:t>
            </w:r>
          </w:p>
          <w:p w:rsidR="006441F4" w:rsidRPr="00876583" w:rsidRDefault="00876583">
            <w:pPr>
              <w:pStyle w:val="TableParagraph"/>
              <w:tabs>
                <w:tab w:val="left" w:pos="1917"/>
                <w:tab w:val="left" w:pos="2447"/>
                <w:tab w:val="left" w:pos="2918"/>
                <w:tab w:val="left" w:pos="2994"/>
                <w:tab w:val="left" w:pos="3417"/>
                <w:tab w:val="left" w:pos="3734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рентгенологического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исследования, ультразвукового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сканирования, компьютерной томографии, магнитно- резонансного сканирования органов у детей различного возраста; проводить функциональные пробы для оценки деятельности дыхательной и сердечно- сосудистой систем, анализировать полученные результаты с учетом возрастных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особенностей; интерпретировать результаты ЭКГ, микробиологических, иммунологических и вирусологических исследований, результаты</w:t>
            </w:r>
            <w:r w:rsidRPr="00876583">
              <w:rPr>
                <w:sz w:val="24"/>
                <w:lang w:val="ru-RU"/>
              </w:rPr>
              <w:tab/>
              <w:t>методов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экспресс- диагностики (ИФА, РИА, ИФ, ПЦР). Оценить реакции клеточного и гуморального (антителообразование) иммунитета, медиаторную роль цитокинов в иммунной и других системах организма, охарактеризовать первичный и вторичный иммунный ответ; Уметь интерпретировать результаты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цитогенетического исследования, определить у больного группу крови моноклональными антителами, оценить результаты на совместимость (индивидуальную, по АВО и </w:t>
            </w:r>
            <w:r>
              <w:rPr>
                <w:sz w:val="24"/>
              </w:rPr>
              <w:t>Rh</w:t>
            </w:r>
            <w:r w:rsidRPr="00876583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Hr</w:t>
            </w:r>
            <w:r w:rsidRPr="00876583">
              <w:rPr>
                <w:sz w:val="24"/>
                <w:lang w:val="ru-RU"/>
              </w:rPr>
              <w:t>), определять пригодность крови, кровезаменителей и других растворов – кровезаменителей; Оценить результаты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исследования коагулограммы, миелограммы, кислотно- основного</w:t>
            </w:r>
            <w:r w:rsidRPr="00876583">
              <w:rPr>
                <w:sz w:val="24"/>
                <w:lang w:val="ru-RU"/>
              </w:rPr>
              <w:tab/>
              <w:t>состояния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 серологических исследованийкрови.</w:t>
            </w:r>
          </w:p>
          <w:p w:rsidR="006441F4" w:rsidRPr="00876583" w:rsidRDefault="006441F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441F4" w:rsidRPr="00CA48C5" w:rsidRDefault="00876583">
            <w:pPr>
              <w:pStyle w:val="TableParagraph"/>
              <w:tabs>
                <w:tab w:val="left" w:pos="2238"/>
                <w:tab w:val="left" w:pos="2497"/>
              </w:tabs>
              <w:spacing w:line="270" w:lineRule="atLeast"/>
              <w:ind w:left="107"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Знать основные принципы лечения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</w:t>
            </w:r>
            <w:proofErr w:type="gramStart"/>
            <w:r w:rsidRPr="00876583">
              <w:rPr>
                <w:sz w:val="24"/>
                <w:lang w:val="ru-RU"/>
              </w:rPr>
              <w:t>иммунной,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>сердечнососудистой, дыхательной,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пищеварительной, мочеполовой систем и крови.</w:t>
            </w:r>
            <w:r w:rsidRPr="00CA48C5">
              <w:rPr>
                <w:sz w:val="24"/>
                <w:lang w:val="ru-RU"/>
              </w:rPr>
              <w:t>Выявлять</w:t>
            </w:r>
          </w:p>
        </w:tc>
      </w:tr>
    </w:tbl>
    <w:p w:rsidR="006441F4" w:rsidRPr="00CA48C5" w:rsidRDefault="006441F4">
      <w:pPr>
        <w:spacing w:line="270" w:lineRule="atLeast"/>
        <w:jc w:val="both"/>
        <w:rPr>
          <w:sz w:val="24"/>
          <w:lang w:val="ru-RU"/>
        </w:rPr>
        <w:sectPr w:rsidR="006441F4" w:rsidRPr="00CA48C5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 w:rsidRPr="002306F9">
        <w:trPr>
          <w:trHeight w:val="14351"/>
        </w:trPr>
        <w:tc>
          <w:tcPr>
            <w:tcW w:w="1008" w:type="dxa"/>
          </w:tcPr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CA48C5" w:rsidRDefault="006441F4">
            <w:pPr>
              <w:pStyle w:val="TableParagraph"/>
              <w:rPr>
                <w:sz w:val="29"/>
                <w:lang w:val="ru-RU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spacing w:before="9"/>
              <w:rPr>
                <w:sz w:val="29"/>
              </w:rPr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spacing w:before="1"/>
            </w:pPr>
          </w:p>
          <w:p w:rsidR="006441F4" w:rsidRDefault="00876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tabs>
                <w:tab w:val="left" w:pos="2438"/>
                <w:tab w:val="left" w:pos="2982"/>
                <w:tab w:val="left" w:pos="3042"/>
              </w:tabs>
              <w:ind w:left="467" w:right="93"/>
              <w:jc w:val="both"/>
              <w:rPr>
                <w:sz w:val="24"/>
                <w:lang w:val="ru-RU"/>
              </w:rPr>
            </w:pPr>
            <w:proofErr w:type="gramStart"/>
            <w:r w:rsidRPr="00876583">
              <w:rPr>
                <w:sz w:val="24"/>
                <w:lang w:val="ru-RU"/>
              </w:rPr>
              <w:t>пищеварительной,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мочеполовой систем и крови; своевременно выявлять</w:t>
            </w:r>
            <w:r w:rsidRPr="00876583">
              <w:rPr>
                <w:sz w:val="24"/>
                <w:lang w:val="ru-RU"/>
              </w:rPr>
              <w:tab/>
              <w:t>жизнеугрожающие состояния (острая кровопотеря, нарушение дыхания, остановка сердца, кома, шок), использовать методики их немедленного устранения,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осуществлять противошоковыемероприятия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1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1694"/>
                <w:tab w:val="left" w:pos="2454"/>
                <w:tab w:val="left" w:pos="2757"/>
                <w:tab w:val="left" w:pos="4276"/>
              </w:tabs>
              <w:ind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способность и готовность назначать больным детям и подросткам адекватное (терапевтическое и </w:t>
            </w:r>
            <w:proofErr w:type="gramStart"/>
            <w:r w:rsidRPr="00876583">
              <w:rPr>
                <w:sz w:val="24"/>
                <w:lang w:val="ru-RU"/>
              </w:rPr>
              <w:t>хирургическое)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ab/>
              <w:t>лечение</w:t>
            </w:r>
            <w:r w:rsidRPr="00876583">
              <w:rPr>
                <w:sz w:val="24"/>
                <w:lang w:val="ru-RU"/>
              </w:rPr>
              <w:tab/>
              <w:t>в соответствии с выставленным диагнозом, осуществлять алгоритм выбора медикаментозной и немедикаментозной терапии больным детям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подросткам</w:t>
            </w:r>
            <w:r w:rsidRPr="00876583">
              <w:rPr>
                <w:sz w:val="24"/>
                <w:lang w:val="ru-RU"/>
              </w:rPr>
              <w:tab/>
              <w:t>с инфекционными и неинфекционными заболеваниями</w:t>
            </w:r>
          </w:p>
          <w:p w:rsidR="006441F4" w:rsidRPr="00876583" w:rsidRDefault="006441F4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назначать и использовать основные принципы при организации лечебного питания у детей и подростков, страдающих различнойпатологией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6441F4" w:rsidRDefault="00876583">
            <w:pPr>
              <w:pStyle w:val="TableParagraph"/>
              <w:spacing w:before="1"/>
              <w:ind w:left="107" w:right="202" w:firstLine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психолого-педагогическая </w:t>
            </w:r>
            <w:r>
              <w:rPr>
                <w:b/>
                <w:sz w:val="24"/>
              </w:rPr>
              <w:t>деятельность:</w:t>
            </w: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к обучению среднего и младшего медицинского персонала правилам санитарно- гигиенического режима пребывания детей, подростков и членов их семей в медицинскихорганизациях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неотложные и угрожающие жизни состояния; знать принципы и методы оказания первой медицинской помощи при неотложных состояниях у детей и подростков, особенности проведения интенсивной терапии.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3623"/>
              </w:tabs>
              <w:spacing w:before="172"/>
              <w:ind w:left="107" w:right="92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Уметь разработать больному </w:t>
            </w:r>
            <w:proofErr w:type="gramStart"/>
            <w:r w:rsidRPr="00876583">
              <w:rPr>
                <w:sz w:val="24"/>
                <w:lang w:val="ru-RU"/>
              </w:rPr>
              <w:t>ребенку  или</w:t>
            </w:r>
            <w:proofErr w:type="gramEnd"/>
            <w:r w:rsidRPr="00876583">
              <w:rPr>
                <w:sz w:val="24"/>
                <w:lang w:val="ru-RU"/>
              </w:rPr>
              <w:t xml:space="preserve"> подростку план лечения (терапевтическое и хирургическое) в соответствии выставленным диагнозом и с учетом течения болезни; подобрать и назначить лекарственную терапию использовать</w:t>
            </w:r>
            <w:r w:rsidRPr="00876583">
              <w:rPr>
                <w:sz w:val="24"/>
                <w:lang w:val="ru-RU"/>
              </w:rPr>
              <w:tab/>
              <w:t>методы</w:t>
            </w:r>
          </w:p>
          <w:p w:rsidR="006441F4" w:rsidRPr="00876583" w:rsidRDefault="00A8670A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Н</w:t>
            </w:r>
            <w:r w:rsidR="00876583" w:rsidRPr="00876583">
              <w:rPr>
                <w:sz w:val="24"/>
                <w:lang w:val="ru-RU"/>
              </w:rPr>
              <w:t>емедикаментозного лечения больным детям и подросткам с инфекционными и неинфекционными заболеваниями.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4264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B93AA3">
              <w:rPr>
                <w:b/>
                <w:sz w:val="24"/>
                <w:lang w:val="ru-RU"/>
              </w:rPr>
              <w:t>Знать</w:t>
            </w:r>
            <w:r w:rsidRPr="00876583">
              <w:rPr>
                <w:sz w:val="24"/>
                <w:lang w:val="ru-RU"/>
              </w:rPr>
              <w:t xml:space="preserve"> сущность лечебного питания, его основные функции, принципы и значение; основы подходов к организации и проведению лечебного питания у детей и подростков, страдающих различной патологией. Знать характеристику </w:t>
            </w:r>
            <w:r w:rsidRPr="00876583">
              <w:rPr>
                <w:color w:val="231F20"/>
                <w:sz w:val="24"/>
                <w:lang w:val="ru-RU"/>
              </w:rPr>
              <w:t>лечебных, лечебно-профилактических</w:t>
            </w:r>
            <w:r w:rsidRPr="00876583">
              <w:rPr>
                <w:color w:val="231F20"/>
                <w:sz w:val="24"/>
                <w:lang w:val="ru-RU"/>
              </w:rPr>
              <w:tab/>
              <w:t>и профилактических смесей; уметь сделать выбор продукта со специальным заданным составом, отвечающим особенностям заболевания и характеру нарушенных при этом обменных процессов, для лечебного питания у детей иподростков.</w:t>
            </w:r>
          </w:p>
          <w:p w:rsidR="006441F4" w:rsidRPr="00876583" w:rsidRDefault="006441F4">
            <w:pPr>
              <w:pStyle w:val="TableParagraph"/>
              <w:rPr>
                <w:sz w:val="24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1761"/>
                <w:tab w:val="left" w:pos="2889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Знать</w:t>
            </w:r>
            <w:r w:rsidRPr="00876583">
              <w:rPr>
                <w:sz w:val="24"/>
                <w:lang w:val="ru-RU"/>
              </w:rPr>
              <w:tab/>
              <w:t>санитарно-гигиенические требования к устройству, организации и режиму работы детских инфекционных больниц, отделений, полных боксов, полубоксов и боксированных палат в детских больницах; производить оценку условий пребывания больных в стационарах различного типа и организовывать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гигиенические мероприятия по профилактике внутрибольничных инфекций; знать виды санитарной обработки больных детей и подростков; владетьнавыками</w:t>
            </w:r>
          </w:p>
        </w:tc>
      </w:tr>
    </w:tbl>
    <w:p w:rsidR="006441F4" w:rsidRPr="00876583" w:rsidRDefault="006441F4">
      <w:pPr>
        <w:spacing w:line="270" w:lineRule="atLeast"/>
        <w:jc w:val="both"/>
        <w:rPr>
          <w:sz w:val="24"/>
          <w:lang w:val="ru-RU"/>
        </w:rPr>
        <w:sectPr w:rsidR="006441F4" w:rsidRPr="00876583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500"/>
      </w:tblGrid>
      <w:tr w:rsidR="006441F4" w:rsidRPr="002306F9">
        <w:trPr>
          <w:trHeight w:val="8005"/>
        </w:trPr>
        <w:tc>
          <w:tcPr>
            <w:tcW w:w="1008" w:type="dxa"/>
          </w:tcPr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Default="00876583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876583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ПК-31</w:t>
            </w:r>
          </w:p>
        </w:tc>
        <w:tc>
          <w:tcPr>
            <w:tcW w:w="4500" w:type="dxa"/>
          </w:tcPr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Default="006441F4">
            <w:pPr>
              <w:pStyle w:val="TableParagraph"/>
              <w:rPr>
                <w:sz w:val="26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2831"/>
                <w:tab w:val="left" w:pos="3278"/>
              </w:tabs>
              <w:spacing w:before="195"/>
              <w:ind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 xml:space="preserve">способность и готовность решать вопрос экспертизы трудоспособности (стойкой и временной) у детей и </w:t>
            </w:r>
            <w:proofErr w:type="gramStart"/>
            <w:r w:rsidRPr="00876583">
              <w:rPr>
                <w:sz w:val="24"/>
                <w:lang w:val="ru-RU"/>
              </w:rPr>
              <w:t>подростков,</w:t>
            </w:r>
            <w:r w:rsidRPr="00876583">
              <w:rPr>
                <w:sz w:val="24"/>
                <w:lang w:val="ru-RU"/>
              </w:rPr>
              <w:tab/>
            </w:r>
            <w:proofErr w:type="gramEnd"/>
            <w:r w:rsidRPr="00876583">
              <w:rPr>
                <w:sz w:val="24"/>
                <w:lang w:val="ru-RU"/>
              </w:rPr>
              <w:tab/>
              <w:t>оформлять соответствующую документацию, определить</w:t>
            </w:r>
            <w:r w:rsidRPr="00876583">
              <w:rPr>
                <w:sz w:val="24"/>
                <w:lang w:val="ru-RU"/>
              </w:rPr>
              <w:tab/>
              <w:t>необходимость направления больного ребенка и подростка на медико-социальную экспертизу, проводить профилактику инвалидизации среди детей и подростков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Default="00876583">
            <w:pPr>
              <w:pStyle w:val="TableParagraph"/>
              <w:spacing w:before="210"/>
              <w:ind w:left="107" w:right="202" w:firstLine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научно-исследовательская </w:t>
            </w:r>
            <w:r>
              <w:rPr>
                <w:b/>
                <w:sz w:val="24"/>
              </w:rPr>
              <w:t>деятельность:</w:t>
            </w:r>
          </w:p>
          <w:p w:rsidR="006441F4" w:rsidRDefault="006441F4">
            <w:pPr>
              <w:pStyle w:val="TableParagraph"/>
              <w:spacing w:before="7"/>
              <w:rPr>
                <w:sz w:val="23"/>
              </w:rPr>
            </w:pPr>
          </w:p>
          <w:p w:rsidR="006441F4" w:rsidRPr="00876583" w:rsidRDefault="00876583" w:rsidP="00D67927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способность и готовность изучать научно-медицинскую информацию, отечественный и зарубежный опыт по тематикеисследования</w:t>
            </w:r>
          </w:p>
        </w:tc>
        <w:tc>
          <w:tcPr>
            <w:tcW w:w="4500" w:type="dxa"/>
          </w:tcPr>
          <w:p w:rsidR="006441F4" w:rsidRPr="00876583" w:rsidRDefault="00876583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ухода за больными взрослыми, детьми и подростками с учетом их возраста, характера и тяжести заболевания.</w:t>
            </w:r>
          </w:p>
          <w:p w:rsidR="006441F4" w:rsidRPr="00876583" w:rsidRDefault="006441F4">
            <w:pPr>
              <w:pStyle w:val="TableParagraph"/>
              <w:rPr>
                <w:sz w:val="23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1602"/>
                <w:tab w:val="left" w:pos="2478"/>
                <w:tab w:val="left" w:pos="3220"/>
                <w:tab w:val="left" w:pos="4038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Решать</w:t>
            </w:r>
            <w:r w:rsidRPr="00876583">
              <w:rPr>
                <w:sz w:val="24"/>
                <w:lang w:val="ru-RU"/>
              </w:rPr>
              <w:tab/>
              <w:t>вопросы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экспертизы трудоспособности в конкретных ситуациях. Оформлять соответствующую медицинскую документацию, в т.ч. листок нетрудоспособности; </w:t>
            </w:r>
            <w:r w:rsidRPr="00876583">
              <w:rPr>
                <w:color w:val="666666"/>
                <w:sz w:val="24"/>
                <w:lang w:val="ru-RU"/>
              </w:rPr>
              <w:t>направлять пациентов с признаками стойкой утраты трудоспособности</w:t>
            </w:r>
            <w:r w:rsidRPr="00876583">
              <w:rPr>
                <w:color w:val="666666"/>
                <w:sz w:val="24"/>
                <w:lang w:val="ru-RU"/>
              </w:rPr>
              <w:tab/>
            </w:r>
            <w:r w:rsidRPr="00876583">
              <w:rPr>
                <w:color w:val="666666"/>
                <w:sz w:val="24"/>
                <w:lang w:val="ru-RU"/>
              </w:rPr>
              <w:tab/>
            </w:r>
            <w:r w:rsidRPr="00876583">
              <w:rPr>
                <w:color w:val="666666"/>
                <w:sz w:val="24"/>
                <w:lang w:val="ru-RU"/>
              </w:rPr>
              <w:tab/>
              <w:t>для освидетельствования на медико- социальную экспертизу; оценить роль экологических и производственных факторов в патологии беременности, заболевании плода и новорожденных; проводить</w:t>
            </w:r>
            <w:r w:rsidRPr="00876583">
              <w:rPr>
                <w:color w:val="666666"/>
                <w:sz w:val="24"/>
                <w:lang w:val="ru-RU"/>
              </w:rPr>
              <w:tab/>
            </w:r>
            <w:r w:rsidRPr="00876583">
              <w:rPr>
                <w:color w:val="666666"/>
                <w:sz w:val="24"/>
                <w:lang w:val="ru-RU"/>
              </w:rPr>
              <w:tab/>
              <w:t>профилактические мероприятия, направленные на предупреждение наследственных и врожденныхзаболеваний.</w:t>
            </w:r>
          </w:p>
          <w:p w:rsidR="006441F4" w:rsidRPr="00876583" w:rsidRDefault="006441F4">
            <w:pPr>
              <w:pStyle w:val="TableParagraph"/>
              <w:rPr>
                <w:sz w:val="26"/>
                <w:lang w:val="ru-RU"/>
              </w:rPr>
            </w:pPr>
          </w:p>
          <w:p w:rsidR="006441F4" w:rsidRPr="00876583" w:rsidRDefault="006441F4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6441F4" w:rsidRPr="00876583" w:rsidRDefault="00876583">
            <w:pPr>
              <w:pStyle w:val="TableParagraph"/>
              <w:tabs>
                <w:tab w:val="left" w:pos="2250"/>
                <w:tab w:val="left" w:pos="4283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Уметь проводить патентный поиск, анализировать отечественную и зарубежную</w:t>
            </w:r>
            <w:r w:rsidRPr="00876583">
              <w:rPr>
                <w:sz w:val="24"/>
                <w:lang w:val="ru-RU"/>
              </w:rPr>
              <w:tab/>
              <w:t>литературу</w:t>
            </w:r>
            <w:r w:rsidRPr="00876583">
              <w:rPr>
                <w:sz w:val="24"/>
                <w:lang w:val="ru-RU"/>
              </w:rPr>
              <w:tab/>
              <w:t>с использованием специализированных баз данных, сети интернет по тематике научногоисследования.</w:t>
            </w:r>
          </w:p>
        </w:tc>
      </w:tr>
    </w:tbl>
    <w:p w:rsidR="006441F4" w:rsidRPr="00876583" w:rsidRDefault="006441F4">
      <w:pPr>
        <w:pStyle w:val="a3"/>
        <w:spacing w:before="6"/>
        <w:rPr>
          <w:sz w:val="19"/>
          <w:lang w:val="ru-RU"/>
        </w:rPr>
      </w:pPr>
    </w:p>
    <w:p w:rsidR="009665A7" w:rsidRPr="002306F9" w:rsidRDefault="00316AAD" w:rsidP="002306F9">
      <w:pPr>
        <w:pStyle w:val="a3"/>
        <w:numPr>
          <w:ilvl w:val="0"/>
          <w:numId w:val="21"/>
        </w:numPr>
        <w:spacing w:line="321" w:lineRule="exact"/>
        <w:rPr>
          <w:b/>
          <w:lang w:val="ru-RU"/>
        </w:rPr>
      </w:pPr>
      <w:r w:rsidRPr="009B29B6">
        <w:rPr>
          <w:b/>
          <w:lang w:val="ru-RU"/>
        </w:rPr>
        <w:t xml:space="preserve">Место учебной дисциплины </w:t>
      </w:r>
      <w:r w:rsidR="009665A7" w:rsidRPr="009B29B6">
        <w:rPr>
          <w:b/>
          <w:lang w:val="ru-RU"/>
        </w:rPr>
        <w:t>«Симуляционное обучение неотложных состояний» в структуре образовательной программы ДГМУ</w:t>
      </w:r>
    </w:p>
    <w:p w:rsidR="002306F9" w:rsidRDefault="009665A7" w:rsidP="00A81F65">
      <w:pPr>
        <w:pStyle w:val="a3"/>
        <w:spacing w:line="321" w:lineRule="exact"/>
        <w:rPr>
          <w:lang w:val="ru-RU"/>
        </w:rPr>
      </w:pPr>
      <w:r>
        <w:rPr>
          <w:lang w:val="ru-RU"/>
        </w:rPr>
        <w:t xml:space="preserve"> Учебная дисциплина «Симуляционное обучение неотложных </w:t>
      </w:r>
      <w:proofErr w:type="gramStart"/>
      <w:r>
        <w:rPr>
          <w:lang w:val="ru-RU"/>
        </w:rPr>
        <w:t>состояний »</w:t>
      </w:r>
      <w:proofErr w:type="gramEnd"/>
      <w:r>
        <w:rPr>
          <w:lang w:val="ru-RU"/>
        </w:rPr>
        <w:t xml:space="preserve"> является частью основной профессиональной программы высшего образования учебного плана по специальности 31.05.02 «Педиатрия».</w:t>
      </w:r>
    </w:p>
    <w:p w:rsidR="0082618A" w:rsidRPr="00580598" w:rsidRDefault="002306F9" w:rsidP="00580598">
      <w:pPr>
        <w:pStyle w:val="a3"/>
        <w:spacing w:before="8"/>
        <w:rPr>
          <w:b/>
          <w:lang w:val="ru-RU"/>
        </w:rPr>
      </w:pPr>
      <w:r>
        <w:rPr>
          <w:b/>
          <w:lang w:val="ru-RU"/>
        </w:rPr>
        <w:t xml:space="preserve">       4.</w:t>
      </w:r>
      <w:r w:rsidR="007C5CC1" w:rsidRPr="00580598">
        <w:rPr>
          <w:b/>
          <w:lang w:val="ru-RU"/>
        </w:rPr>
        <w:t>Т</w:t>
      </w:r>
      <w:r w:rsidR="005008F9" w:rsidRPr="00580598">
        <w:rPr>
          <w:b/>
          <w:lang w:val="ru-RU"/>
        </w:rPr>
        <w:t>рудоемкость цикла в часах</w:t>
      </w:r>
    </w:p>
    <w:p w:rsidR="0082618A" w:rsidRDefault="0082618A">
      <w:pPr>
        <w:pStyle w:val="a3"/>
        <w:spacing w:before="8"/>
        <w:rPr>
          <w:sz w:val="23"/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"/>
        <w:gridCol w:w="1039"/>
        <w:gridCol w:w="1552"/>
        <w:gridCol w:w="1517"/>
        <w:gridCol w:w="1134"/>
        <w:gridCol w:w="7"/>
        <w:gridCol w:w="1552"/>
        <w:gridCol w:w="1987"/>
      </w:tblGrid>
      <w:tr w:rsidR="00A8670A" w:rsidRPr="002306F9" w:rsidTr="002C5CE4">
        <w:tc>
          <w:tcPr>
            <w:tcW w:w="1392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Курс</w:t>
            </w:r>
          </w:p>
        </w:tc>
        <w:tc>
          <w:tcPr>
            <w:tcW w:w="1039" w:type="dxa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Семестр</w:t>
            </w:r>
          </w:p>
        </w:tc>
        <w:tc>
          <w:tcPr>
            <w:tcW w:w="1552" w:type="dxa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Всего(</w:t>
            </w:r>
            <w:proofErr w:type="gramEnd"/>
            <w:r>
              <w:rPr>
                <w:sz w:val="23"/>
                <w:lang w:val="ru-RU"/>
              </w:rPr>
              <w:t>объем в часах)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Аудиторные занятия (в часах)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Лекции (в часах)</w:t>
            </w:r>
          </w:p>
        </w:tc>
        <w:tc>
          <w:tcPr>
            <w:tcW w:w="1559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Практические занятия (в часах)</w:t>
            </w:r>
          </w:p>
        </w:tc>
        <w:tc>
          <w:tcPr>
            <w:tcW w:w="1987" w:type="dxa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Самостоятельная внеаудиторная работа студентов (в часах)</w:t>
            </w:r>
          </w:p>
        </w:tc>
      </w:tr>
      <w:tr w:rsidR="00A8670A" w:rsidTr="002C5CE4">
        <w:tc>
          <w:tcPr>
            <w:tcW w:w="1392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</w:p>
        </w:tc>
        <w:tc>
          <w:tcPr>
            <w:tcW w:w="1039" w:type="dxa"/>
          </w:tcPr>
          <w:p w:rsidR="00A8670A" w:rsidRPr="00726B4C" w:rsidRDefault="00726B4C" w:rsidP="00A8670A">
            <w:pPr>
              <w:pStyle w:val="a3"/>
              <w:spacing w:before="8"/>
              <w:rPr>
                <w:sz w:val="23"/>
              </w:rPr>
            </w:pPr>
            <w:r>
              <w:rPr>
                <w:sz w:val="23"/>
              </w:rPr>
              <w:t>IX</w:t>
            </w:r>
          </w:p>
        </w:tc>
        <w:tc>
          <w:tcPr>
            <w:tcW w:w="1552" w:type="dxa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72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 w:rsidR="008F1EC0">
              <w:rPr>
                <w:sz w:val="23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70A" w:rsidRDefault="00A8670A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1C214E">
              <w:rPr>
                <w:sz w:val="23"/>
                <w:lang w:val="ru-RU"/>
              </w:rPr>
              <w:t>4</w:t>
            </w:r>
          </w:p>
        </w:tc>
        <w:tc>
          <w:tcPr>
            <w:tcW w:w="1559" w:type="dxa"/>
            <w:gridSpan w:val="2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34</w:t>
            </w:r>
          </w:p>
        </w:tc>
        <w:tc>
          <w:tcPr>
            <w:tcW w:w="1987" w:type="dxa"/>
          </w:tcPr>
          <w:p w:rsidR="00A8670A" w:rsidRDefault="00A8670A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  <w:r w:rsidR="001C214E">
              <w:rPr>
                <w:sz w:val="23"/>
                <w:lang w:val="ru-RU"/>
              </w:rPr>
              <w:t>4</w:t>
            </w:r>
          </w:p>
        </w:tc>
      </w:tr>
      <w:tr w:rsidR="00A8670A" w:rsidTr="002C5CE4">
        <w:tc>
          <w:tcPr>
            <w:tcW w:w="1392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</w:p>
        </w:tc>
        <w:tc>
          <w:tcPr>
            <w:tcW w:w="1039" w:type="dxa"/>
          </w:tcPr>
          <w:p w:rsidR="00A8670A" w:rsidRPr="00726B4C" w:rsidRDefault="00726B4C" w:rsidP="00A8670A">
            <w:pPr>
              <w:pStyle w:val="a3"/>
              <w:spacing w:before="8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552" w:type="dxa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72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70A" w:rsidRDefault="008F1EC0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1C214E">
              <w:rPr>
                <w:sz w:val="23"/>
                <w:lang w:val="ru-RU"/>
              </w:rPr>
              <w:t>8</w:t>
            </w:r>
          </w:p>
        </w:tc>
        <w:tc>
          <w:tcPr>
            <w:tcW w:w="1559" w:type="dxa"/>
            <w:gridSpan w:val="2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44</w:t>
            </w:r>
          </w:p>
        </w:tc>
        <w:tc>
          <w:tcPr>
            <w:tcW w:w="1987" w:type="dxa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10</w:t>
            </w:r>
          </w:p>
        </w:tc>
      </w:tr>
      <w:tr w:rsidR="00A8670A" w:rsidTr="002C5CE4">
        <w:trPr>
          <w:trHeight w:val="303"/>
        </w:trPr>
        <w:tc>
          <w:tcPr>
            <w:tcW w:w="1392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Всего</w:t>
            </w:r>
          </w:p>
        </w:tc>
        <w:tc>
          <w:tcPr>
            <w:tcW w:w="1039" w:type="dxa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  <w:tc>
          <w:tcPr>
            <w:tcW w:w="1552" w:type="dxa"/>
          </w:tcPr>
          <w:p w:rsidR="00A8670A" w:rsidRDefault="008F1EC0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1C214E">
              <w:rPr>
                <w:sz w:val="23"/>
                <w:lang w:val="ru-RU"/>
              </w:rPr>
              <w:t>44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  <w:r w:rsidR="00454A58">
              <w:rPr>
                <w:sz w:val="23"/>
                <w:lang w:val="ru-RU"/>
              </w:rPr>
              <w:t>2</w:t>
            </w:r>
          </w:p>
        </w:tc>
        <w:tc>
          <w:tcPr>
            <w:tcW w:w="1559" w:type="dxa"/>
            <w:gridSpan w:val="2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</w:t>
            </w:r>
            <w:r w:rsidR="0081398D">
              <w:rPr>
                <w:sz w:val="23"/>
                <w:lang w:val="ru-RU"/>
              </w:rPr>
              <w:t>8</w:t>
            </w:r>
          </w:p>
        </w:tc>
        <w:tc>
          <w:tcPr>
            <w:tcW w:w="1987" w:type="dxa"/>
          </w:tcPr>
          <w:p w:rsidR="00A8670A" w:rsidRDefault="00A8670A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  <w:r w:rsidR="001C214E">
              <w:rPr>
                <w:sz w:val="23"/>
                <w:lang w:val="ru-RU"/>
              </w:rPr>
              <w:t>4</w:t>
            </w:r>
          </w:p>
        </w:tc>
      </w:tr>
      <w:tr w:rsidR="001C214E" w:rsidTr="002C5CE4">
        <w:tc>
          <w:tcPr>
            <w:tcW w:w="1392" w:type="dxa"/>
            <w:gridSpan w:val="2"/>
          </w:tcPr>
          <w:p w:rsidR="001C214E" w:rsidRDefault="001C214E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</w:t>
            </w:r>
          </w:p>
        </w:tc>
        <w:tc>
          <w:tcPr>
            <w:tcW w:w="1039" w:type="dxa"/>
          </w:tcPr>
          <w:p w:rsidR="001C214E" w:rsidRDefault="001C214E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</w:rPr>
              <w:t>X</w:t>
            </w:r>
            <w:r>
              <w:rPr>
                <w:sz w:val="23"/>
                <w:lang w:val="ru-RU"/>
              </w:rPr>
              <w:t>1</w:t>
            </w:r>
          </w:p>
        </w:tc>
        <w:tc>
          <w:tcPr>
            <w:tcW w:w="1552" w:type="dxa"/>
          </w:tcPr>
          <w:p w:rsidR="001C214E" w:rsidRPr="00983345" w:rsidRDefault="001C214E" w:rsidP="001C214E">
            <w:r w:rsidRPr="00983345">
              <w:t>72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C214E" w:rsidRPr="00983345" w:rsidRDefault="001C214E" w:rsidP="001C214E">
            <w:r w:rsidRPr="00983345"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214E" w:rsidRPr="00983345" w:rsidRDefault="001C214E" w:rsidP="001C214E">
            <w:r w:rsidRPr="00983345">
              <w:t>14</w:t>
            </w:r>
          </w:p>
        </w:tc>
        <w:tc>
          <w:tcPr>
            <w:tcW w:w="1559" w:type="dxa"/>
            <w:gridSpan w:val="2"/>
          </w:tcPr>
          <w:p w:rsidR="001C214E" w:rsidRPr="00983345" w:rsidRDefault="001C214E" w:rsidP="001C214E">
            <w:r w:rsidRPr="00983345">
              <w:t>34</w:t>
            </w:r>
          </w:p>
        </w:tc>
        <w:tc>
          <w:tcPr>
            <w:tcW w:w="1987" w:type="dxa"/>
          </w:tcPr>
          <w:p w:rsidR="001C214E" w:rsidRDefault="001C214E" w:rsidP="001C214E">
            <w:r w:rsidRPr="00983345">
              <w:t>24</w:t>
            </w:r>
          </w:p>
        </w:tc>
      </w:tr>
      <w:tr w:rsidR="001C214E" w:rsidTr="002C5CE4">
        <w:tc>
          <w:tcPr>
            <w:tcW w:w="1392" w:type="dxa"/>
            <w:gridSpan w:val="2"/>
          </w:tcPr>
          <w:p w:rsidR="001C214E" w:rsidRDefault="001C214E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</w:t>
            </w:r>
          </w:p>
        </w:tc>
        <w:tc>
          <w:tcPr>
            <w:tcW w:w="1039" w:type="dxa"/>
          </w:tcPr>
          <w:p w:rsidR="001C214E" w:rsidRPr="00B44623" w:rsidRDefault="001C214E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</w:rPr>
              <w:t>XII</w:t>
            </w:r>
          </w:p>
        </w:tc>
        <w:tc>
          <w:tcPr>
            <w:tcW w:w="1552" w:type="dxa"/>
          </w:tcPr>
          <w:p w:rsidR="001C214E" w:rsidRPr="001C214E" w:rsidRDefault="001C214E" w:rsidP="001C214E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C214E" w:rsidRPr="00022C36" w:rsidRDefault="001C214E" w:rsidP="001C214E">
            <w:r w:rsidRPr="00022C36"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214E" w:rsidRPr="00022C36" w:rsidRDefault="001C214E" w:rsidP="001C214E">
            <w:r w:rsidRPr="00022C36">
              <w:t>18</w:t>
            </w:r>
          </w:p>
        </w:tc>
        <w:tc>
          <w:tcPr>
            <w:tcW w:w="1559" w:type="dxa"/>
            <w:gridSpan w:val="2"/>
          </w:tcPr>
          <w:p w:rsidR="001C214E" w:rsidRPr="00022C36" w:rsidRDefault="001C214E" w:rsidP="001C214E">
            <w:r w:rsidRPr="00022C36">
              <w:t>44</w:t>
            </w:r>
          </w:p>
        </w:tc>
        <w:tc>
          <w:tcPr>
            <w:tcW w:w="1987" w:type="dxa"/>
          </w:tcPr>
          <w:p w:rsidR="001C214E" w:rsidRPr="001C214E" w:rsidRDefault="001C214E" w:rsidP="001C214E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A8670A" w:rsidTr="002C5CE4">
        <w:tc>
          <w:tcPr>
            <w:tcW w:w="1392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Всего</w:t>
            </w:r>
          </w:p>
        </w:tc>
        <w:tc>
          <w:tcPr>
            <w:tcW w:w="1039" w:type="dxa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  <w:tc>
          <w:tcPr>
            <w:tcW w:w="1552" w:type="dxa"/>
          </w:tcPr>
          <w:p w:rsidR="00A8670A" w:rsidRDefault="001F7BCA" w:rsidP="001C214E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1C214E">
              <w:rPr>
                <w:sz w:val="23"/>
                <w:lang w:val="ru-RU"/>
              </w:rPr>
              <w:t>80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32</w:t>
            </w:r>
          </w:p>
        </w:tc>
        <w:tc>
          <w:tcPr>
            <w:tcW w:w="1559" w:type="dxa"/>
            <w:gridSpan w:val="2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78</w:t>
            </w:r>
          </w:p>
        </w:tc>
        <w:tc>
          <w:tcPr>
            <w:tcW w:w="1987" w:type="dxa"/>
          </w:tcPr>
          <w:p w:rsidR="00A8670A" w:rsidRDefault="001C214E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70</w:t>
            </w:r>
          </w:p>
        </w:tc>
      </w:tr>
      <w:tr w:rsidR="00A8670A" w:rsidTr="002C5CE4">
        <w:tc>
          <w:tcPr>
            <w:tcW w:w="1392" w:type="dxa"/>
            <w:gridSpan w:val="2"/>
          </w:tcPr>
          <w:p w:rsidR="00A8670A" w:rsidRDefault="001F7BCA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Экзамен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670A" w:rsidRDefault="002C5CE4" w:rsidP="00A8670A">
            <w:pPr>
              <w:pStyle w:val="a3"/>
              <w:spacing w:before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36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8670A" w:rsidRDefault="00A8670A" w:rsidP="00A8670A">
            <w:pPr>
              <w:pStyle w:val="a3"/>
              <w:spacing w:before="8"/>
              <w:rPr>
                <w:sz w:val="23"/>
                <w:lang w:val="ru-RU"/>
              </w:rPr>
            </w:pPr>
          </w:p>
        </w:tc>
      </w:tr>
      <w:tr w:rsidR="002C5CE4" w:rsidTr="002C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384" w:type="dxa"/>
          </w:tcPr>
          <w:p w:rsidR="002C5CE4" w:rsidRDefault="002C5CE4" w:rsidP="00A8670A">
            <w:pPr>
              <w:pStyle w:val="a3"/>
              <w:spacing w:before="8"/>
              <w:ind w:left="10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Всего по дисциплине</w:t>
            </w:r>
          </w:p>
        </w:tc>
        <w:tc>
          <w:tcPr>
            <w:tcW w:w="1047" w:type="dxa"/>
            <w:gridSpan w:val="2"/>
          </w:tcPr>
          <w:p w:rsidR="002C5CE4" w:rsidRDefault="002C5CE4" w:rsidP="002C5CE4">
            <w:pPr>
              <w:pStyle w:val="a3"/>
              <w:spacing w:before="8"/>
              <w:ind w:left="262"/>
              <w:rPr>
                <w:sz w:val="23"/>
                <w:lang w:val="ru-RU"/>
              </w:rPr>
            </w:pPr>
          </w:p>
        </w:tc>
        <w:tc>
          <w:tcPr>
            <w:tcW w:w="1552" w:type="dxa"/>
          </w:tcPr>
          <w:p w:rsidR="002C5CE4" w:rsidRDefault="00131AA3" w:rsidP="002C5CE4">
            <w:pPr>
              <w:pStyle w:val="a3"/>
              <w:spacing w:before="8"/>
              <w:ind w:left="2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360</w:t>
            </w:r>
          </w:p>
        </w:tc>
        <w:tc>
          <w:tcPr>
            <w:tcW w:w="1517" w:type="dxa"/>
          </w:tcPr>
          <w:p w:rsidR="002C5CE4" w:rsidRDefault="001C214E" w:rsidP="002C5CE4">
            <w:pPr>
              <w:pStyle w:val="a3"/>
              <w:spacing w:before="8"/>
              <w:ind w:left="2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220</w:t>
            </w:r>
          </w:p>
        </w:tc>
        <w:tc>
          <w:tcPr>
            <w:tcW w:w="1141" w:type="dxa"/>
            <w:gridSpan w:val="2"/>
          </w:tcPr>
          <w:p w:rsidR="002C5CE4" w:rsidRDefault="002C5CE4" w:rsidP="002C5CE4">
            <w:pPr>
              <w:pStyle w:val="a3"/>
              <w:spacing w:before="8"/>
              <w:ind w:left="2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64</w:t>
            </w:r>
          </w:p>
        </w:tc>
        <w:tc>
          <w:tcPr>
            <w:tcW w:w="1552" w:type="dxa"/>
          </w:tcPr>
          <w:p w:rsidR="002C5CE4" w:rsidRDefault="002C5CE4" w:rsidP="001C214E">
            <w:pPr>
              <w:pStyle w:val="a3"/>
              <w:spacing w:before="8"/>
              <w:ind w:left="2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1C214E">
              <w:rPr>
                <w:sz w:val="23"/>
                <w:lang w:val="ru-RU"/>
              </w:rPr>
              <w:t>56</w:t>
            </w:r>
          </w:p>
        </w:tc>
        <w:tc>
          <w:tcPr>
            <w:tcW w:w="1987" w:type="dxa"/>
          </w:tcPr>
          <w:p w:rsidR="002C5CE4" w:rsidRDefault="002C5CE4" w:rsidP="001C214E">
            <w:pPr>
              <w:pStyle w:val="a3"/>
              <w:spacing w:before="8"/>
              <w:ind w:left="2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10</w:t>
            </w:r>
            <w:r w:rsidR="001C214E">
              <w:rPr>
                <w:sz w:val="23"/>
                <w:lang w:val="ru-RU"/>
              </w:rPr>
              <w:t>4</w:t>
            </w:r>
          </w:p>
        </w:tc>
      </w:tr>
    </w:tbl>
    <w:p w:rsidR="006441F4" w:rsidRPr="002306F9" w:rsidRDefault="00D065E4" w:rsidP="002306F9">
      <w:pPr>
        <w:tabs>
          <w:tab w:val="left" w:pos="1184"/>
        </w:tabs>
        <w:ind w:left="851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5.</w:t>
      </w:r>
      <w:r w:rsidR="00E70DD6" w:rsidRPr="00D065E4">
        <w:rPr>
          <w:b/>
          <w:sz w:val="24"/>
          <w:lang w:val="ru-RU"/>
        </w:rPr>
        <w:t xml:space="preserve">СТРУКТУРА И </w:t>
      </w:r>
      <w:r w:rsidR="00166046" w:rsidRPr="00D065E4">
        <w:rPr>
          <w:b/>
          <w:sz w:val="24"/>
          <w:lang w:val="ru-RU"/>
        </w:rPr>
        <w:t>СО</w:t>
      </w:r>
      <w:r w:rsidR="00876583" w:rsidRPr="00D065E4">
        <w:rPr>
          <w:b/>
          <w:sz w:val="24"/>
          <w:lang w:val="ru-RU"/>
        </w:rPr>
        <w:t>ДЕРЖАНИЕ</w:t>
      </w:r>
      <w:r w:rsidR="00E70DD6" w:rsidRPr="00D065E4">
        <w:rPr>
          <w:b/>
          <w:sz w:val="24"/>
          <w:lang w:val="ru-RU"/>
        </w:rPr>
        <w:t xml:space="preserve"> УЧЕБНОЙ</w:t>
      </w:r>
      <w:r w:rsidR="00876583" w:rsidRPr="00D065E4">
        <w:rPr>
          <w:b/>
          <w:sz w:val="24"/>
          <w:lang w:val="ru-RU"/>
        </w:rPr>
        <w:t xml:space="preserve"> ДИСЦИПЛИНЫ</w:t>
      </w:r>
    </w:p>
    <w:p w:rsidR="006441F4" w:rsidRPr="00D065E4" w:rsidRDefault="006441F4">
      <w:pPr>
        <w:spacing w:after="8"/>
        <w:ind w:left="941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30"/>
      </w:tblGrid>
      <w:tr w:rsidR="002306F9" w:rsidTr="002306F9">
        <w:trPr>
          <w:trHeight w:val="866"/>
        </w:trPr>
        <w:tc>
          <w:tcPr>
            <w:tcW w:w="2693" w:type="dxa"/>
          </w:tcPr>
          <w:p w:rsidR="002306F9" w:rsidRDefault="002306F9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Тема лекции, номер</w:t>
            </w:r>
          </w:p>
        </w:tc>
        <w:tc>
          <w:tcPr>
            <w:tcW w:w="7230" w:type="dxa"/>
          </w:tcPr>
          <w:p w:rsidR="002306F9" w:rsidRDefault="002306F9">
            <w:pPr>
              <w:pStyle w:val="TableParagraph"/>
              <w:spacing w:line="268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лекции</w:t>
            </w:r>
          </w:p>
        </w:tc>
      </w:tr>
      <w:tr w:rsidR="002306F9" w:rsidTr="002306F9">
        <w:trPr>
          <w:trHeight w:val="2673"/>
        </w:trPr>
        <w:tc>
          <w:tcPr>
            <w:tcW w:w="2693" w:type="dxa"/>
          </w:tcPr>
          <w:p w:rsidR="002306F9" w:rsidRPr="00876583" w:rsidRDefault="002306F9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1. Организация лечебно- профилактической помощи детям в условиях поликлиники</w:t>
            </w:r>
          </w:p>
        </w:tc>
        <w:tc>
          <w:tcPr>
            <w:tcW w:w="7230" w:type="dxa"/>
          </w:tcPr>
          <w:p w:rsidR="002306F9" w:rsidRPr="00876583" w:rsidRDefault="002306F9">
            <w:pPr>
              <w:pStyle w:val="TableParagraph"/>
              <w:tabs>
                <w:tab w:val="left" w:pos="1055"/>
                <w:tab w:val="left" w:pos="2281"/>
                <w:tab w:val="left" w:pos="3210"/>
                <w:tab w:val="left" w:pos="3270"/>
              </w:tabs>
              <w:ind w:left="105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Профессионально-должностные обязанности специалистов первичного звена</w:t>
            </w:r>
            <w:r w:rsidRPr="00876583">
              <w:rPr>
                <w:sz w:val="24"/>
                <w:lang w:val="ru-RU"/>
              </w:rPr>
              <w:tab/>
              <w:t>здравоохранения.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Этапная система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диспансеризации. 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лечебно-</w:t>
            </w:r>
          </w:p>
          <w:p w:rsidR="002306F9" w:rsidRPr="00876583" w:rsidRDefault="002306F9">
            <w:pPr>
              <w:pStyle w:val="TableParagraph"/>
              <w:tabs>
                <w:tab w:val="left" w:pos="1415"/>
                <w:tab w:val="left" w:pos="1931"/>
                <w:tab w:val="left" w:pos="2274"/>
                <w:tab w:val="left" w:pos="3280"/>
                <w:tab w:val="left" w:pos="3476"/>
                <w:tab w:val="left" w:pos="3986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профилактической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помощи различным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группам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детей: доношенным, недоношенным, группы здоровья, </w:t>
            </w:r>
            <w:proofErr w:type="gramStart"/>
            <w:r w:rsidRPr="00876583">
              <w:rPr>
                <w:sz w:val="24"/>
                <w:lang w:val="ru-RU"/>
              </w:rPr>
              <w:t>группы  направленного</w:t>
            </w:r>
            <w:proofErr w:type="gramEnd"/>
            <w:r w:rsidRPr="00876583">
              <w:rPr>
                <w:sz w:val="24"/>
                <w:lang w:val="ru-RU"/>
              </w:rPr>
              <w:t xml:space="preserve"> риска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патронаж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дифференцированная тактика их ведения.</w:t>
            </w:r>
          </w:p>
        </w:tc>
      </w:tr>
      <w:tr w:rsidR="002306F9" w:rsidTr="002306F9">
        <w:trPr>
          <w:trHeight w:val="85"/>
        </w:trPr>
        <w:tc>
          <w:tcPr>
            <w:tcW w:w="2693" w:type="dxa"/>
          </w:tcPr>
          <w:p w:rsidR="002306F9" w:rsidRDefault="002306F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2.Диспансерное</w:t>
            </w:r>
          </w:p>
        </w:tc>
        <w:tc>
          <w:tcPr>
            <w:tcW w:w="7230" w:type="dxa"/>
          </w:tcPr>
          <w:p w:rsidR="002306F9" w:rsidRDefault="002306F9">
            <w:pPr>
              <w:pStyle w:val="TableParagraph"/>
              <w:spacing w:line="255" w:lineRule="exact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Диспансерное наблюдение различных</w:t>
            </w:r>
          </w:p>
        </w:tc>
      </w:tr>
      <w:tr w:rsidR="002306F9" w:rsidTr="002306F9">
        <w:trPr>
          <w:trHeight w:val="986"/>
        </w:trPr>
        <w:tc>
          <w:tcPr>
            <w:tcW w:w="2693" w:type="dxa"/>
          </w:tcPr>
          <w:p w:rsidR="002306F9" w:rsidRPr="00876583" w:rsidRDefault="002306F9" w:rsidP="004F3BD5">
            <w:pPr>
              <w:jc w:val="both"/>
              <w:rPr>
                <w:lang w:val="ru-RU"/>
              </w:rPr>
            </w:pPr>
            <w:r w:rsidRPr="00876583">
              <w:rPr>
                <w:lang w:val="ru-RU"/>
              </w:rPr>
              <w:t>наблюдение</w:t>
            </w:r>
            <w:r w:rsidRPr="00876583">
              <w:rPr>
                <w:lang w:val="ru-RU"/>
              </w:rPr>
              <w:tab/>
              <w:t>за здоровыми детьми и группамириска</w:t>
            </w:r>
          </w:p>
        </w:tc>
        <w:tc>
          <w:tcPr>
            <w:tcW w:w="7230" w:type="dxa"/>
          </w:tcPr>
          <w:p w:rsidR="002306F9" w:rsidRDefault="002306F9">
            <w:pPr>
              <w:pStyle w:val="TableParagraph"/>
              <w:tabs>
                <w:tab w:val="left" w:pos="2565"/>
              </w:tabs>
              <w:ind w:left="112" w:right="97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групп детей. Специфическая профилактика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pacing w:val="-1"/>
                <w:sz w:val="24"/>
                <w:lang w:val="ru-RU"/>
              </w:rPr>
              <w:t xml:space="preserve">инфекционных </w:t>
            </w:r>
            <w:r w:rsidRPr="00876583">
              <w:rPr>
                <w:sz w:val="24"/>
                <w:lang w:val="ru-RU"/>
              </w:rPr>
              <w:t xml:space="preserve">заболеваний. </w:t>
            </w:r>
            <w:r>
              <w:rPr>
                <w:sz w:val="24"/>
              </w:rPr>
              <w:t>Противоэпидемическая работа на дому и вусловиях</w:t>
            </w:r>
          </w:p>
          <w:p w:rsidR="002306F9" w:rsidRDefault="002306F9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</w:tr>
      <w:tr w:rsidR="002306F9" w:rsidTr="002306F9">
        <w:trPr>
          <w:trHeight w:val="3035"/>
        </w:trPr>
        <w:tc>
          <w:tcPr>
            <w:tcW w:w="2693" w:type="dxa"/>
          </w:tcPr>
          <w:p w:rsidR="002306F9" w:rsidRPr="00876583" w:rsidRDefault="002306F9">
            <w:pPr>
              <w:pStyle w:val="TableParagraph"/>
              <w:tabs>
                <w:tab w:val="left" w:pos="2430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3. Организация лечебно- профилактической помощи</w:t>
            </w:r>
            <w:r w:rsidRPr="00876583">
              <w:rPr>
                <w:sz w:val="24"/>
                <w:lang w:val="ru-RU"/>
              </w:rPr>
              <w:tab/>
              <w:t>и</w:t>
            </w:r>
          </w:p>
          <w:p w:rsidR="002306F9" w:rsidRPr="00876583" w:rsidRDefault="002306F9">
            <w:pPr>
              <w:pStyle w:val="TableParagraph"/>
              <w:tabs>
                <w:tab w:val="left" w:pos="2183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диспанзеризация</w:t>
            </w:r>
            <w:r w:rsidRPr="00876583">
              <w:rPr>
                <w:sz w:val="24"/>
                <w:lang w:val="ru-RU"/>
              </w:rPr>
              <w:tab/>
              <w:t xml:space="preserve">при различной неинфекционной патологии на до </w:t>
            </w:r>
            <w:r w:rsidRPr="00876583">
              <w:rPr>
                <w:spacing w:val="-20"/>
                <w:sz w:val="24"/>
                <w:lang w:val="ru-RU"/>
              </w:rPr>
              <w:t>му</w:t>
            </w:r>
            <w:r w:rsidRPr="00876583">
              <w:rPr>
                <w:sz w:val="24"/>
                <w:lang w:val="ru-RU"/>
              </w:rPr>
              <w:t>и в условияхполиклиники</w:t>
            </w:r>
          </w:p>
        </w:tc>
        <w:tc>
          <w:tcPr>
            <w:tcW w:w="7230" w:type="dxa"/>
          </w:tcPr>
          <w:p w:rsidR="002306F9" w:rsidRPr="00876583" w:rsidRDefault="002306F9">
            <w:pPr>
              <w:pStyle w:val="TableParagraph"/>
              <w:tabs>
                <w:tab w:val="left" w:pos="3186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  <w:t xml:space="preserve">лечебно- профилактической помощи при патологии органов дыхания, </w:t>
            </w:r>
            <w:proofErr w:type="gramStart"/>
            <w:r w:rsidRPr="00876583">
              <w:rPr>
                <w:sz w:val="24"/>
                <w:lang w:val="ru-RU"/>
              </w:rPr>
              <w:t>сердечно- сосудистой</w:t>
            </w:r>
            <w:proofErr w:type="gramEnd"/>
            <w:r w:rsidRPr="00876583">
              <w:rPr>
                <w:sz w:val="24"/>
                <w:lang w:val="ru-RU"/>
              </w:rPr>
              <w:tab/>
              <w:t>системы,</w:t>
            </w:r>
          </w:p>
          <w:p w:rsidR="002306F9" w:rsidRPr="00876583" w:rsidRDefault="002306F9">
            <w:pPr>
              <w:pStyle w:val="TableParagraph"/>
              <w:tabs>
                <w:tab w:val="left" w:pos="3189"/>
                <w:tab w:val="left" w:pos="3455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мочевыделительной</w:t>
            </w:r>
            <w:r w:rsidRPr="00876583">
              <w:rPr>
                <w:sz w:val="24"/>
                <w:lang w:val="ru-RU"/>
              </w:rPr>
              <w:tab/>
              <w:t>системы, желудочно-кишечного тракта, при патологии эндокринной нервной систем, при патологии иммунитета, болезнях крови и онкологических заболеваниях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</w:t>
            </w:r>
          </w:p>
        </w:tc>
      </w:tr>
      <w:tr w:rsidR="002306F9" w:rsidTr="002306F9">
        <w:trPr>
          <w:trHeight w:val="2064"/>
        </w:trPr>
        <w:tc>
          <w:tcPr>
            <w:tcW w:w="2693" w:type="dxa"/>
          </w:tcPr>
          <w:p w:rsidR="002306F9" w:rsidRPr="00876583" w:rsidRDefault="002306F9">
            <w:pPr>
              <w:pStyle w:val="TableParagraph"/>
              <w:tabs>
                <w:tab w:val="left" w:pos="1367"/>
                <w:tab w:val="left" w:pos="2047"/>
                <w:tab w:val="left" w:pos="2431"/>
              </w:tabs>
              <w:ind w:left="107"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4. Диагностика, лечение</w:t>
            </w:r>
            <w:r w:rsidRPr="00876583">
              <w:rPr>
                <w:sz w:val="24"/>
                <w:lang w:val="ru-RU"/>
              </w:rPr>
              <w:tab/>
              <w:t>на</w:t>
            </w:r>
            <w:r w:rsidRPr="00876583">
              <w:rPr>
                <w:sz w:val="24"/>
                <w:lang w:val="ru-RU"/>
              </w:rPr>
              <w:tab/>
              <w:t>дому диспансеризация реконвалесцентов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профилактика инфекционных заболеваний</w:t>
            </w:r>
          </w:p>
        </w:tc>
        <w:tc>
          <w:tcPr>
            <w:tcW w:w="7230" w:type="dxa"/>
          </w:tcPr>
          <w:p w:rsidR="002306F9" w:rsidRDefault="002306F9">
            <w:pPr>
              <w:pStyle w:val="TableParagraph"/>
              <w:tabs>
                <w:tab w:val="left" w:pos="2130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 xml:space="preserve">Диагностика, лечение на дому, диспансеризация </w:t>
            </w:r>
            <w:proofErr w:type="gramStart"/>
            <w:r w:rsidRPr="00876583">
              <w:rPr>
                <w:sz w:val="24"/>
                <w:lang w:val="ru-RU"/>
              </w:rPr>
              <w:t>реконвалесцентов</w:t>
            </w:r>
            <w:proofErr w:type="gramEnd"/>
            <w:r w:rsidRPr="00876583">
              <w:rPr>
                <w:sz w:val="24"/>
                <w:lang w:val="ru-RU"/>
              </w:rPr>
              <w:t xml:space="preserve"> и профилактика ОРВИ и гриппа, капельных инфекций, кишечных инфекций и вирусного гепатита, Принципы</w:t>
            </w:r>
            <w:r w:rsidRPr="00876583">
              <w:rPr>
                <w:sz w:val="24"/>
                <w:lang w:val="ru-RU"/>
              </w:rPr>
              <w:tab/>
              <w:t xml:space="preserve">антибактериальной терапии инфекционных заболеваний в условиях поликлиники. </w:t>
            </w:r>
            <w:r>
              <w:rPr>
                <w:sz w:val="24"/>
              </w:rPr>
              <w:t>Организация стационара надому.</w:t>
            </w:r>
          </w:p>
        </w:tc>
      </w:tr>
      <w:tr w:rsidR="002306F9" w:rsidTr="002306F9">
        <w:trPr>
          <w:trHeight w:val="2803"/>
        </w:trPr>
        <w:tc>
          <w:tcPr>
            <w:tcW w:w="2693" w:type="dxa"/>
          </w:tcPr>
          <w:p w:rsidR="002306F9" w:rsidRPr="00876583" w:rsidRDefault="002306F9">
            <w:pPr>
              <w:pStyle w:val="TableParagraph"/>
              <w:tabs>
                <w:tab w:val="left" w:pos="1298"/>
                <w:tab w:val="left" w:pos="1881"/>
                <w:tab w:val="left" w:pos="2481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5.   Организация работы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задачи дошкольно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-</w:t>
            </w:r>
          </w:p>
          <w:p w:rsidR="002306F9" w:rsidRDefault="002306F9">
            <w:pPr>
              <w:pStyle w:val="TableParagraph"/>
              <w:tabs>
                <w:tab w:val="left" w:pos="151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отделения детской поликлиники</w:t>
            </w:r>
          </w:p>
        </w:tc>
        <w:tc>
          <w:tcPr>
            <w:tcW w:w="7230" w:type="dxa"/>
          </w:tcPr>
          <w:p w:rsidR="002306F9" w:rsidRDefault="002306F9">
            <w:pPr>
              <w:pStyle w:val="TableParagraph"/>
              <w:tabs>
                <w:tab w:val="left" w:pos="2346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Организация работы и задачи дошкольно - школьного отделения детской поликлиники. Роль отделения в воспитании здоровых детей. Принципы</w:t>
            </w:r>
            <w:r w:rsidRPr="00876583">
              <w:rPr>
                <w:sz w:val="24"/>
                <w:lang w:val="ru-RU"/>
              </w:rPr>
              <w:tab/>
              <w:t xml:space="preserve">диспансеризации дошкольников и школьников Врачебный контроль при подготовке детей к поступлению в по- школьное учреждение, в период адаптации, контроль за состоянием здоровья дошкольников в ДДУ. Врачебный контроль при подготовке детей к поступлению в школу и в период адаптации в школе. </w:t>
            </w:r>
            <w:r>
              <w:rPr>
                <w:sz w:val="24"/>
              </w:rPr>
              <w:t>Формирование психофункциональной готовности детей к поступлению вшколу.</w:t>
            </w:r>
          </w:p>
        </w:tc>
      </w:tr>
      <w:tr w:rsidR="002306F9" w:rsidTr="002306F9">
        <w:trPr>
          <w:trHeight w:val="2258"/>
        </w:trPr>
        <w:tc>
          <w:tcPr>
            <w:tcW w:w="2693" w:type="dxa"/>
          </w:tcPr>
          <w:p w:rsidR="002306F9" w:rsidRPr="00876583" w:rsidRDefault="002306F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6. Гигиенические принципы обучения и воспитания</w:t>
            </w:r>
          </w:p>
        </w:tc>
        <w:tc>
          <w:tcPr>
            <w:tcW w:w="7230" w:type="dxa"/>
          </w:tcPr>
          <w:p w:rsidR="002306F9" w:rsidRPr="00876583" w:rsidRDefault="002306F9">
            <w:pPr>
              <w:pStyle w:val="TableParagraph"/>
              <w:tabs>
                <w:tab w:val="left" w:pos="2649"/>
              </w:tabs>
              <w:ind w:left="462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Медицинское</w:t>
            </w:r>
            <w:r w:rsidRPr="00876583">
              <w:rPr>
                <w:sz w:val="24"/>
                <w:lang w:val="ru-RU"/>
              </w:rPr>
              <w:tab/>
              <w:t xml:space="preserve">обслуживание учащихся общеобразовательных и специальных школ Организация ежегодных профилактических осмотров </w:t>
            </w:r>
            <w:proofErr w:type="gramStart"/>
            <w:r w:rsidRPr="00876583">
              <w:rPr>
                <w:sz w:val="24"/>
                <w:lang w:val="ru-RU"/>
              </w:rPr>
              <w:t>детей в образовательных учреждениях</w:t>
            </w:r>
            <w:proofErr w:type="gramEnd"/>
            <w:r w:rsidRPr="00876583">
              <w:rPr>
                <w:sz w:val="24"/>
                <w:lang w:val="ru-RU"/>
              </w:rPr>
              <w:t xml:space="preserve"> и диспансеризация детей   с   хроническойпатологией.</w:t>
            </w:r>
          </w:p>
          <w:p w:rsidR="002306F9" w:rsidRPr="00876583" w:rsidRDefault="002306F9">
            <w:pPr>
              <w:pStyle w:val="TableParagraph"/>
              <w:tabs>
                <w:tab w:val="left" w:pos="2814"/>
              </w:tabs>
              <w:spacing w:line="270" w:lineRule="atLeast"/>
              <w:ind w:left="462" w:right="91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Профилактика</w:t>
            </w:r>
            <w:proofErr w:type="gramStart"/>
            <w:r w:rsidRPr="00876583">
              <w:rPr>
                <w:sz w:val="24"/>
                <w:lang w:val="ru-RU"/>
              </w:rPr>
              <w:tab/>
              <w:t>«</w:t>
            </w:r>
            <w:proofErr w:type="gramEnd"/>
            <w:r w:rsidRPr="00876583">
              <w:rPr>
                <w:sz w:val="24"/>
                <w:lang w:val="ru-RU"/>
              </w:rPr>
              <w:t>школьных» заболеваний и травматизма удетей</w:t>
            </w:r>
          </w:p>
        </w:tc>
      </w:tr>
    </w:tbl>
    <w:tbl>
      <w:tblPr>
        <w:tblStyle w:val="TableNormal"/>
        <w:tblpPr w:leftFromText="180" w:rightFromText="180" w:vertAnchor="text" w:horzAnchor="margin" w:tblpY="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146"/>
      </w:tblGrid>
      <w:tr w:rsidR="002306F9" w:rsidTr="002306F9">
        <w:trPr>
          <w:trHeight w:val="2967"/>
        </w:trPr>
        <w:tc>
          <w:tcPr>
            <w:tcW w:w="2669" w:type="dxa"/>
          </w:tcPr>
          <w:p w:rsidR="002306F9" w:rsidRDefault="002306F9" w:rsidP="002306F9">
            <w:pPr>
              <w:pStyle w:val="TableParagraph"/>
              <w:rPr>
                <w:sz w:val="24"/>
              </w:rPr>
            </w:pPr>
          </w:p>
        </w:tc>
        <w:tc>
          <w:tcPr>
            <w:tcW w:w="7146" w:type="dxa"/>
          </w:tcPr>
          <w:p w:rsidR="002306F9" w:rsidRDefault="002306F9" w:rsidP="002306F9">
            <w:pPr>
              <w:pStyle w:val="TableParagraph"/>
              <w:tabs>
                <w:tab w:val="left" w:pos="2564"/>
                <w:tab w:val="left" w:pos="2829"/>
                <w:tab w:val="left" w:pos="3181"/>
                <w:tab w:val="left" w:pos="3630"/>
              </w:tabs>
              <w:ind w:left="462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школьного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возраста. Неспецифическая и специфическая профилактика</w:t>
            </w:r>
            <w:r w:rsidRPr="00876583">
              <w:rPr>
                <w:sz w:val="24"/>
                <w:lang w:val="ru-RU"/>
              </w:rPr>
              <w:tab/>
              <w:t>инфекционных заболеваний у детей в дошкольных учреждениях и в школе</w:t>
            </w:r>
            <w:r w:rsidRPr="00876583">
              <w:rPr>
                <w:b/>
                <w:sz w:val="24"/>
                <w:lang w:val="ru-RU"/>
              </w:rPr>
              <w:t xml:space="preserve">. </w:t>
            </w: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санитарного просвещения детей и родителей в ДДУ, школе и других детских учреждениях.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Роль междисциплинарной интеграции медицинских и педагогических работников в формировании здоровья детей</w:t>
            </w:r>
            <w:r w:rsidRPr="00876583">
              <w:rPr>
                <w:b/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Особенности медицинского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обеспечения учащихся в условиях повышенных учебныхнагрузок.</w:t>
            </w:r>
          </w:p>
        </w:tc>
      </w:tr>
    </w:tbl>
    <w:tbl>
      <w:tblPr>
        <w:tblStyle w:val="TableNormal"/>
        <w:tblpPr w:leftFromText="180" w:rightFromText="180" w:vertAnchor="text" w:horzAnchor="margin" w:tblpY="40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004"/>
      </w:tblGrid>
      <w:tr w:rsidR="002306F9" w:rsidTr="002306F9">
        <w:trPr>
          <w:trHeight w:val="2545"/>
        </w:trPr>
        <w:tc>
          <w:tcPr>
            <w:tcW w:w="2669" w:type="dxa"/>
          </w:tcPr>
          <w:p w:rsidR="002306F9" w:rsidRPr="00876583" w:rsidRDefault="002306F9" w:rsidP="002306F9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7. Организация лечебно- профилактической помощи детям в условиях поликлиники</w:t>
            </w:r>
          </w:p>
        </w:tc>
        <w:tc>
          <w:tcPr>
            <w:tcW w:w="7004" w:type="dxa"/>
          </w:tcPr>
          <w:p w:rsidR="002306F9" w:rsidRPr="00876583" w:rsidRDefault="002306F9" w:rsidP="002306F9">
            <w:pPr>
              <w:pStyle w:val="TableParagraph"/>
              <w:tabs>
                <w:tab w:val="left" w:pos="1055"/>
                <w:tab w:val="left" w:pos="2281"/>
                <w:tab w:val="left" w:pos="3210"/>
                <w:tab w:val="left" w:pos="3270"/>
              </w:tabs>
              <w:ind w:left="105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Профессионально-должностные обязанности специалистов первичного звена</w:t>
            </w:r>
            <w:r w:rsidRPr="00876583">
              <w:rPr>
                <w:sz w:val="24"/>
                <w:lang w:val="ru-RU"/>
              </w:rPr>
              <w:tab/>
              <w:t>здравоохранения.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Этапная система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диспансеризации. Организация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лечебно-</w:t>
            </w:r>
          </w:p>
          <w:p w:rsidR="002306F9" w:rsidRPr="00876583" w:rsidRDefault="002306F9" w:rsidP="002306F9">
            <w:pPr>
              <w:pStyle w:val="TableParagraph"/>
              <w:tabs>
                <w:tab w:val="left" w:pos="1415"/>
                <w:tab w:val="left" w:pos="1931"/>
                <w:tab w:val="left" w:pos="2274"/>
                <w:tab w:val="left" w:pos="3280"/>
                <w:tab w:val="left" w:pos="3476"/>
                <w:tab w:val="left" w:pos="3986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профилактической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помощи различным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группам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 xml:space="preserve">детей: доношенным, недоношенным, группы здоровья, </w:t>
            </w:r>
            <w:proofErr w:type="gramStart"/>
            <w:r w:rsidRPr="00876583">
              <w:rPr>
                <w:sz w:val="24"/>
                <w:lang w:val="ru-RU"/>
              </w:rPr>
              <w:t>группы  направленного</w:t>
            </w:r>
            <w:proofErr w:type="gramEnd"/>
            <w:r w:rsidRPr="00876583">
              <w:rPr>
                <w:sz w:val="24"/>
                <w:lang w:val="ru-RU"/>
              </w:rPr>
              <w:t xml:space="preserve"> риска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патронаж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дифференцированная тактика их ведения.</w:t>
            </w:r>
          </w:p>
        </w:tc>
      </w:tr>
      <w:tr w:rsidR="002306F9" w:rsidTr="002306F9">
        <w:trPr>
          <w:trHeight w:val="1655"/>
        </w:trPr>
        <w:tc>
          <w:tcPr>
            <w:tcW w:w="2669" w:type="dxa"/>
          </w:tcPr>
          <w:p w:rsidR="002306F9" w:rsidRPr="00876583" w:rsidRDefault="002306F9" w:rsidP="002306F9">
            <w:pPr>
              <w:pStyle w:val="TableParagraph"/>
              <w:tabs>
                <w:tab w:val="left" w:pos="1475"/>
                <w:tab w:val="left" w:pos="2358"/>
                <w:tab w:val="left" w:pos="2433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8. Диспансерное наблюдение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за здоровыми</w:t>
            </w:r>
            <w:r w:rsidRPr="00876583">
              <w:rPr>
                <w:sz w:val="24"/>
                <w:lang w:val="ru-RU"/>
              </w:rPr>
              <w:tab/>
              <w:t>детьми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группамириска</w:t>
            </w:r>
          </w:p>
        </w:tc>
        <w:tc>
          <w:tcPr>
            <w:tcW w:w="7004" w:type="dxa"/>
          </w:tcPr>
          <w:p w:rsidR="002306F9" w:rsidRPr="00876583" w:rsidRDefault="002306F9" w:rsidP="002306F9">
            <w:pPr>
              <w:pStyle w:val="TableParagraph"/>
              <w:tabs>
                <w:tab w:val="left" w:pos="2565"/>
              </w:tabs>
              <w:ind w:left="112" w:right="97" w:hanging="8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Диспансерное наблюдение различных групп детей. Специфическая профилактика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pacing w:val="-1"/>
                <w:sz w:val="24"/>
                <w:lang w:val="ru-RU"/>
              </w:rPr>
              <w:t xml:space="preserve">инфекционных </w:t>
            </w:r>
            <w:r w:rsidRPr="00876583">
              <w:rPr>
                <w:sz w:val="24"/>
                <w:lang w:val="ru-RU"/>
              </w:rPr>
              <w:t>заболеваний. Противоэпидемическая работа на дому и вусловиях</w:t>
            </w:r>
          </w:p>
          <w:p w:rsidR="002306F9" w:rsidRDefault="002306F9" w:rsidP="002306F9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</w:tr>
      <w:tr w:rsidR="002306F9" w:rsidTr="002306F9">
        <w:trPr>
          <w:trHeight w:val="2759"/>
        </w:trPr>
        <w:tc>
          <w:tcPr>
            <w:tcW w:w="2669" w:type="dxa"/>
          </w:tcPr>
          <w:p w:rsidR="002306F9" w:rsidRPr="00876583" w:rsidRDefault="002306F9" w:rsidP="002306F9">
            <w:pPr>
              <w:pStyle w:val="TableParagraph"/>
              <w:tabs>
                <w:tab w:val="left" w:pos="2430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9. Организация лечебно- профилактической помощи</w:t>
            </w:r>
            <w:r w:rsidRPr="00876583">
              <w:rPr>
                <w:sz w:val="24"/>
                <w:lang w:val="ru-RU"/>
              </w:rPr>
              <w:tab/>
              <w:t>и</w:t>
            </w:r>
          </w:p>
          <w:p w:rsidR="002306F9" w:rsidRPr="00876583" w:rsidRDefault="002306F9" w:rsidP="002306F9">
            <w:pPr>
              <w:pStyle w:val="TableParagraph"/>
              <w:tabs>
                <w:tab w:val="left" w:pos="2183"/>
              </w:tabs>
              <w:ind w:left="107" w:right="9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диспанзеризация</w:t>
            </w:r>
            <w:r w:rsidRPr="00876583">
              <w:rPr>
                <w:sz w:val="24"/>
                <w:lang w:val="ru-RU"/>
              </w:rPr>
              <w:tab/>
              <w:t xml:space="preserve">при различной неинфекционной патологии на до </w:t>
            </w:r>
            <w:r w:rsidRPr="00876583">
              <w:rPr>
                <w:spacing w:val="-20"/>
                <w:sz w:val="24"/>
                <w:lang w:val="ru-RU"/>
              </w:rPr>
              <w:t>му</w:t>
            </w:r>
            <w:r w:rsidRPr="00876583">
              <w:rPr>
                <w:sz w:val="24"/>
                <w:lang w:val="ru-RU"/>
              </w:rPr>
              <w:t>и в условияхполиклиники</w:t>
            </w:r>
          </w:p>
        </w:tc>
        <w:tc>
          <w:tcPr>
            <w:tcW w:w="7004" w:type="dxa"/>
          </w:tcPr>
          <w:p w:rsidR="002306F9" w:rsidRPr="00876583" w:rsidRDefault="002306F9" w:rsidP="002306F9">
            <w:pPr>
              <w:pStyle w:val="TableParagraph"/>
              <w:tabs>
                <w:tab w:val="left" w:pos="3186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Организация</w:t>
            </w:r>
            <w:r w:rsidRPr="00876583">
              <w:rPr>
                <w:sz w:val="24"/>
                <w:lang w:val="ru-RU"/>
              </w:rPr>
              <w:tab/>
              <w:t xml:space="preserve">лечебно- профилактической помощи при патологии органов дыхания, </w:t>
            </w:r>
            <w:proofErr w:type="gramStart"/>
            <w:r w:rsidRPr="00876583">
              <w:rPr>
                <w:sz w:val="24"/>
                <w:lang w:val="ru-RU"/>
              </w:rPr>
              <w:t>сердечно- сосудистой</w:t>
            </w:r>
            <w:proofErr w:type="gramEnd"/>
            <w:r w:rsidRPr="00876583">
              <w:rPr>
                <w:sz w:val="24"/>
                <w:lang w:val="ru-RU"/>
              </w:rPr>
              <w:tab/>
              <w:t>системы,</w:t>
            </w:r>
          </w:p>
          <w:p w:rsidR="002306F9" w:rsidRPr="00876583" w:rsidRDefault="002306F9" w:rsidP="002306F9">
            <w:pPr>
              <w:pStyle w:val="TableParagraph"/>
              <w:tabs>
                <w:tab w:val="left" w:pos="3189"/>
                <w:tab w:val="left" w:pos="3455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мочевыделительной</w:t>
            </w:r>
            <w:r w:rsidRPr="00876583">
              <w:rPr>
                <w:sz w:val="24"/>
                <w:lang w:val="ru-RU"/>
              </w:rPr>
              <w:tab/>
              <w:t>системы, желудочно-кишечного тракта, при патологии эндокринной нервной систем, при патологии иммунитета, болезнях крови и онкологических заболеваниях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крови,</w:t>
            </w:r>
          </w:p>
        </w:tc>
      </w:tr>
    </w:tbl>
    <w:p w:rsidR="006441F4" w:rsidRDefault="006441F4">
      <w:pPr>
        <w:spacing w:line="262" w:lineRule="exact"/>
        <w:rPr>
          <w:sz w:val="24"/>
        </w:rPr>
        <w:sectPr w:rsidR="006441F4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229"/>
      </w:tblGrid>
      <w:tr w:rsidR="002306F9" w:rsidTr="002306F9">
        <w:trPr>
          <w:trHeight w:val="1550"/>
        </w:trPr>
        <w:tc>
          <w:tcPr>
            <w:tcW w:w="2444" w:type="dxa"/>
          </w:tcPr>
          <w:p w:rsidR="002306F9" w:rsidRPr="00876583" w:rsidRDefault="002306F9" w:rsidP="002306F9">
            <w:pPr>
              <w:pStyle w:val="TableParagraph"/>
              <w:tabs>
                <w:tab w:val="left" w:pos="1367"/>
                <w:tab w:val="left" w:pos="2047"/>
                <w:tab w:val="left" w:pos="2431"/>
              </w:tabs>
              <w:ind w:left="107" w:right="93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lastRenderedPageBreak/>
              <w:t>10. Диагностика, лечение</w:t>
            </w:r>
            <w:r w:rsidRPr="00876583">
              <w:rPr>
                <w:sz w:val="24"/>
                <w:lang w:val="ru-RU"/>
              </w:rPr>
              <w:tab/>
              <w:t>на</w:t>
            </w:r>
            <w:r w:rsidRPr="00876583">
              <w:rPr>
                <w:sz w:val="24"/>
                <w:lang w:val="ru-RU"/>
              </w:rPr>
              <w:tab/>
              <w:t>дому диспансеризация реконвалесцентов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и профилактика инфекционных заболеваний</w:t>
            </w:r>
          </w:p>
        </w:tc>
        <w:tc>
          <w:tcPr>
            <w:tcW w:w="7229" w:type="dxa"/>
          </w:tcPr>
          <w:p w:rsidR="002306F9" w:rsidRDefault="002306F9" w:rsidP="002306F9">
            <w:pPr>
              <w:pStyle w:val="TableParagraph"/>
              <w:tabs>
                <w:tab w:val="left" w:pos="2130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 xml:space="preserve">Диагностика, лечение на дому, диспансеризация </w:t>
            </w:r>
            <w:proofErr w:type="gramStart"/>
            <w:r w:rsidRPr="00876583">
              <w:rPr>
                <w:sz w:val="24"/>
                <w:lang w:val="ru-RU"/>
              </w:rPr>
              <w:t>реконвалесцентов</w:t>
            </w:r>
            <w:proofErr w:type="gramEnd"/>
            <w:r w:rsidRPr="00876583">
              <w:rPr>
                <w:sz w:val="24"/>
                <w:lang w:val="ru-RU"/>
              </w:rPr>
              <w:t xml:space="preserve"> и профилактика ОРВИ и гриппа, капельных инфекций, кишечных инфекций и вирусного гепатита, Принципы</w:t>
            </w:r>
            <w:r w:rsidRPr="00876583">
              <w:rPr>
                <w:sz w:val="24"/>
                <w:lang w:val="ru-RU"/>
              </w:rPr>
              <w:tab/>
              <w:t xml:space="preserve">антибактериальной терапии инфекционных заболеваний в условиях поликлиники. </w:t>
            </w:r>
            <w:r>
              <w:rPr>
                <w:sz w:val="24"/>
              </w:rPr>
              <w:t>Организация стационара надому.</w:t>
            </w:r>
          </w:p>
        </w:tc>
      </w:tr>
      <w:tr w:rsidR="002306F9" w:rsidTr="002306F9">
        <w:trPr>
          <w:trHeight w:val="2675"/>
        </w:trPr>
        <w:tc>
          <w:tcPr>
            <w:tcW w:w="2444" w:type="dxa"/>
          </w:tcPr>
          <w:p w:rsidR="002306F9" w:rsidRPr="00876583" w:rsidRDefault="002306F9" w:rsidP="002306F9">
            <w:pPr>
              <w:pStyle w:val="TableParagraph"/>
              <w:tabs>
                <w:tab w:val="left" w:pos="1298"/>
                <w:tab w:val="left" w:pos="1881"/>
                <w:tab w:val="left" w:pos="2481"/>
              </w:tabs>
              <w:ind w:left="107" w:right="95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11. Организация работы</w:t>
            </w:r>
            <w:r w:rsidRPr="00876583">
              <w:rPr>
                <w:sz w:val="24"/>
                <w:lang w:val="ru-RU"/>
              </w:rPr>
              <w:tab/>
              <w:t>и</w:t>
            </w:r>
            <w:r w:rsidRPr="00876583">
              <w:rPr>
                <w:sz w:val="24"/>
                <w:lang w:val="ru-RU"/>
              </w:rPr>
              <w:tab/>
              <w:t>задачи дошкольно</w:t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</w:r>
            <w:r w:rsidRPr="00876583">
              <w:rPr>
                <w:sz w:val="24"/>
                <w:lang w:val="ru-RU"/>
              </w:rPr>
              <w:tab/>
              <w:t>-</w:t>
            </w:r>
          </w:p>
          <w:p w:rsidR="002306F9" w:rsidRDefault="002306F9" w:rsidP="002306F9">
            <w:pPr>
              <w:pStyle w:val="TableParagraph"/>
              <w:tabs>
                <w:tab w:val="left" w:pos="151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отделения детскойполиклиники</w:t>
            </w:r>
          </w:p>
        </w:tc>
        <w:tc>
          <w:tcPr>
            <w:tcW w:w="7229" w:type="dxa"/>
          </w:tcPr>
          <w:p w:rsidR="002306F9" w:rsidRDefault="002306F9" w:rsidP="002306F9">
            <w:pPr>
              <w:pStyle w:val="TableParagraph"/>
              <w:tabs>
                <w:tab w:val="left" w:pos="2346"/>
              </w:tabs>
              <w:ind w:left="105" w:right="95"/>
              <w:jc w:val="both"/>
              <w:rPr>
                <w:sz w:val="24"/>
              </w:rPr>
            </w:pPr>
            <w:r w:rsidRPr="00876583">
              <w:rPr>
                <w:sz w:val="24"/>
                <w:lang w:val="ru-RU"/>
              </w:rPr>
              <w:t>Организация работы и задачи дошкольно - школьного отделения детской поликлиники. Роль отделения в воспитании здоровых детей. Принципы</w:t>
            </w:r>
            <w:r w:rsidRPr="00876583">
              <w:rPr>
                <w:sz w:val="24"/>
                <w:lang w:val="ru-RU"/>
              </w:rPr>
              <w:tab/>
              <w:t xml:space="preserve">диспансеризации дошкольников и школьников Врачебный контроль при подготовке детей к поступлению в по- школьное учреждение, в период адаптации, контроль за состоянием здоровья дошкольников в ДДУ. Врачебный контроль при подготовке детей к поступлению в школу и в период адаптации в школе. </w:t>
            </w:r>
            <w:r>
              <w:rPr>
                <w:sz w:val="24"/>
              </w:rPr>
              <w:t>Формирование психофункциональной готовности детей к поступлению вшколу.</w:t>
            </w:r>
          </w:p>
        </w:tc>
      </w:tr>
      <w:tr w:rsidR="002306F9" w:rsidRPr="002306F9" w:rsidTr="002306F9">
        <w:trPr>
          <w:trHeight w:val="4386"/>
        </w:trPr>
        <w:tc>
          <w:tcPr>
            <w:tcW w:w="2444" w:type="dxa"/>
          </w:tcPr>
          <w:p w:rsidR="002306F9" w:rsidRPr="00876583" w:rsidRDefault="002306F9" w:rsidP="002306F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76583">
              <w:rPr>
                <w:sz w:val="24"/>
                <w:lang w:val="ru-RU"/>
              </w:rPr>
              <w:t>12. Гигиенические принципы обучения и воспитания</w:t>
            </w:r>
          </w:p>
        </w:tc>
        <w:tc>
          <w:tcPr>
            <w:tcW w:w="7229" w:type="dxa"/>
          </w:tcPr>
          <w:p w:rsidR="002306F9" w:rsidRPr="002306F9" w:rsidRDefault="002306F9" w:rsidP="002306F9">
            <w:pPr>
              <w:pStyle w:val="TableParagraph"/>
              <w:tabs>
                <w:tab w:val="left" w:pos="2564"/>
                <w:tab w:val="left" w:pos="2649"/>
                <w:tab w:val="left" w:pos="2845"/>
                <w:tab w:val="left" w:pos="3181"/>
                <w:tab w:val="left" w:pos="3630"/>
              </w:tabs>
              <w:ind w:left="200" w:right="91"/>
              <w:jc w:val="both"/>
              <w:rPr>
                <w:sz w:val="24"/>
                <w:lang w:val="ru-RU"/>
              </w:rPr>
            </w:pPr>
            <w:r w:rsidRPr="00E64F32">
              <w:rPr>
                <w:sz w:val="24"/>
                <w:lang w:val="ru-RU"/>
              </w:rPr>
              <w:t>Медицинское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 xml:space="preserve">обслуживание учащихся общеобразовательных и специальных школ Организация ежегодных профилактических осмотров </w:t>
            </w:r>
            <w:proofErr w:type="gramStart"/>
            <w:r w:rsidRPr="00E64F32">
              <w:rPr>
                <w:sz w:val="24"/>
                <w:lang w:val="ru-RU"/>
              </w:rPr>
              <w:t>детей в образовательных учреждениях</w:t>
            </w:r>
            <w:proofErr w:type="gramEnd"/>
            <w:r w:rsidRPr="00E64F32">
              <w:rPr>
                <w:sz w:val="24"/>
                <w:lang w:val="ru-RU"/>
              </w:rPr>
              <w:t xml:space="preserve"> и диспансеризация детей с хронической патологией. Профилактика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proofErr w:type="gramStart"/>
            <w:r w:rsidRPr="00E64F32">
              <w:rPr>
                <w:sz w:val="24"/>
                <w:lang w:val="ru-RU"/>
              </w:rPr>
              <w:tab/>
              <w:t>«</w:t>
            </w:r>
            <w:proofErr w:type="gramEnd"/>
            <w:r w:rsidRPr="00E64F32">
              <w:rPr>
                <w:sz w:val="24"/>
                <w:lang w:val="ru-RU"/>
              </w:rPr>
              <w:t>школьных» заболеваний и травматизма у детей школьного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возраста. Неспецифическая и специфическая профилактика</w:t>
            </w:r>
            <w:r w:rsidRPr="00E64F32">
              <w:rPr>
                <w:sz w:val="24"/>
                <w:lang w:val="ru-RU"/>
              </w:rPr>
              <w:tab/>
              <w:t>инфекционных заболеваний у детей в дошкольных учреждениях и в школе</w:t>
            </w:r>
            <w:r w:rsidRPr="00E64F32">
              <w:rPr>
                <w:b/>
                <w:sz w:val="24"/>
                <w:lang w:val="ru-RU"/>
              </w:rPr>
              <w:t xml:space="preserve">. </w:t>
            </w:r>
            <w:r w:rsidRPr="00E64F32">
              <w:rPr>
                <w:sz w:val="24"/>
                <w:lang w:val="ru-RU"/>
              </w:rPr>
              <w:t>Организация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санитарного просвещения детей и родителей в ДДУ, школе и других детских учреждениях.</w:t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</w:r>
            <w:r w:rsidRPr="00E64F32">
              <w:rPr>
                <w:sz w:val="24"/>
                <w:lang w:val="ru-RU"/>
              </w:rPr>
              <w:tab/>
              <w:t>Роль междисциплинарной интеграции медицинских и педагогических работников в формировании здоровья       детей</w:t>
            </w:r>
            <w:r>
              <w:rPr>
                <w:b/>
                <w:sz w:val="24"/>
                <w:lang w:val="ru-RU"/>
              </w:rPr>
              <w:t xml:space="preserve">.  </w:t>
            </w:r>
            <w:r w:rsidRPr="002306F9">
              <w:rPr>
                <w:sz w:val="24"/>
                <w:lang w:val="ru-RU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 w:rsidRPr="002306F9">
              <w:rPr>
                <w:sz w:val="24"/>
                <w:lang w:val="ru-RU"/>
              </w:rPr>
              <w:t>медицинского</w:t>
            </w:r>
            <w:r>
              <w:rPr>
                <w:sz w:val="24"/>
                <w:lang w:val="ru-RU"/>
              </w:rPr>
              <w:t xml:space="preserve"> </w:t>
            </w:r>
            <w:r w:rsidRPr="002306F9">
              <w:rPr>
                <w:sz w:val="24"/>
                <w:lang w:val="ru-RU"/>
              </w:rPr>
              <w:t xml:space="preserve">обеспечения учащихся в </w:t>
            </w:r>
            <w:proofErr w:type="gramStart"/>
            <w:r w:rsidRPr="002306F9">
              <w:rPr>
                <w:sz w:val="24"/>
                <w:lang w:val="ru-RU"/>
              </w:rPr>
              <w:t>условиях  повышенных</w:t>
            </w:r>
            <w:proofErr w:type="gramEnd"/>
            <w:r w:rsidRPr="00E64F32">
              <w:rPr>
                <w:sz w:val="24"/>
                <w:lang w:val="ru-RU"/>
              </w:rPr>
              <w:t xml:space="preserve"> учебных нагрузок</w:t>
            </w:r>
          </w:p>
        </w:tc>
      </w:tr>
    </w:tbl>
    <w:p w:rsidR="006441F4" w:rsidRPr="00876583" w:rsidRDefault="006441F4" w:rsidP="00D065E4">
      <w:pPr>
        <w:ind w:right="1666"/>
        <w:rPr>
          <w:sz w:val="24"/>
          <w:lang w:val="ru-RU"/>
        </w:rPr>
      </w:pPr>
    </w:p>
    <w:p w:rsidR="006441F4" w:rsidRPr="00E76C12" w:rsidRDefault="006441F4">
      <w:pPr>
        <w:pStyle w:val="a3"/>
        <w:spacing w:before="2"/>
        <w:rPr>
          <w:b/>
          <w:lang w:val="ru-RU"/>
        </w:rPr>
      </w:pPr>
      <w:bookmarkStart w:id="1" w:name="_GoBack"/>
      <w:bookmarkEnd w:id="1"/>
    </w:p>
    <w:sectPr w:rsidR="006441F4" w:rsidRPr="00E76C12" w:rsidSect="002306F9">
      <w:pgSz w:w="11910" w:h="16840"/>
      <w:pgMar w:top="1040" w:right="1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26" w:rsidRDefault="00503C26" w:rsidP="00F561A5">
      <w:r>
        <w:separator/>
      </w:r>
    </w:p>
  </w:endnote>
  <w:endnote w:type="continuationSeparator" w:id="0">
    <w:p w:rsidR="00503C26" w:rsidRDefault="00503C26" w:rsidP="00F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944274"/>
      <w:docPartObj>
        <w:docPartGallery w:val="Page Numbers (Bottom of Page)"/>
        <w:docPartUnique/>
      </w:docPartObj>
    </w:sdtPr>
    <w:sdtEndPr/>
    <w:sdtContent>
      <w:p w:rsidR="00503C26" w:rsidRDefault="00503C26" w:rsidP="0003088B">
        <w:pPr>
          <w:pStyle w:val="ae"/>
          <w:tabs>
            <w:tab w:val="left" w:pos="4455"/>
            <w:tab w:val="center" w:pos="512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06F9" w:rsidRPr="002306F9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503C26" w:rsidRDefault="00503C2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126"/>
      <w:docPartObj>
        <w:docPartGallery w:val="Page Numbers (Bottom of Page)"/>
        <w:docPartUnique/>
      </w:docPartObj>
    </w:sdtPr>
    <w:sdtEndPr/>
    <w:sdtContent>
      <w:p w:rsidR="00503C26" w:rsidRDefault="00503C26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0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C26" w:rsidRDefault="00503C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26" w:rsidRDefault="00503C26" w:rsidP="00F561A5">
      <w:r>
        <w:separator/>
      </w:r>
    </w:p>
  </w:footnote>
  <w:footnote w:type="continuationSeparator" w:id="0">
    <w:p w:rsidR="00503C26" w:rsidRDefault="00503C26" w:rsidP="00F5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BEE"/>
    <w:multiLevelType w:val="hybridMultilevel"/>
    <w:tmpl w:val="245EB244"/>
    <w:lvl w:ilvl="0" w:tplc="5186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25EE2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770A3274"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09E4B39E"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3D1CCF76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714AC7BE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5748C24E"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B426BB88"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CE62067E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">
    <w:nsid w:val="03F501AE"/>
    <w:multiLevelType w:val="hybridMultilevel"/>
    <w:tmpl w:val="6A36F730"/>
    <w:lvl w:ilvl="0" w:tplc="8C065732">
      <w:start w:val="4"/>
      <w:numFmt w:val="decimal"/>
      <w:lvlText w:val="(%1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5F33"/>
    <w:multiLevelType w:val="hybridMultilevel"/>
    <w:tmpl w:val="D0F25278"/>
    <w:lvl w:ilvl="0" w:tplc="504499B2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ABD24220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56404ED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169A6566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6298C0A6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425E9656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D354D078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3B10222E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AE847B12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4">
    <w:nsid w:val="0877670F"/>
    <w:multiLevelType w:val="hybridMultilevel"/>
    <w:tmpl w:val="EA7054EE"/>
    <w:lvl w:ilvl="0" w:tplc="9B80F3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5">
    <w:nsid w:val="0A994C32"/>
    <w:multiLevelType w:val="hybridMultilevel"/>
    <w:tmpl w:val="A2C05024"/>
    <w:lvl w:ilvl="0" w:tplc="E786828C">
      <w:start w:val="1"/>
      <w:numFmt w:val="upperRoman"/>
      <w:lvlText w:val="%1"/>
      <w:lvlJc w:val="left"/>
      <w:pPr>
        <w:ind w:left="471" w:hanging="250"/>
      </w:pPr>
      <w:rPr>
        <w:rFonts w:hint="default"/>
        <w:b/>
        <w:bCs/>
        <w:w w:val="100"/>
      </w:rPr>
    </w:lvl>
    <w:lvl w:ilvl="1" w:tplc="9E98C8B4">
      <w:numFmt w:val="bullet"/>
      <w:lvlText w:val="•"/>
      <w:lvlJc w:val="left"/>
      <w:pPr>
        <w:ind w:left="1456" w:hanging="250"/>
      </w:pPr>
      <w:rPr>
        <w:rFonts w:hint="default"/>
      </w:rPr>
    </w:lvl>
    <w:lvl w:ilvl="2" w:tplc="35C8B2EC">
      <w:numFmt w:val="bullet"/>
      <w:lvlText w:val="•"/>
      <w:lvlJc w:val="left"/>
      <w:pPr>
        <w:ind w:left="2433" w:hanging="250"/>
      </w:pPr>
      <w:rPr>
        <w:rFonts w:hint="default"/>
      </w:rPr>
    </w:lvl>
    <w:lvl w:ilvl="3" w:tplc="7C509B44">
      <w:numFmt w:val="bullet"/>
      <w:lvlText w:val="•"/>
      <w:lvlJc w:val="left"/>
      <w:pPr>
        <w:ind w:left="3409" w:hanging="250"/>
      </w:pPr>
      <w:rPr>
        <w:rFonts w:hint="default"/>
      </w:rPr>
    </w:lvl>
    <w:lvl w:ilvl="4" w:tplc="1630A3BE">
      <w:numFmt w:val="bullet"/>
      <w:lvlText w:val="•"/>
      <w:lvlJc w:val="left"/>
      <w:pPr>
        <w:ind w:left="4386" w:hanging="250"/>
      </w:pPr>
      <w:rPr>
        <w:rFonts w:hint="default"/>
      </w:rPr>
    </w:lvl>
    <w:lvl w:ilvl="5" w:tplc="280CBACC">
      <w:numFmt w:val="bullet"/>
      <w:lvlText w:val="•"/>
      <w:lvlJc w:val="left"/>
      <w:pPr>
        <w:ind w:left="5363" w:hanging="250"/>
      </w:pPr>
      <w:rPr>
        <w:rFonts w:hint="default"/>
      </w:rPr>
    </w:lvl>
    <w:lvl w:ilvl="6" w:tplc="D32E4AA2">
      <w:numFmt w:val="bullet"/>
      <w:lvlText w:val="•"/>
      <w:lvlJc w:val="left"/>
      <w:pPr>
        <w:ind w:left="6339" w:hanging="250"/>
      </w:pPr>
      <w:rPr>
        <w:rFonts w:hint="default"/>
      </w:rPr>
    </w:lvl>
    <w:lvl w:ilvl="7" w:tplc="A9A22AFA">
      <w:numFmt w:val="bullet"/>
      <w:lvlText w:val="•"/>
      <w:lvlJc w:val="left"/>
      <w:pPr>
        <w:ind w:left="7316" w:hanging="250"/>
      </w:pPr>
      <w:rPr>
        <w:rFonts w:hint="default"/>
      </w:rPr>
    </w:lvl>
    <w:lvl w:ilvl="8" w:tplc="23282026">
      <w:numFmt w:val="bullet"/>
      <w:lvlText w:val="•"/>
      <w:lvlJc w:val="left"/>
      <w:pPr>
        <w:ind w:left="8293" w:hanging="250"/>
      </w:pPr>
      <w:rPr>
        <w:rFonts w:hint="default"/>
      </w:rPr>
    </w:lvl>
  </w:abstractNum>
  <w:abstractNum w:abstractNumId="6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2C137D1"/>
    <w:multiLevelType w:val="hybridMultilevel"/>
    <w:tmpl w:val="273EE908"/>
    <w:lvl w:ilvl="0" w:tplc="8F540CC2">
      <w:start w:val="1"/>
      <w:numFmt w:val="decimal"/>
      <w:lvlText w:val="%1."/>
      <w:lvlJc w:val="left"/>
      <w:pPr>
        <w:ind w:left="1695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0439B8">
      <w:numFmt w:val="bullet"/>
      <w:lvlText w:val="•"/>
      <w:lvlJc w:val="left"/>
      <w:pPr>
        <w:ind w:left="2554" w:hanging="622"/>
      </w:pPr>
      <w:rPr>
        <w:rFonts w:hint="default"/>
      </w:rPr>
    </w:lvl>
    <w:lvl w:ilvl="2" w:tplc="9904C666">
      <w:numFmt w:val="bullet"/>
      <w:lvlText w:val="•"/>
      <w:lvlJc w:val="left"/>
      <w:pPr>
        <w:ind w:left="3409" w:hanging="622"/>
      </w:pPr>
      <w:rPr>
        <w:rFonts w:hint="default"/>
      </w:rPr>
    </w:lvl>
    <w:lvl w:ilvl="3" w:tplc="DD629FB0">
      <w:numFmt w:val="bullet"/>
      <w:lvlText w:val="•"/>
      <w:lvlJc w:val="left"/>
      <w:pPr>
        <w:ind w:left="4263" w:hanging="622"/>
      </w:pPr>
      <w:rPr>
        <w:rFonts w:hint="default"/>
      </w:rPr>
    </w:lvl>
    <w:lvl w:ilvl="4" w:tplc="CDE8CAD2">
      <w:numFmt w:val="bullet"/>
      <w:lvlText w:val="•"/>
      <w:lvlJc w:val="left"/>
      <w:pPr>
        <w:ind w:left="5118" w:hanging="622"/>
      </w:pPr>
      <w:rPr>
        <w:rFonts w:hint="default"/>
      </w:rPr>
    </w:lvl>
    <w:lvl w:ilvl="5" w:tplc="82128982">
      <w:numFmt w:val="bullet"/>
      <w:lvlText w:val="•"/>
      <w:lvlJc w:val="left"/>
      <w:pPr>
        <w:ind w:left="5973" w:hanging="622"/>
      </w:pPr>
      <w:rPr>
        <w:rFonts w:hint="default"/>
      </w:rPr>
    </w:lvl>
    <w:lvl w:ilvl="6" w:tplc="CA047882">
      <w:numFmt w:val="bullet"/>
      <w:lvlText w:val="•"/>
      <w:lvlJc w:val="left"/>
      <w:pPr>
        <w:ind w:left="6827" w:hanging="622"/>
      </w:pPr>
      <w:rPr>
        <w:rFonts w:hint="default"/>
      </w:rPr>
    </w:lvl>
    <w:lvl w:ilvl="7" w:tplc="7B90CF32">
      <w:numFmt w:val="bullet"/>
      <w:lvlText w:val="•"/>
      <w:lvlJc w:val="left"/>
      <w:pPr>
        <w:ind w:left="7682" w:hanging="622"/>
      </w:pPr>
      <w:rPr>
        <w:rFonts w:hint="default"/>
      </w:rPr>
    </w:lvl>
    <w:lvl w:ilvl="8" w:tplc="7010973E">
      <w:numFmt w:val="bullet"/>
      <w:lvlText w:val="•"/>
      <w:lvlJc w:val="left"/>
      <w:pPr>
        <w:ind w:left="8537" w:hanging="622"/>
      </w:pPr>
      <w:rPr>
        <w:rFonts w:hint="default"/>
      </w:rPr>
    </w:lvl>
  </w:abstractNum>
  <w:abstractNum w:abstractNumId="8">
    <w:nsid w:val="17083481"/>
    <w:multiLevelType w:val="hybridMultilevel"/>
    <w:tmpl w:val="06BA784A"/>
    <w:lvl w:ilvl="0" w:tplc="1602C84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704100">
      <w:numFmt w:val="bullet"/>
      <w:lvlText w:val="•"/>
      <w:lvlJc w:val="left"/>
      <w:pPr>
        <w:ind w:left="240" w:hanging="140"/>
      </w:pPr>
      <w:rPr>
        <w:rFonts w:hint="default"/>
      </w:rPr>
    </w:lvl>
    <w:lvl w:ilvl="2" w:tplc="13FE42BA">
      <w:numFmt w:val="bullet"/>
      <w:lvlText w:val="•"/>
      <w:lvlJc w:val="left"/>
      <w:pPr>
        <w:ind w:left="1351" w:hanging="140"/>
      </w:pPr>
      <w:rPr>
        <w:rFonts w:hint="default"/>
      </w:rPr>
    </w:lvl>
    <w:lvl w:ilvl="3" w:tplc="6728D922">
      <w:numFmt w:val="bullet"/>
      <w:lvlText w:val="•"/>
      <w:lvlJc w:val="left"/>
      <w:pPr>
        <w:ind w:left="2463" w:hanging="140"/>
      </w:pPr>
      <w:rPr>
        <w:rFonts w:hint="default"/>
      </w:rPr>
    </w:lvl>
    <w:lvl w:ilvl="4" w:tplc="966E65D4">
      <w:numFmt w:val="bullet"/>
      <w:lvlText w:val="•"/>
      <w:lvlJc w:val="left"/>
      <w:pPr>
        <w:ind w:left="3575" w:hanging="140"/>
      </w:pPr>
      <w:rPr>
        <w:rFonts w:hint="default"/>
      </w:rPr>
    </w:lvl>
    <w:lvl w:ilvl="5" w:tplc="D6C24814">
      <w:numFmt w:val="bullet"/>
      <w:lvlText w:val="•"/>
      <w:lvlJc w:val="left"/>
      <w:pPr>
        <w:ind w:left="4687" w:hanging="140"/>
      </w:pPr>
      <w:rPr>
        <w:rFonts w:hint="default"/>
      </w:rPr>
    </w:lvl>
    <w:lvl w:ilvl="6" w:tplc="995A82CA"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F634D53A">
      <w:numFmt w:val="bullet"/>
      <w:lvlText w:val="•"/>
      <w:lvlJc w:val="left"/>
      <w:pPr>
        <w:ind w:left="6910" w:hanging="140"/>
      </w:pPr>
      <w:rPr>
        <w:rFonts w:hint="default"/>
      </w:rPr>
    </w:lvl>
    <w:lvl w:ilvl="8" w:tplc="AC8041E6">
      <w:numFmt w:val="bullet"/>
      <w:lvlText w:val="•"/>
      <w:lvlJc w:val="left"/>
      <w:pPr>
        <w:ind w:left="8022" w:hanging="140"/>
      </w:pPr>
      <w:rPr>
        <w:rFonts w:hint="default"/>
      </w:rPr>
    </w:lvl>
  </w:abstractNum>
  <w:abstractNum w:abstractNumId="9">
    <w:nsid w:val="2123060A"/>
    <w:multiLevelType w:val="hybridMultilevel"/>
    <w:tmpl w:val="C5200236"/>
    <w:lvl w:ilvl="0" w:tplc="0890D062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36BD4C">
      <w:numFmt w:val="bullet"/>
      <w:lvlText w:val="•"/>
      <w:lvlJc w:val="left"/>
      <w:pPr>
        <w:ind w:left="773" w:hanging="248"/>
      </w:pPr>
      <w:rPr>
        <w:rFonts w:hint="default"/>
      </w:rPr>
    </w:lvl>
    <w:lvl w:ilvl="2" w:tplc="7FEC1AF2">
      <w:numFmt w:val="bullet"/>
      <w:lvlText w:val="•"/>
      <w:lvlJc w:val="left"/>
      <w:pPr>
        <w:ind w:left="1186" w:hanging="248"/>
      </w:pPr>
      <w:rPr>
        <w:rFonts w:hint="default"/>
      </w:rPr>
    </w:lvl>
    <w:lvl w:ilvl="3" w:tplc="03FE7D8E">
      <w:numFmt w:val="bullet"/>
      <w:lvlText w:val="•"/>
      <w:lvlJc w:val="left"/>
      <w:pPr>
        <w:ind w:left="1599" w:hanging="248"/>
      </w:pPr>
      <w:rPr>
        <w:rFonts w:hint="default"/>
      </w:rPr>
    </w:lvl>
    <w:lvl w:ilvl="4" w:tplc="1B2E3AEC">
      <w:numFmt w:val="bullet"/>
      <w:lvlText w:val="•"/>
      <w:lvlJc w:val="left"/>
      <w:pPr>
        <w:ind w:left="2012" w:hanging="248"/>
      </w:pPr>
      <w:rPr>
        <w:rFonts w:hint="default"/>
      </w:rPr>
    </w:lvl>
    <w:lvl w:ilvl="5" w:tplc="CF4C54A0">
      <w:numFmt w:val="bullet"/>
      <w:lvlText w:val="•"/>
      <w:lvlJc w:val="left"/>
      <w:pPr>
        <w:ind w:left="2425" w:hanging="248"/>
      </w:pPr>
      <w:rPr>
        <w:rFonts w:hint="default"/>
      </w:rPr>
    </w:lvl>
    <w:lvl w:ilvl="6" w:tplc="1026E086">
      <w:numFmt w:val="bullet"/>
      <w:lvlText w:val="•"/>
      <w:lvlJc w:val="left"/>
      <w:pPr>
        <w:ind w:left="2838" w:hanging="248"/>
      </w:pPr>
      <w:rPr>
        <w:rFonts w:hint="default"/>
      </w:rPr>
    </w:lvl>
    <w:lvl w:ilvl="7" w:tplc="EEEA309A">
      <w:numFmt w:val="bullet"/>
      <w:lvlText w:val="•"/>
      <w:lvlJc w:val="left"/>
      <w:pPr>
        <w:ind w:left="3251" w:hanging="248"/>
      </w:pPr>
      <w:rPr>
        <w:rFonts w:hint="default"/>
      </w:rPr>
    </w:lvl>
    <w:lvl w:ilvl="8" w:tplc="E8D4C360">
      <w:numFmt w:val="bullet"/>
      <w:lvlText w:val="•"/>
      <w:lvlJc w:val="left"/>
      <w:pPr>
        <w:ind w:left="3664" w:hanging="248"/>
      </w:pPr>
      <w:rPr>
        <w:rFonts w:hint="default"/>
      </w:rPr>
    </w:lvl>
  </w:abstractNum>
  <w:abstractNum w:abstractNumId="10">
    <w:nsid w:val="247712DF"/>
    <w:multiLevelType w:val="hybridMultilevel"/>
    <w:tmpl w:val="61D0E50E"/>
    <w:lvl w:ilvl="0" w:tplc="E892B90A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29702AB6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DF205DE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C75497E0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04C2F22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A9B62D4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803E403E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F0EC19DE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E22C45F8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1">
    <w:nsid w:val="27620688"/>
    <w:multiLevelType w:val="multilevel"/>
    <w:tmpl w:val="AAA02A3C"/>
    <w:lvl w:ilvl="0">
      <w:start w:val="2"/>
      <w:numFmt w:val="decimal"/>
      <w:lvlText w:val="%1."/>
      <w:lvlJc w:val="left"/>
      <w:pPr>
        <w:ind w:left="109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6" w:hanging="425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347" w:hanging="425"/>
      </w:pPr>
      <w:rPr>
        <w:rFonts w:hint="default"/>
      </w:rPr>
    </w:lvl>
    <w:lvl w:ilvl="3">
      <w:numFmt w:val="bullet"/>
      <w:lvlText w:val="•"/>
      <w:lvlJc w:val="left"/>
      <w:pPr>
        <w:ind w:left="3334" w:hanging="425"/>
      </w:pPr>
      <w:rPr>
        <w:rFonts w:hint="default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</w:rPr>
    </w:lvl>
    <w:lvl w:ilvl="5">
      <w:numFmt w:val="bullet"/>
      <w:lvlText w:val="•"/>
      <w:lvlJc w:val="left"/>
      <w:pPr>
        <w:ind w:left="5309" w:hanging="425"/>
      </w:pPr>
      <w:rPr>
        <w:rFonts w:hint="default"/>
      </w:rPr>
    </w:lvl>
    <w:lvl w:ilvl="6">
      <w:numFmt w:val="bullet"/>
      <w:lvlText w:val="•"/>
      <w:lvlJc w:val="left"/>
      <w:pPr>
        <w:ind w:left="6296" w:hanging="425"/>
      </w:pPr>
      <w:rPr>
        <w:rFonts w:hint="default"/>
      </w:rPr>
    </w:lvl>
    <w:lvl w:ilvl="7">
      <w:numFmt w:val="bullet"/>
      <w:lvlText w:val="•"/>
      <w:lvlJc w:val="left"/>
      <w:pPr>
        <w:ind w:left="7284" w:hanging="425"/>
      </w:pPr>
      <w:rPr>
        <w:rFonts w:hint="default"/>
      </w:rPr>
    </w:lvl>
    <w:lvl w:ilvl="8">
      <w:numFmt w:val="bullet"/>
      <w:lvlText w:val="•"/>
      <w:lvlJc w:val="left"/>
      <w:pPr>
        <w:ind w:left="8271" w:hanging="425"/>
      </w:pPr>
      <w:rPr>
        <w:rFonts w:hint="default"/>
      </w:rPr>
    </w:lvl>
  </w:abstractNum>
  <w:abstractNum w:abstractNumId="12">
    <w:nsid w:val="27B172E5"/>
    <w:multiLevelType w:val="hybridMultilevel"/>
    <w:tmpl w:val="1874831E"/>
    <w:lvl w:ilvl="0" w:tplc="A91400F8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E4EA74">
      <w:numFmt w:val="bullet"/>
      <w:lvlText w:val="•"/>
      <w:lvlJc w:val="left"/>
      <w:pPr>
        <w:ind w:left="773" w:hanging="248"/>
      </w:pPr>
      <w:rPr>
        <w:rFonts w:hint="default"/>
      </w:rPr>
    </w:lvl>
    <w:lvl w:ilvl="2" w:tplc="164E0B72">
      <w:numFmt w:val="bullet"/>
      <w:lvlText w:val="•"/>
      <w:lvlJc w:val="left"/>
      <w:pPr>
        <w:ind w:left="1186" w:hanging="248"/>
      </w:pPr>
      <w:rPr>
        <w:rFonts w:hint="default"/>
      </w:rPr>
    </w:lvl>
    <w:lvl w:ilvl="3" w:tplc="6B808E7C">
      <w:numFmt w:val="bullet"/>
      <w:lvlText w:val="•"/>
      <w:lvlJc w:val="left"/>
      <w:pPr>
        <w:ind w:left="1599" w:hanging="248"/>
      </w:pPr>
      <w:rPr>
        <w:rFonts w:hint="default"/>
      </w:rPr>
    </w:lvl>
    <w:lvl w:ilvl="4" w:tplc="CCA0AE6A">
      <w:numFmt w:val="bullet"/>
      <w:lvlText w:val="•"/>
      <w:lvlJc w:val="left"/>
      <w:pPr>
        <w:ind w:left="2012" w:hanging="248"/>
      </w:pPr>
      <w:rPr>
        <w:rFonts w:hint="default"/>
      </w:rPr>
    </w:lvl>
    <w:lvl w:ilvl="5" w:tplc="AF60A8C8">
      <w:numFmt w:val="bullet"/>
      <w:lvlText w:val="•"/>
      <w:lvlJc w:val="left"/>
      <w:pPr>
        <w:ind w:left="2425" w:hanging="248"/>
      </w:pPr>
      <w:rPr>
        <w:rFonts w:hint="default"/>
      </w:rPr>
    </w:lvl>
    <w:lvl w:ilvl="6" w:tplc="70781E42">
      <w:numFmt w:val="bullet"/>
      <w:lvlText w:val="•"/>
      <w:lvlJc w:val="left"/>
      <w:pPr>
        <w:ind w:left="2838" w:hanging="248"/>
      </w:pPr>
      <w:rPr>
        <w:rFonts w:hint="default"/>
      </w:rPr>
    </w:lvl>
    <w:lvl w:ilvl="7" w:tplc="0F4641CA">
      <w:numFmt w:val="bullet"/>
      <w:lvlText w:val="•"/>
      <w:lvlJc w:val="left"/>
      <w:pPr>
        <w:ind w:left="3251" w:hanging="248"/>
      </w:pPr>
      <w:rPr>
        <w:rFonts w:hint="default"/>
      </w:rPr>
    </w:lvl>
    <w:lvl w:ilvl="8" w:tplc="43BCD77C">
      <w:numFmt w:val="bullet"/>
      <w:lvlText w:val="•"/>
      <w:lvlJc w:val="left"/>
      <w:pPr>
        <w:ind w:left="3664" w:hanging="248"/>
      </w:pPr>
      <w:rPr>
        <w:rFonts w:hint="default"/>
      </w:rPr>
    </w:lvl>
  </w:abstractNum>
  <w:abstractNum w:abstractNumId="13">
    <w:nsid w:val="32396B73"/>
    <w:multiLevelType w:val="hybridMultilevel"/>
    <w:tmpl w:val="B268C4EC"/>
    <w:lvl w:ilvl="0" w:tplc="125EEC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64FB5E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F124722E"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B8E83728"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4F04C8FE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5E00A15E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3EE653A2"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C11A9ED4"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90F0EB18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4">
    <w:nsid w:val="3356257F"/>
    <w:multiLevelType w:val="multilevel"/>
    <w:tmpl w:val="4CFCC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abstractNum w:abstractNumId="15">
    <w:nsid w:val="359E2970"/>
    <w:multiLevelType w:val="multilevel"/>
    <w:tmpl w:val="C074D5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16">
    <w:nsid w:val="3D1E634C"/>
    <w:multiLevelType w:val="multilevel"/>
    <w:tmpl w:val="53DA6B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7">
    <w:nsid w:val="40280A38"/>
    <w:multiLevelType w:val="hybridMultilevel"/>
    <w:tmpl w:val="4D8EC3A0"/>
    <w:lvl w:ilvl="0" w:tplc="5A805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FE4684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BE1832E0"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1D385CB0"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4D04FCFC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E9DC25CC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589A6760"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3B827B14"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2CFE5124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8">
    <w:nsid w:val="46B96502"/>
    <w:multiLevelType w:val="hybridMultilevel"/>
    <w:tmpl w:val="9BDCB7DE"/>
    <w:lvl w:ilvl="0" w:tplc="5928D0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0079F2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D78CC5D4"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D362E972"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6360D238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6DC0BFCA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5D6209D6">
      <w:numFmt w:val="bullet"/>
      <w:lvlText w:val="•"/>
      <w:lvlJc w:val="left"/>
      <w:pPr>
        <w:ind w:left="2878" w:hanging="360"/>
      </w:pPr>
      <w:rPr>
        <w:rFonts w:hint="default"/>
      </w:rPr>
    </w:lvl>
    <w:lvl w:ilvl="7" w:tplc="A75E6CAE"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D916BA42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9">
    <w:nsid w:val="47857392"/>
    <w:multiLevelType w:val="multilevel"/>
    <w:tmpl w:val="183AC1DA"/>
    <w:lvl w:ilvl="0">
      <w:start w:val="2"/>
      <w:numFmt w:val="decimal"/>
      <w:lvlText w:val="%1"/>
      <w:lvlJc w:val="left"/>
      <w:pPr>
        <w:ind w:left="221" w:hanging="94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" w:hanging="9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27" w:hanging="941"/>
      </w:pPr>
      <w:rPr>
        <w:rFonts w:hint="default"/>
      </w:rPr>
    </w:lvl>
    <w:lvl w:ilvl="4">
      <w:numFmt w:val="bullet"/>
      <w:lvlText w:val="•"/>
      <w:lvlJc w:val="left"/>
      <w:pPr>
        <w:ind w:left="4230" w:hanging="941"/>
      </w:pPr>
      <w:rPr>
        <w:rFonts w:hint="default"/>
      </w:rPr>
    </w:lvl>
    <w:lvl w:ilvl="5">
      <w:numFmt w:val="bullet"/>
      <w:lvlText w:val="•"/>
      <w:lvlJc w:val="left"/>
      <w:pPr>
        <w:ind w:left="5233" w:hanging="941"/>
      </w:pPr>
      <w:rPr>
        <w:rFonts w:hint="default"/>
      </w:rPr>
    </w:lvl>
    <w:lvl w:ilvl="6">
      <w:numFmt w:val="bullet"/>
      <w:lvlText w:val="•"/>
      <w:lvlJc w:val="left"/>
      <w:pPr>
        <w:ind w:left="6235" w:hanging="941"/>
      </w:pPr>
      <w:rPr>
        <w:rFonts w:hint="default"/>
      </w:rPr>
    </w:lvl>
    <w:lvl w:ilvl="7">
      <w:numFmt w:val="bullet"/>
      <w:lvlText w:val="•"/>
      <w:lvlJc w:val="left"/>
      <w:pPr>
        <w:ind w:left="7238" w:hanging="941"/>
      </w:pPr>
      <w:rPr>
        <w:rFonts w:hint="default"/>
      </w:rPr>
    </w:lvl>
    <w:lvl w:ilvl="8">
      <w:numFmt w:val="bullet"/>
      <w:lvlText w:val="•"/>
      <w:lvlJc w:val="left"/>
      <w:pPr>
        <w:ind w:left="8241" w:hanging="941"/>
      </w:pPr>
      <w:rPr>
        <w:rFonts w:hint="default"/>
      </w:rPr>
    </w:lvl>
  </w:abstractNum>
  <w:abstractNum w:abstractNumId="20">
    <w:nsid w:val="4A351158"/>
    <w:multiLevelType w:val="multilevel"/>
    <w:tmpl w:val="C78484DA"/>
    <w:lvl w:ilvl="0">
      <w:start w:val="3"/>
      <w:numFmt w:val="decimal"/>
      <w:lvlText w:val="%1"/>
      <w:lvlJc w:val="left"/>
      <w:pPr>
        <w:ind w:left="1349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9" w:hanging="7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50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694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2920" w:hanging="622"/>
      </w:pPr>
      <w:rPr>
        <w:rFonts w:hint="default"/>
      </w:rPr>
    </w:lvl>
    <w:lvl w:ilvl="5">
      <w:numFmt w:val="bullet"/>
      <w:lvlText w:val="•"/>
      <w:lvlJc w:val="left"/>
      <w:pPr>
        <w:ind w:left="4141" w:hanging="622"/>
      </w:pPr>
      <w:rPr>
        <w:rFonts w:hint="default"/>
      </w:rPr>
    </w:lvl>
    <w:lvl w:ilvl="6">
      <w:numFmt w:val="bullet"/>
      <w:lvlText w:val="•"/>
      <w:lvlJc w:val="left"/>
      <w:pPr>
        <w:ind w:left="5362" w:hanging="622"/>
      </w:pPr>
      <w:rPr>
        <w:rFonts w:hint="default"/>
      </w:rPr>
    </w:lvl>
    <w:lvl w:ilvl="7">
      <w:numFmt w:val="bullet"/>
      <w:lvlText w:val="•"/>
      <w:lvlJc w:val="left"/>
      <w:pPr>
        <w:ind w:left="6583" w:hanging="622"/>
      </w:pPr>
      <w:rPr>
        <w:rFonts w:hint="default"/>
      </w:rPr>
    </w:lvl>
    <w:lvl w:ilvl="8">
      <w:numFmt w:val="bullet"/>
      <w:lvlText w:val="•"/>
      <w:lvlJc w:val="left"/>
      <w:pPr>
        <w:ind w:left="7804" w:hanging="622"/>
      </w:pPr>
      <w:rPr>
        <w:rFonts w:hint="default"/>
      </w:rPr>
    </w:lvl>
  </w:abstractNum>
  <w:abstractNum w:abstractNumId="21">
    <w:nsid w:val="51014B7B"/>
    <w:multiLevelType w:val="hybridMultilevel"/>
    <w:tmpl w:val="C4347576"/>
    <w:lvl w:ilvl="0" w:tplc="99ACCDE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FA5A98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D848C59C">
      <w:numFmt w:val="bullet"/>
      <w:lvlText w:val="•"/>
      <w:lvlJc w:val="left"/>
      <w:pPr>
        <w:ind w:left="2225" w:hanging="140"/>
      </w:pPr>
      <w:rPr>
        <w:rFonts w:hint="default"/>
      </w:rPr>
    </w:lvl>
    <w:lvl w:ilvl="3" w:tplc="AC6E9B4E">
      <w:numFmt w:val="bullet"/>
      <w:lvlText w:val="•"/>
      <w:lvlJc w:val="left"/>
      <w:pPr>
        <w:ind w:left="3227" w:hanging="140"/>
      </w:pPr>
      <w:rPr>
        <w:rFonts w:hint="default"/>
      </w:rPr>
    </w:lvl>
    <w:lvl w:ilvl="4" w:tplc="6F582012">
      <w:numFmt w:val="bullet"/>
      <w:lvlText w:val="•"/>
      <w:lvlJc w:val="left"/>
      <w:pPr>
        <w:ind w:left="4230" w:hanging="140"/>
      </w:pPr>
      <w:rPr>
        <w:rFonts w:hint="default"/>
      </w:rPr>
    </w:lvl>
    <w:lvl w:ilvl="5" w:tplc="D2EEB436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26DAEC00">
      <w:numFmt w:val="bullet"/>
      <w:lvlText w:val="•"/>
      <w:lvlJc w:val="left"/>
      <w:pPr>
        <w:ind w:left="6235" w:hanging="140"/>
      </w:pPr>
      <w:rPr>
        <w:rFonts w:hint="default"/>
      </w:rPr>
    </w:lvl>
    <w:lvl w:ilvl="7" w:tplc="70A4AC20">
      <w:numFmt w:val="bullet"/>
      <w:lvlText w:val="•"/>
      <w:lvlJc w:val="left"/>
      <w:pPr>
        <w:ind w:left="7238" w:hanging="140"/>
      </w:pPr>
      <w:rPr>
        <w:rFonts w:hint="default"/>
      </w:rPr>
    </w:lvl>
    <w:lvl w:ilvl="8" w:tplc="F342E4CE">
      <w:numFmt w:val="bullet"/>
      <w:lvlText w:val="•"/>
      <w:lvlJc w:val="left"/>
      <w:pPr>
        <w:ind w:left="8241" w:hanging="140"/>
      </w:pPr>
      <w:rPr>
        <w:rFonts w:hint="default"/>
      </w:rPr>
    </w:lvl>
  </w:abstractNum>
  <w:abstractNum w:abstractNumId="22">
    <w:nsid w:val="52F00372"/>
    <w:multiLevelType w:val="hybridMultilevel"/>
    <w:tmpl w:val="B0566334"/>
    <w:lvl w:ilvl="0" w:tplc="1D3CD03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92A8E0BE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925AF6E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8662FDD8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F8ACABCE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737E1DA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DE4B4D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4D947EC8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2B2EDDB4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3">
    <w:nsid w:val="5B8F579A"/>
    <w:multiLevelType w:val="multilevel"/>
    <w:tmpl w:val="7354C72A"/>
    <w:lvl w:ilvl="0">
      <w:start w:val="1"/>
      <w:numFmt w:val="decimal"/>
      <w:lvlText w:val="%1"/>
      <w:lvlJc w:val="left"/>
      <w:pPr>
        <w:ind w:left="134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68" w:hanging="361"/>
      </w:pPr>
      <w:rPr>
        <w:rFonts w:hint="default"/>
      </w:rPr>
    </w:lvl>
    <w:lvl w:ilvl="4">
      <w:numFmt w:val="bullet"/>
      <w:lvlText w:val="•"/>
      <w:lvlJc w:val="left"/>
      <w:pPr>
        <w:ind w:left="4522" w:hanging="361"/>
      </w:pPr>
      <w:rPr>
        <w:rFonts w:hint="default"/>
      </w:rPr>
    </w:lvl>
    <w:lvl w:ilvl="5">
      <w:numFmt w:val="bullet"/>
      <w:lvlText w:val="•"/>
      <w:lvlJc w:val="left"/>
      <w:pPr>
        <w:ind w:left="5476" w:hanging="361"/>
      </w:pPr>
      <w:rPr>
        <w:rFonts w:hint="default"/>
      </w:rPr>
    </w:lvl>
    <w:lvl w:ilvl="6">
      <w:numFmt w:val="bullet"/>
      <w:lvlText w:val="•"/>
      <w:lvlJc w:val="left"/>
      <w:pPr>
        <w:ind w:left="6430" w:hanging="361"/>
      </w:pPr>
      <w:rPr>
        <w:rFonts w:hint="default"/>
      </w:rPr>
    </w:lvl>
    <w:lvl w:ilvl="7">
      <w:numFmt w:val="bullet"/>
      <w:lvlText w:val="•"/>
      <w:lvlJc w:val="left"/>
      <w:pPr>
        <w:ind w:left="7384" w:hanging="361"/>
      </w:pPr>
      <w:rPr>
        <w:rFonts w:hint="default"/>
      </w:rPr>
    </w:lvl>
    <w:lvl w:ilvl="8">
      <w:numFmt w:val="bullet"/>
      <w:lvlText w:val="•"/>
      <w:lvlJc w:val="left"/>
      <w:pPr>
        <w:ind w:left="8338" w:hanging="361"/>
      </w:pPr>
      <w:rPr>
        <w:rFonts w:hint="default"/>
      </w:rPr>
    </w:lvl>
  </w:abstractNum>
  <w:abstractNum w:abstractNumId="24">
    <w:nsid w:val="5F5D2E9C"/>
    <w:multiLevelType w:val="hybridMultilevel"/>
    <w:tmpl w:val="82C2DD4E"/>
    <w:lvl w:ilvl="0" w:tplc="91D41E52">
      <w:start w:val="5"/>
      <w:numFmt w:val="decimal"/>
      <w:lvlText w:val="%1."/>
      <w:lvlJc w:val="left"/>
      <w:pPr>
        <w:ind w:left="221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4106346">
      <w:start w:val="1"/>
      <w:numFmt w:val="decimal"/>
      <w:lvlText w:val="%2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CC8EF110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A7076F0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4DEA92E0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24F0579C">
      <w:numFmt w:val="bullet"/>
      <w:lvlText w:val="•"/>
      <w:lvlJc w:val="left"/>
      <w:pPr>
        <w:ind w:left="5076" w:hanging="360"/>
      </w:pPr>
      <w:rPr>
        <w:rFonts w:hint="default"/>
      </w:rPr>
    </w:lvl>
    <w:lvl w:ilvl="6" w:tplc="65C481B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7E4797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33907D9E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25">
    <w:nsid w:val="66E81954"/>
    <w:multiLevelType w:val="hybridMultilevel"/>
    <w:tmpl w:val="CDDE421A"/>
    <w:lvl w:ilvl="0" w:tplc="45BA7512">
      <w:start w:val="1"/>
      <w:numFmt w:val="decimal"/>
      <w:lvlText w:val="%1."/>
      <w:lvlJc w:val="left"/>
      <w:pPr>
        <w:ind w:left="958" w:hanging="3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060B4E">
      <w:numFmt w:val="bullet"/>
      <w:lvlText w:val="•"/>
      <w:lvlJc w:val="left"/>
      <w:pPr>
        <w:ind w:left="1888" w:hanging="373"/>
      </w:pPr>
      <w:rPr>
        <w:rFonts w:hint="default"/>
      </w:rPr>
    </w:lvl>
    <w:lvl w:ilvl="2" w:tplc="EB5AA430">
      <w:numFmt w:val="bullet"/>
      <w:lvlText w:val="•"/>
      <w:lvlJc w:val="left"/>
      <w:pPr>
        <w:ind w:left="2817" w:hanging="373"/>
      </w:pPr>
      <w:rPr>
        <w:rFonts w:hint="default"/>
      </w:rPr>
    </w:lvl>
    <w:lvl w:ilvl="3" w:tplc="64581E34">
      <w:numFmt w:val="bullet"/>
      <w:lvlText w:val="•"/>
      <w:lvlJc w:val="left"/>
      <w:pPr>
        <w:ind w:left="3745" w:hanging="373"/>
      </w:pPr>
      <w:rPr>
        <w:rFonts w:hint="default"/>
      </w:rPr>
    </w:lvl>
    <w:lvl w:ilvl="4" w:tplc="046292D4">
      <w:numFmt w:val="bullet"/>
      <w:lvlText w:val="•"/>
      <w:lvlJc w:val="left"/>
      <w:pPr>
        <w:ind w:left="4674" w:hanging="373"/>
      </w:pPr>
      <w:rPr>
        <w:rFonts w:hint="default"/>
      </w:rPr>
    </w:lvl>
    <w:lvl w:ilvl="5" w:tplc="5C10459C">
      <w:numFmt w:val="bullet"/>
      <w:lvlText w:val="•"/>
      <w:lvlJc w:val="left"/>
      <w:pPr>
        <w:ind w:left="5603" w:hanging="373"/>
      </w:pPr>
      <w:rPr>
        <w:rFonts w:hint="default"/>
      </w:rPr>
    </w:lvl>
    <w:lvl w:ilvl="6" w:tplc="CB483C3A">
      <w:numFmt w:val="bullet"/>
      <w:lvlText w:val="•"/>
      <w:lvlJc w:val="left"/>
      <w:pPr>
        <w:ind w:left="6531" w:hanging="373"/>
      </w:pPr>
      <w:rPr>
        <w:rFonts w:hint="default"/>
      </w:rPr>
    </w:lvl>
    <w:lvl w:ilvl="7" w:tplc="EED8573C">
      <w:numFmt w:val="bullet"/>
      <w:lvlText w:val="•"/>
      <w:lvlJc w:val="left"/>
      <w:pPr>
        <w:ind w:left="7460" w:hanging="373"/>
      </w:pPr>
      <w:rPr>
        <w:rFonts w:hint="default"/>
      </w:rPr>
    </w:lvl>
    <w:lvl w:ilvl="8" w:tplc="242062BC">
      <w:numFmt w:val="bullet"/>
      <w:lvlText w:val="•"/>
      <w:lvlJc w:val="left"/>
      <w:pPr>
        <w:ind w:left="8389" w:hanging="373"/>
      </w:pPr>
      <w:rPr>
        <w:rFonts w:hint="default"/>
      </w:rPr>
    </w:lvl>
  </w:abstractNum>
  <w:abstractNum w:abstractNumId="26">
    <w:nsid w:val="673704EA"/>
    <w:multiLevelType w:val="multilevel"/>
    <w:tmpl w:val="3B1E4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8" w:hanging="2160"/>
      </w:pPr>
      <w:rPr>
        <w:rFonts w:hint="default"/>
      </w:rPr>
    </w:lvl>
  </w:abstractNum>
  <w:abstractNum w:abstractNumId="27">
    <w:nsid w:val="688D4922"/>
    <w:multiLevelType w:val="hybridMultilevel"/>
    <w:tmpl w:val="A6381D70"/>
    <w:lvl w:ilvl="0" w:tplc="D7A0AC50">
      <w:start w:val="1"/>
      <w:numFmt w:val="decimal"/>
      <w:lvlText w:val="%1."/>
      <w:lvlJc w:val="left"/>
      <w:pPr>
        <w:ind w:left="1661" w:hanging="348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20E8D2D6">
      <w:numFmt w:val="bullet"/>
      <w:lvlText w:val="•"/>
      <w:lvlJc w:val="left"/>
      <w:pPr>
        <w:ind w:left="2518" w:hanging="348"/>
      </w:pPr>
      <w:rPr>
        <w:rFonts w:hint="default"/>
      </w:rPr>
    </w:lvl>
    <w:lvl w:ilvl="2" w:tplc="E47645E8">
      <w:numFmt w:val="bullet"/>
      <w:lvlText w:val="•"/>
      <w:lvlJc w:val="left"/>
      <w:pPr>
        <w:ind w:left="3377" w:hanging="348"/>
      </w:pPr>
      <w:rPr>
        <w:rFonts w:hint="default"/>
      </w:rPr>
    </w:lvl>
    <w:lvl w:ilvl="3" w:tplc="21C62DF0">
      <w:numFmt w:val="bullet"/>
      <w:lvlText w:val="•"/>
      <w:lvlJc w:val="left"/>
      <w:pPr>
        <w:ind w:left="4235" w:hanging="348"/>
      </w:pPr>
      <w:rPr>
        <w:rFonts w:hint="default"/>
      </w:rPr>
    </w:lvl>
    <w:lvl w:ilvl="4" w:tplc="DD5E19AE">
      <w:numFmt w:val="bullet"/>
      <w:lvlText w:val="•"/>
      <w:lvlJc w:val="left"/>
      <w:pPr>
        <w:ind w:left="5094" w:hanging="348"/>
      </w:pPr>
      <w:rPr>
        <w:rFonts w:hint="default"/>
      </w:rPr>
    </w:lvl>
    <w:lvl w:ilvl="5" w:tplc="80105F92">
      <w:numFmt w:val="bullet"/>
      <w:lvlText w:val="•"/>
      <w:lvlJc w:val="left"/>
      <w:pPr>
        <w:ind w:left="5953" w:hanging="348"/>
      </w:pPr>
      <w:rPr>
        <w:rFonts w:hint="default"/>
      </w:rPr>
    </w:lvl>
    <w:lvl w:ilvl="6" w:tplc="FD2E6E7A">
      <w:numFmt w:val="bullet"/>
      <w:lvlText w:val="•"/>
      <w:lvlJc w:val="left"/>
      <w:pPr>
        <w:ind w:left="6811" w:hanging="348"/>
      </w:pPr>
      <w:rPr>
        <w:rFonts w:hint="default"/>
      </w:rPr>
    </w:lvl>
    <w:lvl w:ilvl="7" w:tplc="C2B8C64E">
      <w:numFmt w:val="bullet"/>
      <w:lvlText w:val="•"/>
      <w:lvlJc w:val="left"/>
      <w:pPr>
        <w:ind w:left="7670" w:hanging="348"/>
      </w:pPr>
      <w:rPr>
        <w:rFonts w:hint="default"/>
      </w:rPr>
    </w:lvl>
    <w:lvl w:ilvl="8" w:tplc="595EBD0A">
      <w:numFmt w:val="bullet"/>
      <w:lvlText w:val="•"/>
      <w:lvlJc w:val="left"/>
      <w:pPr>
        <w:ind w:left="8529" w:hanging="348"/>
      </w:pPr>
      <w:rPr>
        <w:rFonts w:hint="default"/>
      </w:rPr>
    </w:lvl>
  </w:abstractNum>
  <w:abstractNum w:abstractNumId="28">
    <w:nsid w:val="6D09498D"/>
    <w:multiLevelType w:val="hybridMultilevel"/>
    <w:tmpl w:val="B9EADBAC"/>
    <w:lvl w:ilvl="0" w:tplc="184EAD9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</w:rPr>
    </w:lvl>
    <w:lvl w:ilvl="1" w:tplc="1AF209C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1AA453F6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96F4AF4A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1A2C4DE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F748415E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EB2A2B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AA7C0A92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027A487A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9">
    <w:nsid w:val="70483D1F"/>
    <w:multiLevelType w:val="hybridMultilevel"/>
    <w:tmpl w:val="1F3A672A"/>
    <w:lvl w:ilvl="0" w:tplc="2E14317C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D666B2">
      <w:numFmt w:val="bullet"/>
      <w:lvlText w:val="•"/>
      <w:lvlJc w:val="left"/>
      <w:pPr>
        <w:ind w:left="773" w:hanging="248"/>
      </w:pPr>
      <w:rPr>
        <w:rFonts w:hint="default"/>
      </w:rPr>
    </w:lvl>
    <w:lvl w:ilvl="2" w:tplc="17A46E18">
      <w:numFmt w:val="bullet"/>
      <w:lvlText w:val="•"/>
      <w:lvlJc w:val="left"/>
      <w:pPr>
        <w:ind w:left="1186" w:hanging="248"/>
      </w:pPr>
      <w:rPr>
        <w:rFonts w:hint="default"/>
      </w:rPr>
    </w:lvl>
    <w:lvl w:ilvl="3" w:tplc="F7587B14">
      <w:numFmt w:val="bullet"/>
      <w:lvlText w:val="•"/>
      <w:lvlJc w:val="left"/>
      <w:pPr>
        <w:ind w:left="1599" w:hanging="248"/>
      </w:pPr>
      <w:rPr>
        <w:rFonts w:hint="default"/>
      </w:rPr>
    </w:lvl>
    <w:lvl w:ilvl="4" w:tplc="1094848E">
      <w:numFmt w:val="bullet"/>
      <w:lvlText w:val="•"/>
      <w:lvlJc w:val="left"/>
      <w:pPr>
        <w:ind w:left="2012" w:hanging="248"/>
      </w:pPr>
      <w:rPr>
        <w:rFonts w:hint="default"/>
      </w:rPr>
    </w:lvl>
    <w:lvl w:ilvl="5" w:tplc="B5FAC3FE">
      <w:numFmt w:val="bullet"/>
      <w:lvlText w:val="•"/>
      <w:lvlJc w:val="left"/>
      <w:pPr>
        <w:ind w:left="2425" w:hanging="248"/>
      </w:pPr>
      <w:rPr>
        <w:rFonts w:hint="default"/>
      </w:rPr>
    </w:lvl>
    <w:lvl w:ilvl="6" w:tplc="6A36F3B0">
      <w:numFmt w:val="bullet"/>
      <w:lvlText w:val="•"/>
      <w:lvlJc w:val="left"/>
      <w:pPr>
        <w:ind w:left="2838" w:hanging="248"/>
      </w:pPr>
      <w:rPr>
        <w:rFonts w:hint="default"/>
      </w:rPr>
    </w:lvl>
    <w:lvl w:ilvl="7" w:tplc="5AD4F420">
      <w:numFmt w:val="bullet"/>
      <w:lvlText w:val="•"/>
      <w:lvlJc w:val="left"/>
      <w:pPr>
        <w:ind w:left="3251" w:hanging="248"/>
      </w:pPr>
      <w:rPr>
        <w:rFonts w:hint="default"/>
      </w:rPr>
    </w:lvl>
    <w:lvl w:ilvl="8" w:tplc="19F65C60">
      <w:numFmt w:val="bullet"/>
      <w:lvlText w:val="•"/>
      <w:lvlJc w:val="left"/>
      <w:pPr>
        <w:ind w:left="3664" w:hanging="248"/>
      </w:pPr>
      <w:rPr>
        <w:rFonts w:hint="default"/>
      </w:rPr>
    </w:lvl>
  </w:abstractNum>
  <w:abstractNum w:abstractNumId="30">
    <w:nsid w:val="72782BC8"/>
    <w:multiLevelType w:val="hybridMultilevel"/>
    <w:tmpl w:val="01821FD6"/>
    <w:lvl w:ilvl="0" w:tplc="E522FE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F2C8A"/>
    <w:multiLevelType w:val="multilevel"/>
    <w:tmpl w:val="5172E0C6"/>
    <w:lvl w:ilvl="0">
      <w:start w:val="1"/>
      <w:numFmt w:val="decimal"/>
      <w:lvlText w:val="%1."/>
      <w:lvlJc w:val="left"/>
      <w:pPr>
        <w:ind w:left="22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41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760" w:hanging="420"/>
      </w:pPr>
      <w:rPr>
        <w:rFonts w:hint="default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</w:rPr>
    </w:lvl>
    <w:lvl w:ilvl="4">
      <w:numFmt w:val="bullet"/>
      <w:lvlText w:val="•"/>
      <w:lvlJc w:val="left"/>
      <w:pPr>
        <w:ind w:left="3131" w:hanging="420"/>
      </w:pPr>
      <w:rPr>
        <w:rFonts w:hint="default"/>
      </w:rPr>
    </w:lvl>
    <w:lvl w:ilvl="5">
      <w:numFmt w:val="bullet"/>
      <w:lvlText w:val="•"/>
      <w:lvlJc w:val="left"/>
      <w:pPr>
        <w:ind w:left="4317" w:hanging="420"/>
      </w:pPr>
      <w:rPr>
        <w:rFonts w:hint="default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</w:rPr>
    </w:lvl>
    <w:lvl w:ilvl="7">
      <w:numFmt w:val="bullet"/>
      <w:lvlText w:val="•"/>
      <w:lvlJc w:val="left"/>
      <w:pPr>
        <w:ind w:left="6689" w:hanging="420"/>
      </w:pPr>
      <w:rPr>
        <w:rFonts w:hint="default"/>
      </w:rPr>
    </w:lvl>
    <w:lvl w:ilvl="8">
      <w:numFmt w:val="bullet"/>
      <w:lvlText w:val="•"/>
      <w:lvlJc w:val="left"/>
      <w:pPr>
        <w:ind w:left="7874" w:hanging="42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7"/>
  </w:num>
  <w:num w:numId="5">
    <w:abstractNumId w:val="20"/>
  </w:num>
  <w:num w:numId="6">
    <w:abstractNumId w:val="3"/>
  </w:num>
  <w:num w:numId="7">
    <w:abstractNumId w:val="25"/>
  </w:num>
  <w:num w:numId="8">
    <w:abstractNumId w:val="10"/>
  </w:num>
  <w:num w:numId="9">
    <w:abstractNumId w:val="27"/>
  </w:num>
  <w:num w:numId="10">
    <w:abstractNumId w:val="22"/>
  </w:num>
  <w:num w:numId="11">
    <w:abstractNumId w:val="28"/>
  </w:num>
  <w:num w:numId="12">
    <w:abstractNumId w:val="19"/>
  </w:num>
  <w:num w:numId="13">
    <w:abstractNumId w:val="5"/>
  </w:num>
  <w:num w:numId="14">
    <w:abstractNumId w:val="18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9"/>
  </w:num>
  <w:num w:numId="20">
    <w:abstractNumId w:val="29"/>
  </w:num>
  <w:num w:numId="21">
    <w:abstractNumId w:val="11"/>
  </w:num>
  <w:num w:numId="22">
    <w:abstractNumId w:val="23"/>
  </w:num>
  <w:num w:numId="23">
    <w:abstractNumId w:val="33"/>
  </w:num>
  <w:num w:numId="24">
    <w:abstractNumId w:val="6"/>
  </w:num>
  <w:num w:numId="25">
    <w:abstractNumId w:val="32"/>
  </w:num>
  <w:num w:numId="26">
    <w:abstractNumId w:val="2"/>
  </w:num>
  <w:num w:numId="27">
    <w:abstractNumId w:val="31"/>
  </w:num>
  <w:num w:numId="28">
    <w:abstractNumId w:val="26"/>
  </w:num>
  <w:num w:numId="29">
    <w:abstractNumId w:val="1"/>
  </w:num>
  <w:num w:numId="30">
    <w:abstractNumId w:val="14"/>
  </w:num>
  <w:num w:numId="31">
    <w:abstractNumId w:val="16"/>
  </w:num>
  <w:num w:numId="32">
    <w:abstractNumId w:val="15"/>
  </w:num>
  <w:num w:numId="33">
    <w:abstractNumId w:val="4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41F4"/>
    <w:rsid w:val="00005B3E"/>
    <w:rsid w:val="0000763A"/>
    <w:rsid w:val="00014386"/>
    <w:rsid w:val="000155F7"/>
    <w:rsid w:val="00023394"/>
    <w:rsid w:val="0002720F"/>
    <w:rsid w:val="000304D0"/>
    <w:rsid w:val="0003088B"/>
    <w:rsid w:val="00031A9A"/>
    <w:rsid w:val="00036B67"/>
    <w:rsid w:val="00040396"/>
    <w:rsid w:val="00042935"/>
    <w:rsid w:val="00053D10"/>
    <w:rsid w:val="000568F8"/>
    <w:rsid w:val="0005784F"/>
    <w:rsid w:val="0006716E"/>
    <w:rsid w:val="0007737A"/>
    <w:rsid w:val="00077C67"/>
    <w:rsid w:val="00087CA3"/>
    <w:rsid w:val="00096C20"/>
    <w:rsid w:val="00096DC9"/>
    <w:rsid w:val="000973BB"/>
    <w:rsid w:val="000A103C"/>
    <w:rsid w:val="000A12E1"/>
    <w:rsid w:val="000A6DC2"/>
    <w:rsid w:val="000C46C5"/>
    <w:rsid w:val="000D7CFD"/>
    <w:rsid w:val="000F20A1"/>
    <w:rsid w:val="000F29E0"/>
    <w:rsid w:val="000F6803"/>
    <w:rsid w:val="00100285"/>
    <w:rsid w:val="001033FC"/>
    <w:rsid w:val="0010367A"/>
    <w:rsid w:val="0010596C"/>
    <w:rsid w:val="00112A7B"/>
    <w:rsid w:val="00123103"/>
    <w:rsid w:val="00131AA3"/>
    <w:rsid w:val="00150CE7"/>
    <w:rsid w:val="00156E17"/>
    <w:rsid w:val="001609E7"/>
    <w:rsid w:val="00163A48"/>
    <w:rsid w:val="00166046"/>
    <w:rsid w:val="00166218"/>
    <w:rsid w:val="00173AE7"/>
    <w:rsid w:val="001809D7"/>
    <w:rsid w:val="00184180"/>
    <w:rsid w:val="0018584D"/>
    <w:rsid w:val="00186F0B"/>
    <w:rsid w:val="001971BE"/>
    <w:rsid w:val="001A0DD9"/>
    <w:rsid w:val="001A6178"/>
    <w:rsid w:val="001B2192"/>
    <w:rsid w:val="001B2201"/>
    <w:rsid w:val="001B6D9C"/>
    <w:rsid w:val="001B7F52"/>
    <w:rsid w:val="001C214E"/>
    <w:rsid w:val="001C4666"/>
    <w:rsid w:val="001C4B38"/>
    <w:rsid w:val="001D28F3"/>
    <w:rsid w:val="001E3ACE"/>
    <w:rsid w:val="001F7BCA"/>
    <w:rsid w:val="002010F5"/>
    <w:rsid w:val="00203F49"/>
    <w:rsid w:val="00216147"/>
    <w:rsid w:val="00216DB9"/>
    <w:rsid w:val="00221119"/>
    <w:rsid w:val="002228F9"/>
    <w:rsid w:val="002242C1"/>
    <w:rsid w:val="002306F9"/>
    <w:rsid w:val="00235042"/>
    <w:rsid w:val="002468B4"/>
    <w:rsid w:val="00250892"/>
    <w:rsid w:val="002525B0"/>
    <w:rsid w:val="00261AD5"/>
    <w:rsid w:val="00262046"/>
    <w:rsid w:val="00266EA8"/>
    <w:rsid w:val="00274FEE"/>
    <w:rsid w:val="00277B16"/>
    <w:rsid w:val="00282351"/>
    <w:rsid w:val="0028578C"/>
    <w:rsid w:val="00285954"/>
    <w:rsid w:val="0028682B"/>
    <w:rsid w:val="00290C40"/>
    <w:rsid w:val="0029506B"/>
    <w:rsid w:val="002968C9"/>
    <w:rsid w:val="002A52F5"/>
    <w:rsid w:val="002A69C5"/>
    <w:rsid w:val="002B363E"/>
    <w:rsid w:val="002B62E9"/>
    <w:rsid w:val="002C5CE4"/>
    <w:rsid w:val="002C6C3F"/>
    <w:rsid w:val="002C72D3"/>
    <w:rsid w:val="002D6AE7"/>
    <w:rsid w:val="002D7136"/>
    <w:rsid w:val="002E5DC6"/>
    <w:rsid w:val="002E68B3"/>
    <w:rsid w:val="002F110D"/>
    <w:rsid w:val="002F1267"/>
    <w:rsid w:val="002F3809"/>
    <w:rsid w:val="00301F41"/>
    <w:rsid w:val="0030605C"/>
    <w:rsid w:val="003109CB"/>
    <w:rsid w:val="0031267D"/>
    <w:rsid w:val="00316AAD"/>
    <w:rsid w:val="00322226"/>
    <w:rsid w:val="00326DD4"/>
    <w:rsid w:val="0033386D"/>
    <w:rsid w:val="0034023A"/>
    <w:rsid w:val="00343296"/>
    <w:rsid w:val="00343AEF"/>
    <w:rsid w:val="003443BE"/>
    <w:rsid w:val="00357A30"/>
    <w:rsid w:val="003605B8"/>
    <w:rsid w:val="00371558"/>
    <w:rsid w:val="00371764"/>
    <w:rsid w:val="00374858"/>
    <w:rsid w:val="00376D16"/>
    <w:rsid w:val="00382ACB"/>
    <w:rsid w:val="003855E2"/>
    <w:rsid w:val="00387100"/>
    <w:rsid w:val="003A26D0"/>
    <w:rsid w:val="003A2B98"/>
    <w:rsid w:val="003B0B59"/>
    <w:rsid w:val="003B1606"/>
    <w:rsid w:val="003B2A85"/>
    <w:rsid w:val="003B30FA"/>
    <w:rsid w:val="003B6C69"/>
    <w:rsid w:val="003C3334"/>
    <w:rsid w:val="003E4641"/>
    <w:rsid w:val="003E66D5"/>
    <w:rsid w:val="003F6C90"/>
    <w:rsid w:val="004006F8"/>
    <w:rsid w:val="00410081"/>
    <w:rsid w:val="00416876"/>
    <w:rsid w:val="004170A7"/>
    <w:rsid w:val="00421AF7"/>
    <w:rsid w:val="00421E9E"/>
    <w:rsid w:val="004253B5"/>
    <w:rsid w:val="00430D8E"/>
    <w:rsid w:val="00435AE1"/>
    <w:rsid w:val="004372EC"/>
    <w:rsid w:val="00437F1A"/>
    <w:rsid w:val="00446141"/>
    <w:rsid w:val="0044628D"/>
    <w:rsid w:val="00454A58"/>
    <w:rsid w:val="00455415"/>
    <w:rsid w:val="00455464"/>
    <w:rsid w:val="00472648"/>
    <w:rsid w:val="0047395F"/>
    <w:rsid w:val="004774B4"/>
    <w:rsid w:val="00483D7B"/>
    <w:rsid w:val="004847DA"/>
    <w:rsid w:val="00485027"/>
    <w:rsid w:val="00494993"/>
    <w:rsid w:val="00495308"/>
    <w:rsid w:val="004973E8"/>
    <w:rsid w:val="004A27EA"/>
    <w:rsid w:val="004A56E3"/>
    <w:rsid w:val="004B0E1F"/>
    <w:rsid w:val="004B4010"/>
    <w:rsid w:val="004C039E"/>
    <w:rsid w:val="004D0B54"/>
    <w:rsid w:val="004D7484"/>
    <w:rsid w:val="004E4D45"/>
    <w:rsid w:val="004E50E8"/>
    <w:rsid w:val="004E77BA"/>
    <w:rsid w:val="004F3200"/>
    <w:rsid w:val="004F3BD5"/>
    <w:rsid w:val="005008F9"/>
    <w:rsid w:val="00503C26"/>
    <w:rsid w:val="00507171"/>
    <w:rsid w:val="00515F0F"/>
    <w:rsid w:val="00516E31"/>
    <w:rsid w:val="00517D47"/>
    <w:rsid w:val="005252E8"/>
    <w:rsid w:val="00525D2B"/>
    <w:rsid w:val="00525D45"/>
    <w:rsid w:val="00527C0C"/>
    <w:rsid w:val="00532924"/>
    <w:rsid w:val="00535248"/>
    <w:rsid w:val="005361CE"/>
    <w:rsid w:val="0053704C"/>
    <w:rsid w:val="0053730E"/>
    <w:rsid w:val="005467FA"/>
    <w:rsid w:val="005502B3"/>
    <w:rsid w:val="00553741"/>
    <w:rsid w:val="00554D3D"/>
    <w:rsid w:val="00562A7F"/>
    <w:rsid w:val="00563D5A"/>
    <w:rsid w:val="00566B11"/>
    <w:rsid w:val="00570A2B"/>
    <w:rsid w:val="00574229"/>
    <w:rsid w:val="005747A6"/>
    <w:rsid w:val="0057506B"/>
    <w:rsid w:val="00575E0E"/>
    <w:rsid w:val="00577E1A"/>
    <w:rsid w:val="00580598"/>
    <w:rsid w:val="00590452"/>
    <w:rsid w:val="0059074E"/>
    <w:rsid w:val="0059102E"/>
    <w:rsid w:val="00591401"/>
    <w:rsid w:val="00593F9E"/>
    <w:rsid w:val="00594A96"/>
    <w:rsid w:val="0059744C"/>
    <w:rsid w:val="005A43E1"/>
    <w:rsid w:val="005A4556"/>
    <w:rsid w:val="005A52BA"/>
    <w:rsid w:val="005A5F69"/>
    <w:rsid w:val="005A6C55"/>
    <w:rsid w:val="005B273D"/>
    <w:rsid w:val="005C389D"/>
    <w:rsid w:val="005C38D5"/>
    <w:rsid w:val="005C5DF1"/>
    <w:rsid w:val="005C611B"/>
    <w:rsid w:val="005D0593"/>
    <w:rsid w:val="005D1509"/>
    <w:rsid w:val="005D28C9"/>
    <w:rsid w:val="005D3F46"/>
    <w:rsid w:val="005D413C"/>
    <w:rsid w:val="005D5B22"/>
    <w:rsid w:val="005F513E"/>
    <w:rsid w:val="00604EC8"/>
    <w:rsid w:val="00632DB6"/>
    <w:rsid w:val="006441F4"/>
    <w:rsid w:val="0066017F"/>
    <w:rsid w:val="0067100E"/>
    <w:rsid w:val="0067490F"/>
    <w:rsid w:val="0068169A"/>
    <w:rsid w:val="006850A8"/>
    <w:rsid w:val="00685F29"/>
    <w:rsid w:val="0068659C"/>
    <w:rsid w:val="00687E8E"/>
    <w:rsid w:val="00692B28"/>
    <w:rsid w:val="00697F8B"/>
    <w:rsid w:val="006A57D2"/>
    <w:rsid w:val="006B14C6"/>
    <w:rsid w:val="006B4C28"/>
    <w:rsid w:val="006B790F"/>
    <w:rsid w:val="006C1540"/>
    <w:rsid w:val="006D4942"/>
    <w:rsid w:val="006D6116"/>
    <w:rsid w:val="006E2CF5"/>
    <w:rsid w:val="006F387C"/>
    <w:rsid w:val="006F38A8"/>
    <w:rsid w:val="006F3EE8"/>
    <w:rsid w:val="006F4E59"/>
    <w:rsid w:val="00704206"/>
    <w:rsid w:val="00715187"/>
    <w:rsid w:val="00720AB5"/>
    <w:rsid w:val="007228F4"/>
    <w:rsid w:val="00722ACF"/>
    <w:rsid w:val="00724D38"/>
    <w:rsid w:val="00726B4C"/>
    <w:rsid w:val="00732CF9"/>
    <w:rsid w:val="00743DB1"/>
    <w:rsid w:val="00743FE8"/>
    <w:rsid w:val="00755935"/>
    <w:rsid w:val="007566EE"/>
    <w:rsid w:val="0076367E"/>
    <w:rsid w:val="00771301"/>
    <w:rsid w:val="00771BA8"/>
    <w:rsid w:val="00784867"/>
    <w:rsid w:val="007A3CB9"/>
    <w:rsid w:val="007A4BCB"/>
    <w:rsid w:val="007A5229"/>
    <w:rsid w:val="007B1D00"/>
    <w:rsid w:val="007B3446"/>
    <w:rsid w:val="007B720A"/>
    <w:rsid w:val="007C2D62"/>
    <w:rsid w:val="007C4FE9"/>
    <w:rsid w:val="007C5CC1"/>
    <w:rsid w:val="007D4FAF"/>
    <w:rsid w:val="007D734E"/>
    <w:rsid w:val="007E55B4"/>
    <w:rsid w:val="007E773D"/>
    <w:rsid w:val="008029CB"/>
    <w:rsid w:val="00805A34"/>
    <w:rsid w:val="00805CCF"/>
    <w:rsid w:val="00806CAA"/>
    <w:rsid w:val="00807243"/>
    <w:rsid w:val="00811D70"/>
    <w:rsid w:val="00811D8A"/>
    <w:rsid w:val="008126AE"/>
    <w:rsid w:val="0081398D"/>
    <w:rsid w:val="0081751C"/>
    <w:rsid w:val="0082179A"/>
    <w:rsid w:val="0082618A"/>
    <w:rsid w:val="00836D73"/>
    <w:rsid w:val="008512CC"/>
    <w:rsid w:val="00856923"/>
    <w:rsid w:val="008577F5"/>
    <w:rsid w:val="00864938"/>
    <w:rsid w:val="00870800"/>
    <w:rsid w:val="0087308C"/>
    <w:rsid w:val="00876583"/>
    <w:rsid w:val="0088084C"/>
    <w:rsid w:val="008902E4"/>
    <w:rsid w:val="00890628"/>
    <w:rsid w:val="008950E8"/>
    <w:rsid w:val="00896083"/>
    <w:rsid w:val="008B2639"/>
    <w:rsid w:val="008B620E"/>
    <w:rsid w:val="008D2F4A"/>
    <w:rsid w:val="008D4F6B"/>
    <w:rsid w:val="008E6A89"/>
    <w:rsid w:val="008F026B"/>
    <w:rsid w:val="008F0F4C"/>
    <w:rsid w:val="008F105B"/>
    <w:rsid w:val="008F1EC0"/>
    <w:rsid w:val="008F243E"/>
    <w:rsid w:val="008F4814"/>
    <w:rsid w:val="008F567A"/>
    <w:rsid w:val="008F6192"/>
    <w:rsid w:val="008F7A21"/>
    <w:rsid w:val="00904522"/>
    <w:rsid w:val="00907E58"/>
    <w:rsid w:val="00912305"/>
    <w:rsid w:val="00913326"/>
    <w:rsid w:val="009162A4"/>
    <w:rsid w:val="009223A6"/>
    <w:rsid w:val="00924049"/>
    <w:rsid w:val="00926937"/>
    <w:rsid w:val="00930180"/>
    <w:rsid w:val="009318A3"/>
    <w:rsid w:val="00935227"/>
    <w:rsid w:val="0093631C"/>
    <w:rsid w:val="00947943"/>
    <w:rsid w:val="009518DA"/>
    <w:rsid w:val="00961C74"/>
    <w:rsid w:val="00963DBC"/>
    <w:rsid w:val="00965548"/>
    <w:rsid w:val="009665A7"/>
    <w:rsid w:val="00981193"/>
    <w:rsid w:val="00987800"/>
    <w:rsid w:val="00997E58"/>
    <w:rsid w:val="009A3E4F"/>
    <w:rsid w:val="009A56C0"/>
    <w:rsid w:val="009B29B6"/>
    <w:rsid w:val="009B5AF4"/>
    <w:rsid w:val="009C2963"/>
    <w:rsid w:val="009F1136"/>
    <w:rsid w:val="009F687F"/>
    <w:rsid w:val="009F6A18"/>
    <w:rsid w:val="00A03327"/>
    <w:rsid w:val="00A0556B"/>
    <w:rsid w:val="00A1511F"/>
    <w:rsid w:val="00A15D4D"/>
    <w:rsid w:val="00A21116"/>
    <w:rsid w:val="00A22C8E"/>
    <w:rsid w:val="00A2546D"/>
    <w:rsid w:val="00A30D98"/>
    <w:rsid w:val="00A325F3"/>
    <w:rsid w:val="00A35A35"/>
    <w:rsid w:val="00A43466"/>
    <w:rsid w:val="00A456C7"/>
    <w:rsid w:val="00A552F6"/>
    <w:rsid w:val="00A57F3F"/>
    <w:rsid w:val="00A603F5"/>
    <w:rsid w:val="00A74148"/>
    <w:rsid w:val="00A774AA"/>
    <w:rsid w:val="00A81F65"/>
    <w:rsid w:val="00A8670A"/>
    <w:rsid w:val="00A929C6"/>
    <w:rsid w:val="00AA6E10"/>
    <w:rsid w:val="00AB1052"/>
    <w:rsid w:val="00AD1F2D"/>
    <w:rsid w:val="00AD322E"/>
    <w:rsid w:val="00AD63A7"/>
    <w:rsid w:val="00AE0DF3"/>
    <w:rsid w:val="00AF388F"/>
    <w:rsid w:val="00B0087D"/>
    <w:rsid w:val="00B00DEB"/>
    <w:rsid w:val="00B03821"/>
    <w:rsid w:val="00B10C2A"/>
    <w:rsid w:val="00B205E6"/>
    <w:rsid w:val="00B24AF2"/>
    <w:rsid w:val="00B31E39"/>
    <w:rsid w:val="00B4035E"/>
    <w:rsid w:val="00B42A7D"/>
    <w:rsid w:val="00B445D7"/>
    <w:rsid w:val="00B44623"/>
    <w:rsid w:val="00B57E9F"/>
    <w:rsid w:val="00B751A4"/>
    <w:rsid w:val="00B90244"/>
    <w:rsid w:val="00B93AA3"/>
    <w:rsid w:val="00B95276"/>
    <w:rsid w:val="00B958F9"/>
    <w:rsid w:val="00B95FDB"/>
    <w:rsid w:val="00B9712C"/>
    <w:rsid w:val="00BA2312"/>
    <w:rsid w:val="00BA288D"/>
    <w:rsid w:val="00BB3D78"/>
    <w:rsid w:val="00BB63E2"/>
    <w:rsid w:val="00BC4812"/>
    <w:rsid w:val="00BD14EB"/>
    <w:rsid w:val="00BD4E96"/>
    <w:rsid w:val="00BD7114"/>
    <w:rsid w:val="00BE0D65"/>
    <w:rsid w:val="00BE2288"/>
    <w:rsid w:val="00BE2A72"/>
    <w:rsid w:val="00BE44C8"/>
    <w:rsid w:val="00BF4720"/>
    <w:rsid w:val="00C02889"/>
    <w:rsid w:val="00C0311A"/>
    <w:rsid w:val="00C14BFD"/>
    <w:rsid w:val="00C23B40"/>
    <w:rsid w:val="00C348FF"/>
    <w:rsid w:val="00C41608"/>
    <w:rsid w:val="00C420B9"/>
    <w:rsid w:val="00C42507"/>
    <w:rsid w:val="00C446D7"/>
    <w:rsid w:val="00C46421"/>
    <w:rsid w:val="00C7297B"/>
    <w:rsid w:val="00C763A7"/>
    <w:rsid w:val="00C876D1"/>
    <w:rsid w:val="00C9594A"/>
    <w:rsid w:val="00CA0567"/>
    <w:rsid w:val="00CA453E"/>
    <w:rsid w:val="00CA48C5"/>
    <w:rsid w:val="00CA627E"/>
    <w:rsid w:val="00CB4601"/>
    <w:rsid w:val="00CB465E"/>
    <w:rsid w:val="00CC4EA1"/>
    <w:rsid w:val="00CC5E1B"/>
    <w:rsid w:val="00CE2EC3"/>
    <w:rsid w:val="00CF55D9"/>
    <w:rsid w:val="00D018A0"/>
    <w:rsid w:val="00D0247F"/>
    <w:rsid w:val="00D03895"/>
    <w:rsid w:val="00D065E4"/>
    <w:rsid w:val="00D07FBE"/>
    <w:rsid w:val="00D10670"/>
    <w:rsid w:val="00D120EC"/>
    <w:rsid w:val="00D131CE"/>
    <w:rsid w:val="00D141CC"/>
    <w:rsid w:val="00D15BEB"/>
    <w:rsid w:val="00D23296"/>
    <w:rsid w:val="00D23415"/>
    <w:rsid w:val="00D24B76"/>
    <w:rsid w:val="00D30812"/>
    <w:rsid w:val="00D31771"/>
    <w:rsid w:val="00D35809"/>
    <w:rsid w:val="00D418AC"/>
    <w:rsid w:val="00D41D6A"/>
    <w:rsid w:val="00D428AE"/>
    <w:rsid w:val="00D4634E"/>
    <w:rsid w:val="00D52612"/>
    <w:rsid w:val="00D53201"/>
    <w:rsid w:val="00D540D3"/>
    <w:rsid w:val="00D5658D"/>
    <w:rsid w:val="00D56885"/>
    <w:rsid w:val="00D67927"/>
    <w:rsid w:val="00D7054B"/>
    <w:rsid w:val="00D70904"/>
    <w:rsid w:val="00D77201"/>
    <w:rsid w:val="00D86B3E"/>
    <w:rsid w:val="00D92300"/>
    <w:rsid w:val="00D9402B"/>
    <w:rsid w:val="00D94A79"/>
    <w:rsid w:val="00D95D2E"/>
    <w:rsid w:val="00DA210F"/>
    <w:rsid w:val="00DA28DB"/>
    <w:rsid w:val="00DA4FEA"/>
    <w:rsid w:val="00DB3960"/>
    <w:rsid w:val="00DB4DB2"/>
    <w:rsid w:val="00DB67BA"/>
    <w:rsid w:val="00DC39C0"/>
    <w:rsid w:val="00DD3CDF"/>
    <w:rsid w:val="00DE4CDB"/>
    <w:rsid w:val="00E00593"/>
    <w:rsid w:val="00E009CD"/>
    <w:rsid w:val="00E0243A"/>
    <w:rsid w:val="00E073E3"/>
    <w:rsid w:val="00E16E87"/>
    <w:rsid w:val="00E227D7"/>
    <w:rsid w:val="00E2724F"/>
    <w:rsid w:val="00E304A4"/>
    <w:rsid w:val="00E30961"/>
    <w:rsid w:val="00E34376"/>
    <w:rsid w:val="00E355D8"/>
    <w:rsid w:val="00E4045F"/>
    <w:rsid w:val="00E40CC5"/>
    <w:rsid w:val="00E41D3F"/>
    <w:rsid w:val="00E46776"/>
    <w:rsid w:val="00E50DEA"/>
    <w:rsid w:val="00E5393F"/>
    <w:rsid w:val="00E64F32"/>
    <w:rsid w:val="00E70DD6"/>
    <w:rsid w:val="00E76C12"/>
    <w:rsid w:val="00E7741D"/>
    <w:rsid w:val="00E77D1E"/>
    <w:rsid w:val="00E815CB"/>
    <w:rsid w:val="00E83DB5"/>
    <w:rsid w:val="00E878B9"/>
    <w:rsid w:val="00E90ECC"/>
    <w:rsid w:val="00E968F1"/>
    <w:rsid w:val="00EB1F39"/>
    <w:rsid w:val="00EB1FD3"/>
    <w:rsid w:val="00EB7459"/>
    <w:rsid w:val="00EC4BD2"/>
    <w:rsid w:val="00EC678E"/>
    <w:rsid w:val="00EE21C7"/>
    <w:rsid w:val="00EE282C"/>
    <w:rsid w:val="00EF263A"/>
    <w:rsid w:val="00F007AC"/>
    <w:rsid w:val="00F045B2"/>
    <w:rsid w:val="00F203F1"/>
    <w:rsid w:val="00F20FB3"/>
    <w:rsid w:val="00F21129"/>
    <w:rsid w:val="00F252FC"/>
    <w:rsid w:val="00F3184C"/>
    <w:rsid w:val="00F328B7"/>
    <w:rsid w:val="00F334BA"/>
    <w:rsid w:val="00F377A5"/>
    <w:rsid w:val="00F41D7E"/>
    <w:rsid w:val="00F4365E"/>
    <w:rsid w:val="00F44139"/>
    <w:rsid w:val="00F44632"/>
    <w:rsid w:val="00F47FB5"/>
    <w:rsid w:val="00F47FCB"/>
    <w:rsid w:val="00F561A5"/>
    <w:rsid w:val="00F621B2"/>
    <w:rsid w:val="00F7264D"/>
    <w:rsid w:val="00F813A2"/>
    <w:rsid w:val="00F87E2E"/>
    <w:rsid w:val="00F94446"/>
    <w:rsid w:val="00F94E3B"/>
    <w:rsid w:val="00FA2503"/>
    <w:rsid w:val="00FB0CD5"/>
    <w:rsid w:val="00FB4445"/>
    <w:rsid w:val="00FC35C1"/>
    <w:rsid w:val="00FC3D27"/>
    <w:rsid w:val="00FC6E2B"/>
    <w:rsid w:val="00FD24A5"/>
    <w:rsid w:val="00FD33D8"/>
    <w:rsid w:val="00FD5146"/>
    <w:rsid w:val="00FD6072"/>
    <w:rsid w:val="00FE0FD8"/>
    <w:rsid w:val="00FE3993"/>
    <w:rsid w:val="00FE3CF9"/>
    <w:rsid w:val="00FF25CF"/>
    <w:rsid w:val="00FF72E7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5:docId w15:val="{E393CE39-D913-4771-BE0F-E203277D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AD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4628D"/>
    <w:pPr>
      <w:ind w:left="562" w:hanging="73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4628D"/>
    <w:pPr>
      <w:ind w:left="22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28D"/>
    <w:rPr>
      <w:sz w:val="28"/>
      <w:szCs w:val="28"/>
    </w:rPr>
  </w:style>
  <w:style w:type="paragraph" w:styleId="a5">
    <w:name w:val="List Paragraph"/>
    <w:basedOn w:val="a"/>
    <w:uiPriority w:val="34"/>
    <w:qFormat/>
    <w:rsid w:val="0044628D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44628D"/>
  </w:style>
  <w:style w:type="paragraph" w:styleId="a6">
    <w:name w:val="Balloon Text"/>
    <w:basedOn w:val="a"/>
    <w:link w:val="a7"/>
    <w:uiPriority w:val="99"/>
    <w:semiHidden/>
    <w:unhideWhenUsed/>
    <w:rsid w:val="00876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83"/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"/>
    <w:rsid w:val="0093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link w:val="4"/>
    <w:rsid w:val="009363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93631C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2E68B3"/>
    <w:rPr>
      <w:b/>
      <w:bCs/>
    </w:rPr>
  </w:style>
  <w:style w:type="paragraph" w:styleId="aa">
    <w:name w:val="Plain Text"/>
    <w:basedOn w:val="a"/>
    <w:link w:val="ab"/>
    <w:rsid w:val="00A57F3F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A57F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F561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61A5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561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61A5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517D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22ACF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E355D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355D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914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14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5ED5-9B11-464F-A6AB-20A17796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Миночкин</dc:creator>
  <cp:lastModifiedBy>ASUS</cp:lastModifiedBy>
  <cp:revision>270</cp:revision>
  <cp:lastPrinted>2022-02-16T07:28:00Z</cp:lastPrinted>
  <dcterms:created xsi:type="dcterms:W3CDTF">2019-12-16T07:51:00Z</dcterms:created>
  <dcterms:modified xsi:type="dcterms:W3CDTF">2023-08-14T05:23:00Z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2019-03-31T00:00:00Z</vt:filetime>
  </property>
</Properties>
</file>