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Б</w:t>
      </w:r>
      <w:r w:rsidRPr="007F60FC">
        <w:rPr>
          <w:rFonts w:ascii="Times New Roman" w:hAnsi="Times New Roman" w:cs="Times New Roman"/>
          <w:b/>
        </w:rPr>
        <w:t>иоэтика</w:t>
      </w:r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E779D9" w:rsidRPr="003E5017" w:rsidRDefault="00E779D9" w:rsidP="00717ADD">
      <w:pPr>
        <w:rPr>
          <w:rFonts w:ascii="Times New Roman" w:hAnsi="Times New Roman" w:cs="Times New Roman"/>
          <w:b/>
        </w:rPr>
      </w:pPr>
      <w:r w:rsidRPr="003E5017">
        <w:rPr>
          <w:rFonts w:ascii="Times New Roman" w:hAnsi="Times New Roman" w:cs="Times New Roman"/>
        </w:rPr>
        <w:t>Индекс дисциплины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.О.0</w:t>
      </w:r>
      <w:r w:rsidR="00A72FFF">
        <w:rPr>
          <w:rFonts w:ascii="Times New Roman" w:hAnsi="Times New Roman" w:cs="Times New Roman"/>
          <w:b/>
        </w:rPr>
        <w:t>6</w:t>
      </w:r>
    </w:p>
    <w:p w:rsidR="00E779D9" w:rsidRPr="003E5017" w:rsidRDefault="00E779D9" w:rsidP="00717ADD">
      <w:pPr>
        <w:rPr>
          <w:rFonts w:ascii="Times New Roman" w:hAnsi="Times New Roman" w:cs="Times New Roman"/>
          <w:u w:val="single"/>
        </w:rPr>
      </w:pPr>
      <w:r w:rsidRPr="003E5017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32.05.01 Медико-профилактическое </w:t>
      </w:r>
      <w:r w:rsidRPr="003E5017">
        <w:rPr>
          <w:rFonts w:ascii="Times New Roman" w:hAnsi="Times New Roman" w:cs="Times New Roman"/>
          <w:b/>
        </w:rPr>
        <w:t xml:space="preserve"> дело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 xml:space="preserve">Уровень  высшего образования:  </w:t>
      </w:r>
      <w:proofErr w:type="spellStart"/>
      <w:r w:rsidRPr="003E5017">
        <w:rPr>
          <w:rFonts w:ascii="Times New Roman" w:hAnsi="Times New Roman" w:cs="Times New Roman"/>
          <w:b/>
        </w:rPr>
        <w:t>специалитет</w:t>
      </w:r>
      <w:proofErr w:type="spellEnd"/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Квалификация выпускника:</w:t>
      </w:r>
      <w:r>
        <w:rPr>
          <w:rFonts w:ascii="Times New Roman" w:hAnsi="Times New Roman" w:cs="Times New Roman"/>
          <w:b/>
        </w:rPr>
        <w:t xml:space="preserve"> Врач по общей гигиене, по эпидемиологии</w:t>
      </w:r>
      <w:r w:rsidRPr="003E5017">
        <w:rPr>
          <w:rFonts w:ascii="Times New Roman" w:hAnsi="Times New Roman" w:cs="Times New Roman"/>
        </w:rPr>
        <w:t xml:space="preserve"> 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Медико-профилактический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Pr="00843BD6">
        <w:rPr>
          <w:rFonts w:ascii="Times New Roman" w:hAnsi="Times New Roman" w:cs="Times New Roman"/>
          <w:b/>
        </w:rPr>
        <w:t>Гуманитарных дисциплин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843BD6">
        <w:rPr>
          <w:rFonts w:ascii="Times New Roman" w:hAnsi="Times New Roman" w:cs="Times New Roman"/>
          <w:b/>
        </w:rPr>
        <w:t>очная</w:t>
      </w:r>
    </w:p>
    <w:p w:rsidR="00B1052D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2</w:t>
      </w:r>
    </w:p>
    <w:p w:rsidR="00B1052D" w:rsidRPr="00A87841" w:rsidRDefault="00B1052D" w:rsidP="00717ADD">
      <w:pPr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: </w:t>
      </w:r>
      <w:r w:rsidR="0061281C" w:rsidRPr="0061281C">
        <w:rPr>
          <w:rFonts w:ascii="Times New Roman" w:hAnsi="Times New Roman" w:cs="Times New Roman"/>
          <w:b/>
          <w:bCs/>
          <w:lang w:val="en-US" w:eastAsia="en-US" w:bidi="en-US"/>
        </w:rPr>
        <w:t>III</w:t>
      </w:r>
      <w:r w:rsidR="0061281C" w:rsidRPr="0061281C">
        <w:rPr>
          <w:rFonts w:ascii="Times New Roman" w:hAnsi="Times New Roman" w:cs="Times New Roman"/>
          <w:b/>
          <w:bCs/>
          <w:lang w:eastAsia="en-US" w:bidi="en-US"/>
        </w:rPr>
        <w:t>-</w:t>
      </w:r>
      <w:r w:rsidR="0061281C" w:rsidRPr="0061281C">
        <w:rPr>
          <w:rFonts w:ascii="Times New Roman" w:hAnsi="Times New Roman" w:cs="Times New Roman"/>
          <w:b/>
          <w:bCs/>
          <w:lang w:val="en-US" w:eastAsia="en-US" w:bidi="en-US"/>
        </w:rPr>
        <w:t>IV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трудоёмкость: </w:t>
      </w:r>
      <w:r w:rsidR="0061281C" w:rsidRPr="0061281C">
        <w:rPr>
          <w:rStyle w:val="38"/>
          <w:rFonts w:eastAsia="Microsoft Sans Serif"/>
        </w:rPr>
        <w:t xml:space="preserve">7 </w:t>
      </w:r>
      <w:proofErr w:type="spellStart"/>
      <w:r w:rsidR="0061281C" w:rsidRPr="0061281C">
        <w:rPr>
          <w:rStyle w:val="38"/>
          <w:rFonts w:eastAsia="Microsoft Sans Serif"/>
        </w:rPr>
        <w:t>з.е</w:t>
      </w:r>
      <w:proofErr w:type="spellEnd"/>
      <w:r w:rsidR="0061281C" w:rsidRPr="0061281C">
        <w:rPr>
          <w:rStyle w:val="38"/>
          <w:rFonts w:eastAsia="Microsoft Sans Serif"/>
        </w:rPr>
        <w:t>./252 часа</w:t>
      </w:r>
    </w:p>
    <w:p w:rsidR="00B1052D" w:rsidRPr="00EA4826" w:rsidRDefault="00B1052D" w:rsidP="00717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: </w:t>
      </w:r>
      <w:r w:rsidR="0061281C">
        <w:rPr>
          <w:rFonts w:ascii="Times New Roman" w:hAnsi="Times New Roman" w:cs="Times New Roman"/>
          <w:b/>
        </w:rPr>
        <w:t>экзамен</w:t>
      </w:r>
      <w:r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  <w:lang w:val="en-US"/>
        </w:rPr>
        <w:t>IV</w:t>
      </w:r>
      <w:r w:rsidRPr="00CC6E2D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717ADD">
      <w:pPr>
        <w:rPr>
          <w:rFonts w:ascii="Times New Roman" w:hAnsi="Times New Roman" w:cs="Times New Roman"/>
          <w:i/>
        </w:rPr>
      </w:pPr>
    </w:p>
    <w:p w:rsidR="00936257" w:rsidRPr="00EA4826" w:rsidRDefault="00936257" w:rsidP="00717ADD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7770F" w:rsidRPr="0077770F" w:rsidRDefault="0077770F" w:rsidP="0077770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Style w:val="23"/>
          <w:rFonts w:eastAsia="Microsoft Sans Serif"/>
          <w:sz w:val="24"/>
          <w:szCs w:val="24"/>
        </w:rPr>
        <w:t xml:space="preserve">Цель </w:t>
      </w:r>
      <w:r w:rsidRPr="0077770F">
        <w:rPr>
          <w:rFonts w:ascii="Times New Roman" w:hAnsi="Times New Roman" w:cs="Times New Roman"/>
        </w:rPr>
        <w:t>–</w:t>
      </w:r>
      <w:r w:rsidRPr="0077770F">
        <w:rPr>
          <w:rStyle w:val="23"/>
          <w:rFonts w:eastAsia="Microsoft Sans Serif"/>
          <w:sz w:val="24"/>
          <w:szCs w:val="24"/>
        </w:rPr>
        <w:t xml:space="preserve"> </w:t>
      </w:r>
      <w:r w:rsidRPr="0077770F">
        <w:rPr>
          <w:rFonts w:ascii="Times New Roman" w:hAnsi="Times New Roman" w:cs="Times New Roman"/>
        </w:rPr>
        <w:t>дать студентам необходимые знания, умения и навыки в области философского знания, сформировать у студента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овладения базовыми принципами и приемами филосо</w:t>
      </w:r>
      <w:r w:rsidRPr="0077770F">
        <w:rPr>
          <w:rFonts w:ascii="Times New Roman" w:hAnsi="Times New Roman" w:cs="Times New Roman"/>
        </w:rPr>
        <w:t>ф</w:t>
      </w:r>
      <w:r w:rsidRPr="0077770F">
        <w:rPr>
          <w:rFonts w:ascii="Times New Roman" w:hAnsi="Times New Roman" w:cs="Times New Roman"/>
        </w:rPr>
        <w:t>ского познания; введения в круг философских проблем, связанных с областью будущей профе</w:t>
      </w:r>
      <w:r w:rsidRPr="0077770F">
        <w:rPr>
          <w:rFonts w:ascii="Times New Roman" w:hAnsi="Times New Roman" w:cs="Times New Roman"/>
        </w:rPr>
        <w:t>с</w:t>
      </w:r>
      <w:r w:rsidRPr="0077770F">
        <w:rPr>
          <w:rFonts w:ascii="Times New Roman" w:hAnsi="Times New Roman" w:cs="Times New Roman"/>
        </w:rPr>
        <w:t>сиональной деятельности, выработка навыков работы с оригинальными и адаптированными ф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лософскими текстами.</w:t>
      </w:r>
    </w:p>
    <w:p w:rsidR="0077770F" w:rsidRPr="0077770F" w:rsidRDefault="0077770F" w:rsidP="0077770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З</w:t>
      </w:r>
      <w:r w:rsidRPr="0077770F">
        <w:rPr>
          <w:rStyle w:val="23"/>
          <w:rFonts w:eastAsia="Microsoft Sans Serif"/>
          <w:sz w:val="24"/>
          <w:szCs w:val="24"/>
        </w:rPr>
        <w:t xml:space="preserve">адачи </w:t>
      </w:r>
      <w:r w:rsidRPr="0077770F">
        <w:rPr>
          <w:rFonts w:ascii="Times New Roman" w:hAnsi="Times New Roman" w:cs="Times New Roman"/>
        </w:rPr>
        <w:t>дисциплины являются: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приобретение студентами теоретических знаний в области философии;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формирования умения использовать современные концепции развития человека и соц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ума;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развитие у студентов навыков критического восприятия любых источников информации, приобретения умения грамотно и самостоятельно давать оценку социальных явления; овладение приемами ведения дискуссии, полемики, диалога;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приобретение умения отстаивать собственную мировоззренческую позицию по пробл</w:t>
      </w:r>
      <w:r w:rsidRPr="0077770F">
        <w:rPr>
          <w:rFonts w:ascii="Times New Roman" w:hAnsi="Times New Roman" w:cs="Times New Roman"/>
        </w:rPr>
        <w:t>е</w:t>
      </w:r>
      <w:r w:rsidRPr="0077770F">
        <w:rPr>
          <w:rFonts w:ascii="Times New Roman" w:hAnsi="Times New Roman" w:cs="Times New Roman"/>
        </w:rPr>
        <w:t xml:space="preserve">мам социальной жизни, умения логично формулировать, </w:t>
      </w:r>
      <w:proofErr w:type="gramStart"/>
      <w:r w:rsidRPr="0077770F">
        <w:rPr>
          <w:rFonts w:ascii="Times New Roman" w:hAnsi="Times New Roman" w:cs="Times New Roman"/>
        </w:rPr>
        <w:t>излагать и аргументировано</w:t>
      </w:r>
      <w:proofErr w:type="gramEnd"/>
      <w:r w:rsidRPr="0077770F">
        <w:rPr>
          <w:rFonts w:ascii="Times New Roman" w:hAnsi="Times New Roman" w:cs="Times New Roman"/>
        </w:rPr>
        <w:t xml:space="preserve"> отстаивать собственное видение проблем и способов их разрешения;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закрепление теоретических знаний по основным понятиям и законам мира, по содерж</w:t>
      </w:r>
      <w:r w:rsidRPr="0077770F">
        <w:rPr>
          <w:rFonts w:ascii="Times New Roman" w:hAnsi="Times New Roman" w:cs="Times New Roman"/>
        </w:rPr>
        <w:t>а</w:t>
      </w:r>
      <w:r w:rsidRPr="0077770F">
        <w:rPr>
          <w:rFonts w:ascii="Times New Roman" w:hAnsi="Times New Roman" w:cs="Times New Roman"/>
        </w:rPr>
        <w:t>нию и принципам современных философских школ и направлений, их пониманием природы м</w:t>
      </w:r>
      <w:r w:rsidRPr="0077770F">
        <w:rPr>
          <w:rFonts w:ascii="Times New Roman" w:hAnsi="Times New Roman" w:cs="Times New Roman"/>
        </w:rPr>
        <w:t>и</w:t>
      </w:r>
      <w:r w:rsidRPr="0077770F">
        <w:rPr>
          <w:rFonts w:ascii="Times New Roman" w:hAnsi="Times New Roman" w:cs="Times New Roman"/>
        </w:rPr>
        <w:t>ра и человека, структуры человеческой психики и сознания, роли науки и общества в бытии с</w:t>
      </w:r>
      <w:r w:rsidRPr="0077770F">
        <w:rPr>
          <w:rFonts w:ascii="Times New Roman" w:hAnsi="Times New Roman" w:cs="Times New Roman"/>
        </w:rPr>
        <w:t>о</w:t>
      </w:r>
      <w:r w:rsidRPr="0077770F">
        <w:rPr>
          <w:rFonts w:ascii="Times New Roman" w:hAnsi="Times New Roman" w:cs="Times New Roman"/>
        </w:rPr>
        <w:t>временного человека, становление его личности;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 и мир</w:t>
      </w:r>
      <w:r w:rsidRPr="0077770F">
        <w:rPr>
          <w:rFonts w:ascii="Times New Roman" w:hAnsi="Times New Roman" w:cs="Times New Roman"/>
        </w:rPr>
        <w:t>о</w:t>
      </w:r>
      <w:r w:rsidRPr="0077770F">
        <w:rPr>
          <w:rFonts w:ascii="Times New Roman" w:hAnsi="Times New Roman" w:cs="Times New Roman"/>
        </w:rPr>
        <w:t>ощущения;</w:t>
      </w:r>
    </w:p>
    <w:p w:rsidR="0077770F" w:rsidRPr="0077770F" w:rsidRDefault="0077770F" w:rsidP="0077770F">
      <w:pPr>
        <w:numPr>
          <w:ilvl w:val="0"/>
          <w:numId w:val="43"/>
        </w:numPr>
        <w:tabs>
          <w:tab w:val="left" w:pos="851"/>
          <w:tab w:val="left" w:pos="1979"/>
        </w:tabs>
        <w:ind w:firstLine="567"/>
        <w:jc w:val="both"/>
        <w:rPr>
          <w:rFonts w:ascii="Times New Roman" w:hAnsi="Times New Roman" w:cs="Times New Roman"/>
        </w:rPr>
      </w:pPr>
      <w:r w:rsidRPr="0077770F">
        <w:rPr>
          <w:rFonts w:ascii="Times New Roman" w:hAnsi="Times New Roman" w:cs="Times New Roman"/>
        </w:rPr>
        <w:t>помочь студентам сформировать свою собственную философскую позицию по важне</w:t>
      </w:r>
      <w:r w:rsidRPr="0077770F">
        <w:rPr>
          <w:rFonts w:ascii="Times New Roman" w:hAnsi="Times New Roman" w:cs="Times New Roman"/>
        </w:rPr>
        <w:t>й</w:t>
      </w:r>
      <w:r w:rsidRPr="0077770F">
        <w:rPr>
          <w:rFonts w:ascii="Times New Roman" w:hAnsi="Times New Roman" w:cs="Times New Roman"/>
        </w:rPr>
        <w:t>шим проблемам современной медицины.</w:t>
      </w:r>
    </w:p>
    <w:p w:rsidR="009028E3" w:rsidRPr="0077770F" w:rsidRDefault="009028E3" w:rsidP="0077770F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A4" w:rsidRDefault="008953A4">
      <w:pPr>
        <w:widowControl/>
        <w:spacing w:after="160" w:line="259" w:lineRule="auto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br w:type="page"/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</w:t>
      </w:r>
    </w:p>
    <w:p w:rsidR="00936257" w:rsidRDefault="00936257" w:rsidP="008953A4">
      <w:pPr>
        <w:rPr>
          <w:rFonts w:ascii="Times New Roman" w:hAnsi="Times New Roman" w:cs="Times New Roman"/>
          <w:i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480"/>
        <w:gridCol w:w="4484"/>
      </w:tblGrid>
      <w:tr w:rsidR="00A27274" w:rsidRPr="00A27274" w:rsidTr="00A27274">
        <w:trPr>
          <w:trHeight w:val="3"/>
          <w:tblHeader/>
        </w:trPr>
        <w:tc>
          <w:tcPr>
            <w:tcW w:w="1242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Наим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е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нов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а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ние катег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о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рии  (группы) комп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е</w:t>
            </w:r>
            <w:r w:rsidRPr="00A27274">
              <w:rPr>
                <w:rStyle w:val="13"/>
                <w:rFonts w:eastAsia="Calibri"/>
                <w:b/>
                <w:sz w:val="24"/>
                <w:szCs w:val="24"/>
              </w:rPr>
              <w:t>тенции</w:t>
            </w:r>
          </w:p>
        </w:tc>
        <w:tc>
          <w:tcPr>
            <w:tcW w:w="4480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Код и наименование компетенции (или ее части)</w:t>
            </w:r>
          </w:p>
        </w:tc>
        <w:tc>
          <w:tcPr>
            <w:tcW w:w="4484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Код и наименование индикатора д</w:t>
            </w:r>
            <w:r w:rsidRPr="00A27274">
              <w:rPr>
                <w:rFonts w:ascii="Times New Roman" w:hAnsi="Times New Roman" w:cs="Times New Roman"/>
                <w:b/>
              </w:rPr>
              <w:t>о</w:t>
            </w:r>
            <w:r w:rsidRPr="00A27274">
              <w:rPr>
                <w:rFonts w:ascii="Times New Roman" w:hAnsi="Times New Roman" w:cs="Times New Roman"/>
                <w:b/>
              </w:rPr>
              <w:t xml:space="preserve">стижения компетенции </w:t>
            </w:r>
          </w:p>
        </w:tc>
      </w:tr>
      <w:tr w:rsidR="00A27274" w:rsidRPr="00A27274" w:rsidTr="00A27274">
        <w:trPr>
          <w:trHeight w:val="3"/>
          <w:tblHeader/>
        </w:trPr>
        <w:tc>
          <w:tcPr>
            <w:tcW w:w="1242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0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84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27274" w:rsidRPr="00A27274" w:rsidTr="00A27274">
        <w:trPr>
          <w:trHeight w:val="3"/>
        </w:trPr>
        <w:tc>
          <w:tcPr>
            <w:tcW w:w="1242" w:type="dxa"/>
          </w:tcPr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Систе</w:t>
            </w:r>
            <w:r w:rsidRPr="00A27274">
              <w:rPr>
                <w:rFonts w:ascii="Times New Roman" w:hAnsi="Times New Roman" w:cs="Times New Roman"/>
                <w:b/>
              </w:rPr>
              <w:t>м</w:t>
            </w:r>
            <w:r w:rsidRPr="00A27274">
              <w:rPr>
                <w:rFonts w:ascii="Times New Roman" w:hAnsi="Times New Roman" w:cs="Times New Roman"/>
                <w:b/>
              </w:rPr>
              <w:t>ное и критич</w:t>
            </w:r>
            <w:r w:rsidRPr="00A27274">
              <w:rPr>
                <w:rFonts w:ascii="Times New Roman" w:hAnsi="Times New Roman" w:cs="Times New Roman"/>
                <w:b/>
              </w:rPr>
              <w:t>е</w:t>
            </w:r>
            <w:r w:rsidRPr="00A27274">
              <w:rPr>
                <w:rFonts w:ascii="Times New Roman" w:hAnsi="Times New Roman" w:cs="Times New Roman"/>
                <w:b/>
              </w:rPr>
              <w:t>ское мышл</w:t>
            </w:r>
            <w:r w:rsidRPr="00A27274">
              <w:rPr>
                <w:rFonts w:ascii="Times New Roman" w:hAnsi="Times New Roman" w:cs="Times New Roman"/>
                <w:b/>
              </w:rPr>
              <w:t>е</w:t>
            </w:r>
            <w:r w:rsidRPr="00A27274">
              <w:rPr>
                <w:rFonts w:ascii="Times New Roman" w:hAnsi="Times New Roman" w:cs="Times New Roman"/>
                <w:b/>
              </w:rPr>
              <w:t>ние</w:t>
            </w:r>
          </w:p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0" w:type="dxa"/>
          </w:tcPr>
          <w:p w:rsidR="00A27274" w:rsidRPr="00A27274" w:rsidRDefault="00A27274" w:rsidP="00F54975">
            <w:pPr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</w:rPr>
              <w:t>УК-1. Способен осуществлять крит</w:t>
            </w:r>
            <w:r w:rsidRPr="00A27274">
              <w:rPr>
                <w:rFonts w:ascii="Times New Roman" w:hAnsi="Times New Roman" w:cs="Times New Roman"/>
                <w:b/>
              </w:rPr>
              <w:t>и</w:t>
            </w:r>
            <w:r w:rsidRPr="00A27274">
              <w:rPr>
                <w:rFonts w:ascii="Times New Roman" w:hAnsi="Times New Roman" w:cs="Times New Roman"/>
                <w:b/>
              </w:rPr>
              <w:t>ческий анализ проблемных ситуаций на основе системного подхода, выр</w:t>
            </w:r>
            <w:r w:rsidRPr="00A27274">
              <w:rPr>
                <w:rFonts w:ascii="Times New Roman" w:hAnsi="Times New Roman" w:cs="Times New Roman"/>
                <w:b/>
              </w:rPr>
              <w:t>а</w:t>
            </w:r>
            <w:r w:rsidRPr="00A27274">
              <w:rPr>
                <w:rFonts w:ascii="Times New Roman" w:hAnsi="Times New Roman" w:cs="Times New Roman"/>
                <w:b/>
              </w:rPr>
              <w:t>батывать стратегию действий.</w:t>
            </w:r>
          </w:p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A27274" w:rsidRPr="00A27274" w:rsidRDefault="00A27274" w:rsidP="00F54975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Fonts w:ascii="Times New Roman" w:hAnsi="Times New Roman" w:cs="Times New Roman"/>
              </w:rPr>
              <w:t>УК-1.1. ИД-1</w:t>
            </w:r>
            <w:proofErr w:type="gramStart"/>
            <w:r w:rsidRPr="00A2727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27274">
              <w:rPr>
                <w:rFonts w:ascii="Times New Roman" w:hAnsi="Times New Roman" w:cs="Times New Roman"/>
              </w:rPr>
              <w:t>меет интерпретировать общественно значимую социологич</w:t>
            </w:r>
            <w:r w:rsidRPr="00A27274">
              <w:rPr>
                <w:rFonts w:ascii="Times New Roman" w:hAnsi="Times New Roman" w:cs="Times New Roman"/>
              </w:rPr>
              <w:t>е</w:t>
            </w:r>
            <w:r w:rsidRPr="00A27274">
              <w:rPr>
                <w:rFonts w:ascii="Times New Roman" w:hAnsi="Times New Roman" w:cs="Times New Roman"/>
              </w:rPr>
              <w:t>скую информацию, использовать соци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логические знания в профессиональной и общественной деятельности, направле</w:t>
            </w:r>
            <w:r w:rsidRPr="00A27274">
              <w:rPr>
                <w:rFonts w:ascii="Times New Roman" w:hAnsi="Times New Roman" w:cs="Times New Roman"/>
              </w:rPr>
              <w:t>н</w:t>
            </w:r>
            <w:r w:rsidRPr="00A27274">
              <w:rPr>
                <w:rFonts w:ascii="Times New Roman" w:hAnsi="Times New Roman" w:cs="Times New Roman"/>
              </w:rPr>
              <w:t>ной на защиту и зд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ровье населения.</w:t>
            </w:r>
          </w:p>
          <w:p w:rsidR="00A27274" w:rsidRPr="00A27274" w:rsidRDefault="00A27274" w:rsidP="00F54975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Fonts w:ascii="Times New Roman" w:hAnsi="Times New Roman" w:cs="Times New Roman"/>
              </w:rPr>
              <w:t>УК-1.2. ИД-2</w:t>
            </w:r>
            <w:proofErr w:type="gramStart"/>
            <w:r w:rsidRPr="00A2727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27274">
              <w:rPr>
                <w:rFonts w:ascii="Times New Roman" w:hAnsi="Times New Roman" w:cs="Times New Roman"/>
              </w:rPr>
              <w:t>меет идентифицировать проблемные ситуации.</w:t>
            </w:r>
          </w:p>
          <w:p w:rsidR="00A27274" w:rsidRPr="00A27274" w:rsidRDefault="00A27274" w:rsidP="00F54975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Fonts w:ascii="Times New Roman" w:hAnsi="Times New Roman" w:cs="Times New Roman"/>
              </w:rPr>
              <w:t>УК-1.3. ИД-3</w:t>
            </w:r>
            <w:proofErr w:type="gramStart"/>
            <w:r w:rsidRPr="00A2727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27274">
              <w:rPr>
                <w:rFonts w:ascii="Times New Roman" w:hAnsi="Times New Roman" w:cs="Times New Roman"/>
              </w:rPr>
              <w:t>меет формулир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вать цель деятельности на основе определенной проблемы и существующих возможн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стей.</w:t>
            </w:r>
          </w:p>
          <w:p w:rsidR="00A27274" w:rsidRPr="00A27274" w:rsidRDefault="00A27274" w:rsidP="00F54975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Fonts w:ascii="Times New Roman" w:hAnsi="Times New Roman" w:cs="Times New Roman"/>
              </w:rPr>
              <w:t>УК-1.4. ИД-4</w:t>
            </w:r>
            <w:proofErr w:type="gramStart"/>
            <w:r w:rsidRPr="00A2727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27274">
              <w:rPr>
                <w:rFonts w:ascii="Times New Roman" w:hAnsi="Times New Roman" w:cs="Times New Roman"/>
              </w:rPr>
              <w:t>меет выдвигать версии решения проблемы, формулировать г</w:t>
            </w:r>
            <w:r w:rsidRPr="00A27274">
              <w:rPr>
                <w:rFonts w:ascii="Times New Roman" w:hAnsi="Times New Roman" w:cs="Times New Roman"/>
              </w:rPr>
              <w:t>и</w:t>
            </w:r>
            <w:r w:rsidRPr="00A27274">
              <w:rPr>
                <w:rFonts w:ascii="Times New Roman" w:hAnsi="Times New Roman" w:cs="Times New Roman"/>
              </w:rPr>
              <w:t>потезы, предполагать конечный резул</w:t>
            </w:r>
            <w:r w:rsidRPr="00A27274">
              <w:rPr>
                <w:rFonts w:ascii="Times New Roman" w:hAnsi="Times New Roman" w:cs="Times New Roman"/>
              </w:rPr>
              <w:t>ь</w:t>
            </w:r>
            <w:r w:rsidRPr="00A27274">
              <w:rPr>
                <w:rFonts w:ascii="Times New Roman" w:hAnsi="Times New Roman" w:cs="Times New Roman"/>
              </w:rPr>
              <w:t>тат.</w:t>
            </w:r>
          </w:p>
          <w:p w:rsidR="00A27274" w:rsidRPr="00A27274" w:rsidRDefault="00A27274" w:rsidP="00F54975">
            <w:pPr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</w:rPr>
              <w:t>УК-1.5. ИД-5</w:t>
            </w:r>
            <w:proofErr w:type="gramStart"/>
            <w:r w:rsidRPr="00A2727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27274">
              <w:rPr>
                <w:rFonts w:ascii="Times New Roman" w:hAnsi="Times New Roman" w:cs="Times New Roman"/>
              </w:rPr>
              <w:t>меет обосновывать цел</w:t>
            </w:r>
            <w:r w:rsidRPr="00A27274">
              <w:rPr>
                <w:rFonts w:ascii="Times New Roman" w:hAnsi="Times New Roman" w:cs="Times New Roman"/>
              </w:rPr>
              <w:t>е</w:t>
            </w:r>
            <w:r w:rsidRPr="00A27274">
              <w:rPr>
                <w:rFonts w:ascii="Times New Roman" w:hAnsi="Times New Roman" w:cs="Times New Roman"/>
              </w:rPr>
              <w:t>вые ориентиры и приоритеты ссылками на це</w:t>
            </w:r>
            <w:r w:rsidRPr="00A27274">
              <w:rPr>
                <w:rFonts w:ascii="Times New Roman" w:hAnsi="Times New Roman" w:cs="Times New Roman"/>
              </w:rPr>
              <w:t>н</w:t>
            </w:r>
            <w:r w:rsidRPr="00A27274">
              <w:rPr>
                <w:rFonts w:ascii="Times New Roman" w:hAnsi="Times New Roman" w:cs="Times New Roman"/>
              </w:rPr>
              <w:t>ности, указывая и обосновывая логическую послед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вательность шагов.</w:t>
            </w:r>
          </w:p>
        </w:tc>
      </w:tr>
      <w:tr w:rsidR="00A27274" w:rsidRPr="00A27274" w:rsidTr="00A27274">
        <w:trPr>
          <w:trHeight w:val="3224"/>
        </w:trPr>
        <w:tc>
          <w:tcPr>
            <w:tcW w:w="10206" w:type="dxa"/>
            <w:gridSpan w:val="3"/>
          </w:tcPr>
          <w:p w:rsidR="00A27274" w:rsidRPr="00A27274" w:rsidRDefault="00A27274" w:rsidP="00F54975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Style w:val="23"/>
                <w:rFonts w:eastAsia="Microsoft Sans Serif"/>
                <w:sz w:val="24"/>
                <w:szCs w:val="24"/>
              </w:rPr>
              <w:t xml:space="preserve">знать: </w:t>
            </w:r>
            <w:r w:rsidRPr="00A27274">
              <w:rPr>
                <w:rFonts w:ascii="Times New Roman" w:hAnsi="Times New Roman" w:cs="Times New Roman"/>
              </w:rPr>
              <w:t>содержание современных философских дискуссий по проблемам общественного разв</w:t>
            </w:r>
            <w:r w:rsidRPr="00A27274">
              <w:rPr>
                <w:rFonts w:ascii="Times New Roman" w:hAnsi="Times New Roman" w:cs="Times New Roman"/>
              </w:rPr>
              <w:t>и</w:t>
            </w:r>
            <w:r w:rsidRPr="00A27274">
              <w:rPr>
                <w:rFonts w:ascii="Times New Roman" w:hAnsi="Times New Roman" w:cs="Times New Roman"/>
              </w:rPr>
              <w:t>тия, влияние мировоззрения, установок и ценностей на жизненную позицию человека, истор</w:t>
            </w:r>
            <w:r w:rsidRPr="00A27274">
              <w:rPr>
                <w:rFonts w:ascii="Times New Roman" w:hAnsi="Times New Roman" w:cs="Times New Roman"/>
              </w:rPr>
              <w:t>и</w:t>
            </w:r>
            <w:r w:rsidRPr="00A27274">
              <w:rPr>
                <w:rFonts w:ascii="Times New Roman" w:hAnsi="Times New Roman" w:cs="Times New Roman"/>
              </w:rPr>
              <w:t>ческие этапы развития мировой философской мысли; основные категории, проблемы и напра</w:t>
            </w:r>
            <w:r w:rsidRPr="00A27274">
              <w:rPr>
                <w:rFonts w:ascii="Times New Roman" w:hAnsi="Times New Roman" w:cs="Times New Roman"/>
              </w:rPr>
              <w:t>в</w:t>
            </w:r>
            <w:r w:rsidRPr="00A27274">
              <w:rPr>
                <w:rFonts w:ascii="Times New Roman" w:hAnsi="Times New Roman" w:cs="Times New Roman"/>
              </w:rPr>
              <w:t>ления мировой философии, формы и методы научного познания, структуру и динамику научн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го знания, этику науки.</w:t>
            </w:r>
          </w:p>
          <w:p w:rsidR="00A27274" w:rsidRPr="00A27274" w:rsidRDefault="00A27274" w:rsidP="00F54975">
            <w:pPr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Style w:val="23"/>
                <w:rFonts w:eastAsia="Microsoft Sans Serif"/>
                <w:sz w:val="24"/>
                <w:szCs w:val="24"/>
              </w:rPr>
              <w:t xml:space="preserve">уметь: </w:t>
            </w:r>
            <w:r w:rsidRPr="00A27274">
              <w:rPr>
                <w:rFonts w:ascii="Times New Roman" w:hAnsi="Times New Roman" w:cs="Times New Roman"/>
              </w:rPr>
              <w:t>использовать философскую и социально-политическую мысль, использовать гуманита</w:t>
            </w:r>
            <w:r w:rsidRPr="00A27274">
              <w:rPr>
                <w:rFonts w:ascii="Times New Roman" w:hAnsi="Times New Roman" w:cs="Times New Roman"/>
              </w:rPr>
              <w:t>р</w:t>
            </w:r>
            <w:r w:rsidRPr="00A27274">
              <w:rPr>
                <w:rFonts w:ascii="Times New Roman" w:hAnsi="Times New Roman" w:cs="Times New Roman"/>
              </w:rPr>
              <w:t>ные знания в профессиональной деятельности, в индивидуальной и общественной жизни; выд</w:t>
            </w:r>
            <w:r w:rsidRPr="00A27274">
              <w:rPr>
                <w:rFonts w:ascii="Times New Roman" w:hAnsi="Times New Roman" w:cs="Times New Roman"/>
              </w:rPr>
              <w:t>е</w:t>
            </w:r>
            <w:r w:rsidRPr="00A27274">
              <w:rPr>
                <w:rFonts w:ascii="Times New Roman" w:hAnsi="Times New Roman" w:cs="Times New Roman"/>
              </w:rPr>
              <w:t>лять причинно-следственные связи в развитии мировой филос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 xml:space="preserve">фии, </w:t>
            </w:r>
          </w:p>
          <w:p w:rsidR="00A27274" w:rsidRPr="00A27274" w:rsidRDefault="00A27274" w:rsidP="00F54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274">
              <w:rPr>
                <w:rStyle w:val="23"/>
                <w:rFonts w:eastAsia="Microsoft Sans Serif"/>
                <w:sz w:val="24"/>
                <w:szCs w:val="24"/>
              </w:rPr>
              <w:t xml:space="preserve">владеть: </w:t>
            </w:r>
            <w:r w:rsidRPr="00A27274">
              <w:rPr>
                <w:rFonts w:ascii="Times New Roman" w:hAnsi="Times New Roman" w:cs="Times New Roman"/>
              </w:rPr>
              <w:t>навыками восприятия и анализа философских текстов, навыками публичной речи, навыками постановки и формализации задач; навыками сбора и обобщения информации; нав</w:t>
            </w:r>
            <w:r w:rsidRPr="00A27274">
              <w:rPr>
                <w:rFonts w:ascii="Times New Roman" w:hAnsi="Times New Roman" w:cs="Times New Roman"/>
              </w:rPr>
              <w:t>ы</w:t>
            </w:r>
            <w:r w:rsidRPr="00A27274">
              <w:rPr>
                <w:rFonts w:ascii="Times New Roman" w:hAnsi="Times New Roman" w:cs="Times New Roman"/>
              </w:rPr>
              <w:t>ками аргументированного изложения собственной позиции; способностью сравнивать, обо</w:t>
            </w:r>
            <w:r w:rsidRPr="00A27274">
              <w:rPr>
                <w:rFonts w:ascii="Times New Roman" w:hAnsi="Times New Roman" w:cs="Times New Roman"/>
              </w:rPr>
              <w:t>б</w:t>
            </w:r>
            <w:r w:rsidRPr="00A27274">
              <w:rPr>
                <w:rFonts w:ascii="Times New Roman" w:hAnsi="Times New Roman" w:cs="Times New Roman"/>
              </w:rPr>
              <w:t>щать, систематизировать и</w:t>
            </w:r>
            <w:r w:rsidRPr="00A27274">
              <w:rPr>
                <w:rFonts w:ascii="Times New Roman" w:hAnsi="Times New Roman" w:cs="Times New Roman"/>
              </w:rPr>
              <w:t>н</w:t>
            </w:r>
            <w:r w:rsidRPr="00A27274">
              <w:rPr>
                <w:rFonts w:ascii="Times New Roman" w:hAnsi="Times New Roman" w:cs="Times New Roman"/>
              </w:rPr>
              <w:t>формацию с дальнейшей постановкой целей и задач; способностью осознавать и оценивать роль мыслительных операций в социальной и профессиональной де</w:t>
            </w:r>
            <w:r w:rsidRPr="00A27274">
              <w:rPr>
                <w:rFonts w:ascii="Times New Roman" w:hAnsi="Times New Roman" w:cs="Times New Roman"/>
              </w:rPr>
              <w:t>я</w:t>
            </w:r>
            <w:r w:rsidRPr="00A27274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A27274" w:rsidRPr="00A27274" w:rsidTr="00A27274">
        <w:trPr>
          <w:trHeight w:val="3"/>
        </w:trPr>
        <w:tc>
          <w:tcPr>
            <w:tcW w:w="1242" w:type="dxa"/>
          </w:tcPr>
          <w:p w:rsidR="00A27274" w:rsidRPr="00A27274" w:rsidRDefault="00A27274" w:rsidP="00F5497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Ме</w:t>
            </w: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ж</w:t>
            </w: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культу</w:t>
            </w: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р</w:t>
            </w: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ное</w:t>
            </w:r>
          </w:p>
          <w:p w:rsidR="00A27274" w:rsidRPr="00A27274" w:rsidRDefault="00A27274" w:rsidP="00F5497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взаим</w:t>
            </w: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о</w:t>
            </w:r>
            <w:r w:rsidRPr="00A27274">
              <w:rPr>
                <w:rStyle w:val="7Exact"/>
                <w:rFonts w:ascii="Times New Roman" w:eastAsia="Microsoft Sans Serif" w:hAnsi="Times New Roman" w:cs="Times New Roman"/>
                <w:b/>
                <w:sz w:val="24"/>
                <w:szCs w:val="24"/>
              </w:rPr>
              <w:t>действие</w:t>
            </w:r>
          </w:p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0" w:type="dxa"/>
          </w:tcPr>
          <w:p w:rsidR="00A27274" w:rsidRPr="00A27274" w:rsidRDefault="00A27274" w:rsidP="00F54975">
            <w:pPr>
              <w:tabs>
                <w:tab w:val="left" w:pos="1838"/>
              </w:tabs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УК-5.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ab/>
              <w:t>Способен</w:t>
            </w:r>
          </w:p>
          <w:p w:rsidR="00A27274" w:rsidRPr="00A27274" w:rsidRDefault="00A27274" w:rsidP="00F54975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анализировать и учитывать разн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о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образие культур в процессе межкультурного вз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а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имодействия</w:t>
            </w:r>
          </w:p>
          <w:p w:rsidR="00A27274" w:rsidRPr="00A27274" w:rsidRDefault="00A27274" w:rsidP="00F54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A27274" w:rsidRPr="00A27274" w:rsidRDefault="00A27274" w:rsidP="00F54975">
            <w:pPr>
              <w:tabs>
                <w:tab w:val="left" w:pos="7"/>
              </w:tabs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УК-5.2. ИД-2</w:t>
            </w:r>
            <w:proofErr w:type="gramStart"/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 xml:space="preserve"> У</w:t>
            </w:r>
            <w:proofErr w:type="gramEnd"/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меет толерантно воспр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и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нимать и учитывать социальные, этнич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е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ские, конфесси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о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нальные и культурные различия в процессе осуществления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ab/>
              <w:t>профессионал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ь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ной</w:t>
            </w:r>
          </w:p>
          <w:p w:rsidR="00A27274" w:rsidRPr="00A27274" w:rsidRDefault="00A27274" w:rsidP="00F54975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деятельности.</w:t>
            </w:r>
          </w:p>
          <w:p w:rsidR="00A27274" w:rsidRPr="00A27274" w:rsidRDefault="00A27274" w:rsidP="00F54975">
            <w:pPr>
              <w:rPr>
                <w:rFonts w:ascii="Times New Roman" w:hAnsi="Times New Roman" w:cs="Times New Roman"/>
                <w:b/>
              </w:rPr>
            </w:pP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УК-5.3. ИД-3</w:t>
            </w:r>
            <w:proofErr w:type="gramStart"/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 xml:space="preserve"> У</w:t>
            </w:r>
            <w:proofErr w:type="gramEnd"/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меет эффективно о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б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 xml:space="preserve">щаться и взаимодействовать с людьми, 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lastRenderedPageBreak/>
              <w:t>принадлежащими к различным культу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р</w:t>
            </w:r>
            <w:r w:rsidRPr="00A27274">
              <w:rPr>
                <w:rStyle w:val="2Exact0"/>
                <w:rFonts w:eastAsia="Microsoft Sans Serif"/>
                <w:sz w:val="24"/>
                <w:szCs w:val="24"/>
              </w:rPr>
              <w:t>ным группам.</w:t>
            </w:r>
          </w:p>
        </w:tc>
      </w:tr>
      <w:tr w:rsidR="00A27274" w:rsidRPr="00A27274" w:rsidTr="00A27274">
        <w:trPr>
          <w:trHeight w:val="3"/>
        </w:trPr>
        <w:tc>
          <w:tcPr>
            <w:tcW w:w="10206" w:type="dxa"/>
            <w:gridSpan w:val="3"/>
          </w:tcPr>
          <w:p w:rsidR="00A27274" w:rsidRPr="00A27274" w:rsidRDefault="00A27274" w:rsidP="00F54975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 xml:space="preserve">знать: </w:t>
            </w:r>
            <w:r w:rsidRPr="00A27274">
              <w:rPr>
                <w:rFonts w:ascii="Times New Roman" w:hAnsi="Times New Roman" w:cs="Times New Roman"/>
              </w:rPr>
              <w:t>основные типы мировоззрения; формы проявления мировоззренческих культурных уст</w:t>
            </w:r>
            <w:r w:rsidRPr="00A27274">
              <w:rPr>
                <w:rFonts w:ascii="Times New Roman" w:hAnsi="Times New Roman" w:cs="Times New Roman"/>
              </w:rPr>
              <w:t>а</w:t>
            </w:r>
            <w:r w:rsidRPr="00A27274">
              <w:rPr>
                <w:rFonts w:ascii="Times New Roman" w:hAnsi="Times New Roman" w:cs="Times New Roman"/>
              </w:rPr>
              <w:t>новок в поведении людей и роль толерантного отношения к чужим мировоззренческим устано</w:t>
            </w:r>
            <w:r w:rsidRPr="00A27274">
              <w:rPr>
                <w:rFonts w:ascii="Times New Roman" w:hAnsi="Times New Roman" w:cs="Times New Roman"/>
              </w:rPr>
              <w:t>в</w:t>
            </w:r>
            <w:r w:rsidRPr="00A27274">
              <w:rPr>
                <w:rFonts w:ascii="Times New Roman" w:hAnsi="Times New Roman" w:cs="Times New Roman"/>
              </w:rPr>
              <w:t>кам, осно</w:t>
            </w:r>
            <w:r w:rsidRPr="00A27274">
              <w:rPr>
                <w:rFonts w:ascii="Times New Roman" w:hAnsi="Times New Roman" w:cs="Times New Roman"/>
              </w:rPr>
              <w:t>в</w:t>
            </w:r>
            <w:r w:rsidRPr="00A27274">
              <w:rPr>
                <w:rFonts w:ascii="Times New Roman" w:hAnsi="Times New Roman" w:cs="Times New Roman"/>
              </w:rPr>
              <w:t>ные категории, исторические этапы развития мировой философской мысли, проблемы и направления мир</w:t>
            </w:r>
            <w:r w:rsidRPr="00A27274">
              <w:rPr>
                <w:rFonts w:ascii="Times New Roman" w:hAnsi="Times New Roman" w:cs="Times New Roman"/>
              </w:rPr>
              <w:t>о</w:t>
            </w:r>
            <w:r w:rsidRPr="00A27274">
              <w:rPr>
                <w:rFonts w:ascii="Times New Roman" w:hAnsi="Times New Roman" w:cs="Times New Roman"/>
              </w:rPr>
              <w:t>вой философии.</w:t>
            </w:r>
          </w:p>
          <w:p w:rsidR="00A27274" w:rsidRPr="00A27274" w:rsidRDefault="00A27274" w:rsidP="00F54975">
            <w:pPr>
              <w:jc w:val="both"/>
              <w:rPr>
                <w:rFonts w:ascii="Times New Roman" w:hAnsi="Times New Roman" w:cs="Times New Roman"/>
              </w:rPr>
            </w:pPr>
            <w:r w:rsidRPr="00A27274">
              <w:rPr>
                <w:rFonts w:ascii="Times New Roman" w:hAnsi="Times New Roman" w:cs="Times New Roman"/>
                <w:b/>
                <w:shd w:val="clear" w:color="auto" w:fill="FFFFFF"/>
              </w:rPr>
              <w:t>уметь:</w:t>
            </w:r>
            <w:r w:rsidRPr="00A272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27274">
              <w:rPr>
                <w:rFonts w:ascii="Times New Roman" w:hAnsi="Times New Roman" w:cs="Times New Roman"/>
              </w:rPr>
              <w:t>использовать философскую и общетеоретическую терминологию для характеристики основных форм научного и религиозного сознания; использовать философскую и общетеорет</w:t>
            </w:r>
            <w:r w:rsidRPr="00A27274">
              <w:rPr>
                <w:rFonts w:ascii="Times New Roman" w:hAnsi="Times New Roman" w:cs="Times New Roman"/>
              </w:rPr>
              <w:t>и</w:t>
            </w:r>
            <w:r w:rsidRPr="00A27274">
              <w:rPr>
                <w:rFonts w:ascii="Times New Roman" w:hAnsi="Times New Roman" w:cs="Times New Roman"/>
              </w:rPr>
              <w:t>ческую терминологию для отстаивания своей мировоззренческой позиции; вести конструкти</w:t>
            </w:r>
            <w:r w:rsidRPr="00A27274">
              <w:rPr>
                <w:rFonts w:ascii="Times New Roman" w:hAnsi="Times New Roman" w:cs="Times New Roman"/>
              </w:rPr>
              <w:t>в</w:t>
            </w:r>
            <w:r w:rsidRPr="00A27274">
              <w:rPr>
                <w:rFonts w:ascii="Times New Roman" w:hAnsi="Times New Roman" w:cs="Times New Roman"/>
              </w:rPr>
              <w:t xml:space="preserve">ный диалог по проблемам общекультурного и межконфессионального характера, </w:t>
            </w:r>
          </w:p>
          <w:p w:rsidR="00A27274" w:rsidRPr="00A27274" w:rsidRDefault="00A27274" w:rsidP="00F54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274">
              <w:rPr>
                <w:rFonts w:ascii="Times New Roman" w:hAnsi="Times New Roman" w:cs="Times New Roman"/>
                <w:b/>
                <w:shd w:val="clear" w:color="auto" w:fill="FFFFFF"/>
              </w:rPr>
              <w:t>владеть:</w:t>
            </w:r>
            <w:r w:rsidRPr="00A272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27274">
              <w:rPr>
                <w:rFonts w:ascii="Times New Roman" w:hAnsi="Times New Roman" w:cs="Times New Roman"/>
              </w:rPr>
              <w:t>навыками восприятия и анализа философских текстов, навыками публичной речи, навыками постановки и формализации задач; навыками сбора и обобщения информации; нав</w:t>
            </w:r>
            <w:r w:rsidRPr="00A27274">
              <w:rPr>
                <w:rFonts w:ascii="Times New Roman" w:hAnsi="Times New Roman" w:cs="Times New Roman"/>
              </w:rPr>
              <w:t>ы</w:t>
            </w:r>
            <w:r w:rsidRPr="00A27274">
              <w:rPr>
                <w:rFonts w:ascii="Times New Roman" w:hAnsi="Times New Roman" w:cs="Times New Roman"/>
              </w:rPr>
              <w:t>ками аргумент</w:t>
            </w:r>
            <w:r w:rsidRPr="00A27274">
              <w:rPr>
                <w:rFonts w:ascii="Times New Roman" w:hAnsi="Times New Roman" w:cs="Times New Roman"/>
              </w:rPr>
              <w:t>и</w:t>
            </w:r>
            <w:r w:rsidRPr="00A27274">
              <w:rPr>
                <w:rFonts w:ascii="Times New Roman" w:hAnsi="Times New Roman" w:cs="Times New Roman"/>
              </w:rPr>
              <w:t>рованного изложения собственной позиции; навыками аргументации и ведения дискуссии</w:t>
            </w:r>
          </w:p>
        </w:tc>
      </w:tr>
    </w:tbl>
    <w:p w:rsidR="005C5429" w:rsidRPr="00A27274" w:rsidRDefault="005C5429" w:rsidP="005C5429">
      <w:pPr>
        <w:rPr>
          <w:rFonts w:ascii="Times New Roman" w:hAnsi="Times New Roman" w:cs="Times New Roman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Учебная дисциплина «Философия» относится к обязательной части Б</w:t>
      </w:r>
      <w:proofErr w:type="gramStart"/>
      <w:r w:rsidRPr="00A72338">
        <w:rPr>
          <w:rFonts w:ascii="Times New Roman" w:hAnsi="Times New Roman" w:cs="Times New Roman"/>
        </w:rPr>
        <w:t>1</w:t>
      </w:r>
      <w:proofErr w:type="gramEnd"/>
      <w:r w:rsidRPr="00A72338">
        <w:rPr>
          <w:rFonts w:ascii="Times New Roman" w:hAnsi="Times New Roman" w:cs="Times New Roman"/>
        </w:rPr>
        <w:t xml:space="preserve">.О.06 учебного плана по специальности 32.05.01 Медико-профилактическое дело. 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Материал дисциплины опирается на ранее приобретенные студентами знания по Истории Отечества, Религиоведению.</w:t>
      </w:r>
    </w:p>
    <w:p w:rsidR="00A72338" w:rsidRPr="00415DDE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  <w:b/>
        </w:rPr>
      </w:pPr>
      <w:r w:rsidRPr="00A72338">
        <w:rPr>
          <w:rFonts w:ascii="Times New Roman" w:hAnsi="Times New Roman" w:cs="Times New Roman"/>
        </w:rPr>
        <w:t xml:space="preserve">Предшествующими, на которых непосредственно базируется дисциплина «Философия», </w:t>
      </w:r>
      <w:r w:rsidRPr="00415DDE">
        <w:rPr>
          <w:rStyle w:val="102"/>
          <w:rFonts w:eastAsia="Microsoft Sans Serif"/>
          <w:b w:val="0"/>
          <w:sz w:val="24"/>
          <w:szCs w:val="24"/>
        </w:rPr>
        <w:t>являются «История медицины», «История Отечества», «Психология и педагогика».</w:t>
      </w:r>
    </w:p>
    <w:p w:rsidR="00A72338" w:rsidRPr="00A72338" w:rsidRDefault="00A72338" w:rsidP="00A72338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Знание по этой дисциплине используются на государственной итоговой аттестации.</w:t>
      </w:r>
    </w:p>
    <w:p w:rsidR="00A72338" w:rsidRPr="00A72338" w:rsidRDefault="00A72338" w:rsidP="00A72338">
      <w:pPr>
        <w:tabs>
          <w:tab w:val="left" w:pos="7660"/>
          <w:tab w:val="left" w:pos="10065"/>
        </w:tabs>
        <w:ind w:firstLine="567"/>
        <w:jc w:val="both"/>
        <w:rPr>
          <w:rFonts w:ascii="Times New Roman" w:hAnsi="Times New Roman" w:cs="Times New Roman"/>
        </w:rPr>
      </w:pPr>
      <w:r w:rsidRPr="00A72338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</w:t>
      </w:r>
      <w:r w:rsidRPr="00A72338">
        <w:rPr>
          <w:rFonts w:ascii="Times New Roman" w:hAnsi="Times New Roman" w:cs="Times New Roman"/>
        </w:rPr>
        <w:t>а</w:t>
      </w:r>
      <w:r w:rsidRPr="00A72338">
        <w:rPr>
          <w:rFonts w:ascii="Times New Roman" w:hAnsi="Times New Roman" w:cs="Times New Roman"/>
        </w:rPr>
        <w:t>ний, умений и навыков, позволяющих осуществлять эффективную работу по следующим видам профессиональной деятельности: организационно</w:t>
      </w:r>
      <w:r w:rsidRPr="00A72338">
        <w:rPr>
          <w:rFonts w:ascii="Times New Roman" w:hAnsi="Times New Roman" w:cs="Times New Roman"/>
        </w:rPr>
        <w:softHyphen/>
        <w:t>-управленческая, научно-исследовательская.</w:t>
      </w:r>
    </w:p>
    <w:p w:rsidR="00A27274" w:rsidRDefault="00A27274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bookmarkStart w:id="0" w:name="_GoBack"/>
      <w:bookmarkEnd w:id="0"/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6E65B2">
        <w:rPr>
          <w:rFonts w:ascii="Times New Roman" w:hAnsi="Times New Roman" w:cs="Times New Roman"/>
          <w:b/>
        </w:rPr>
        <w:t>7</w:t>
      </w:r>
      <w:r w:rsidR="00EC1E14">
        <w:rPr>
          <w:rFonts w:ascii="Times New Roman" w:hAnsi="Times New Roman" w:cs="Times New Roman"/>
          <w:b/>
        </w:rPr>
        <w:t xml:space="preserve"> </w:t>
      </w:r>
      <w:proofErr w:type="spellStart"/>
      <w:r w:rsidR="00EC1E14">
        <w:rPr>
          <w:rFonts w:ascii="Times New Roman" w:hAnsi="Times New Roman" w:cs="Times New Roman"/>
          <w:b/>
        </w:rPr>
        <w:t>з.е</w:t>
      </w:r>
      <w:proofErr w:type="spellEnd"/>
      <w:r w:rsidR="006B3EF7">
        <w:rPr>
          <w:rFonts w:ascii="Times New Roman" w:hAnsi="Times New Roman" w:cs="Times New Roman"/>
          <w:b/>
        </w:rPr>
        <w:t>.</w:t>
      </w:r>
      <w:r w:rsidR="00EC1E14" w:rsidRPr="00EA4826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EC1E14">
        <w:rPr>
          <w:rFonts w:ascii="Times New Roman" w:hAnsi="Times New Roman" w:cs="Times New Roman"/>
          <w:b/>
        </w:rPr>
        <w:t xml:space="preserve"> </w:t>
      </w:r>
      <w:r w:rsidR="006E65B2">
        <w:rPr>
          <w:rFonts w:ascii="Times New Roman" w:hAnsi="Times New Roman" w:cs="Times New Roman"/>
          <w:b/>
        </w:rPr>
        <w:t>252</w:t>
      </w:r>
      <w:r w:rsidR="00EC1E14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</w:rPr>
        <w:t xml:space="preserve">академических </w:t>
      </w:r>
      <w:r w:rsidR="00EC1E14" w:rsidRPr="00EA4826">
        <w:rPr>
          <w:rFonts w:ascii="Times New Roman" w:hAnsi="Times New Roman" w:cs="Times New Roman"/>
          <w:b/>
          <w:spacing w:val="-10"/>
        </w:rPr>
        <w:t>ч</w:t>
      </w:r>
      <w:r w:rsidR="00EC1E14" w:rsidRPr="00EA4826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с</w:t>
      </w:r>
      <w:r w:rsidR="00EC1E14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.</w:t>
      </w:r>
    </w:p>
    <w:p w:rsidR="0044183F" w:rsidRDefault="0044183F" w:rsidP="008953A4">
      <w:pPr>
        <w:rPr>
          <w:rFonts w:ascii="Times New Roman" w:hAnsi="Times New Roman" w:cs="Times New Roman"/>
        </w:rPr>
      </w:pP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32</w:t>
      </w:r>
      <w:r w:rsidR="00936257" w:rsidRPr="00EA4826">
        <w:rPr>
          <w:rFonts w:ascii="Times New Roman" w:hAnsi="Times New Roman" w:cs="Times New Roman"/>
        </w:rPr>
        <w:t>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hAnsi="Times New Roman" w:cs="Times New Roman"/>
        </w:rPr>
        <w:t>118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717ADD" w:rsidRDefault="00717ADD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D71B86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</w:t>
      </w:r>
    </w:p>
    <w:p w:rsidR="00D71B86" w:rsidRPr="00E83ADD" w:rsidRDefault="00D71B86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0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72"/>
      </w:tblGrid>
      <w:tr w:rsidR="00E83ADD" w:rsidRPr="00E83ADD" w:rsidTr="00A214CD">
        <w:trPr>
          <w:trHeight w:val="680"/>
        </w:trPr>
        <w:tc>
          <w:tcPr>
            <w:tcW w:w="10072" w:type="dxa"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E83ADD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Философия, ее предмет и место в культуре</w:t>
            </w:r>
          </w:p>
        </w:tc>
      </w:tr>
      <w:tr w:rsidR="00E83ADD" w:rsidRPr="00E83ADD" w:rsidTr="00A214CD">
        <w:trPr>
          <w:trHeight w:val="680"/>
        </w:trPr>
        <w:tc>
          <w:tcPr>
            <w:tcW w:w="10072" w:type="dxa"/>
            <w:hideMark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E83ADD" w:rsidRDefault="00A72338" w:rsidP="00C301AA">
            <w:pPr>
              <w:spacing w:beforeLines="40" w:before="96" w:afterLines="60" w:after="144" w:line="24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Истори</w:t>
            </w:r>
            <w:r w:rsidR="00C301AA">
              <w:rPr>
                <w:rStyle w:val="24"/>
                <w:rFonts w:eastAsia="Microsoft Sans Serif"/>
                <w:sz w:val="24"/>
                <w:szCs w:val="24"/>
                <w:u w:val="none"/>
              </w:rPr>
              <w:t>ко-философское введение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A72338">
            <w:pPr>
              <w:spacing w:beforeLines="40" w:before="96" w:afterLines="60" w:after="144" w:line="240" w:lineRule="exact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Учение о бытии, сознании и познании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Человек в системе социальных связей</w:t>
            </w:r>
          </w:p>
        </w:tc>
      </w:tr>
      <w:tr w:rsidR="00A72338" w:rsidRPr="00E83ADD" w:rsidTr="00A214CD">
        <w:trPr>
          <w:trHeight w:val="680"/>
        </w:trPr>
        <w:tc>
          <w:tcPr>
            <w:tcW w:w="10072" w:type="dxa"/>
          </w:tcPr>
          <w:p w:rsidR="00A72338" w:rsidRPr="008953A4" w:rsidRDefault="00A72338" w:rsidP="00A723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A72338" w:rsidRPr="008953A4" w:rsidRDefault="00A72338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A72338">
              <w:rPr>
                <w:rStyle w:val="24"/>
                <w:rFonts w:eastAsia="Microsoft Sans Serif"/>
                <w:sz w:val="24"/>
                <w:szCs w:val="24"/>
                <w:u w:val="none"/>
              </w:rPr>
              <w:t>Философия и медицина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A72338" w:rsidRPr="00A72338" w:rsidRDefault="00A72338" w:rsidP="00A72338">
      <w:pPr>
        <w:pStyle w:val="a7"/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3ADD" w:rsidRPr="00E71296" w:rsidRDefault="00E83ADD" w:rsidP="00E71296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E71296">
        <w:rPr>
          <w:rFonts w:ascii="Times New Roman" w:hAnsi="Times New Roman" w:cs="Times New Roman"/>
        </w:rPr>
        <w:t>–</w:t>
      </w: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="00A72338">
        <w:rPr>
          <w:rFonts w:ascii="Times New Roman" w:eastAsia="Times New Roman" w:hAnsi="Times New Roman" w:cs="Times New Roman"/>
          <w:color w:val="auto"/>
          <w:lang w:bidi="ar-SA"/>
        </w:rPr>
        <w:t>экзамен</w:t>
      </w:r>
    </w:p>
    <w:p w:rsidR="00E83ADD" w:rsidRPr="00E83ADD" w:rsidRDefault="00E83ADD" w:rsidP="00E71296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A72338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E71296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717ADD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A27274">
      <w:footerReference w:type="default" r:id="rId9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34">
          <w:rPr>
            <w:noProof/>
          </w:rPr>
          <w:t>1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E811FE5"/>
    <w:multiLevelType w:val="multilevel"/>
    <w:tmpl w:val="ADFAF2A4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8337B"/>
    <w:multiLevelType w:val="hybridMultilevel"/>
    <w:tmpl w:val="0D0CDCA0"/>
    <w:lvl w:ilvl="0" w:tplc="C38088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16"/>
  </w:num>
  <w:num w:numId="5">
    <w:abstractNumId w:val="35"/>
  </w:num>
  <w:num w:numId="6">
    <w:abstractNumId w:val="31"/>
  </w:num>
  <w:num w:numId="7">
    <w:abstractNumId w:val="29"/>
  </w:num>
  <w:num w:numId="8">
    <w:abstractNumId w:val="18"/>
  </w:num>
  <w:num w:numId="9">
    <w:abstractNumId w:val="30"/>
  </w:num>
  <w:num w:numId="10">
    <w:abstractNumId w:val="21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0"/>
  </w:num>
  <w:num w:numId="16">
    <w:abstractNumId w:val="38"/>
  </w:num>
  <w:num w:numId="17">
    <w:abstractNumId w:val="8"/>
  </w:num>
  <w:num w:numId="18">
    <w:abstractNumId w:val="36"/>
  </w:num>
  <w:num w:numId="19">
    <w:abstractNumId w:val="24"/>
  </w:num>
  <w:num w:numId="20">
    <w:abstractNumId w:val="34"/>
  </w:num>
  <w:num w:numId="21">
    <w:abstractNumId w:val="26"/>
  </w:num>
  <w:num w:numId="22">
    <w:abstractNumId w:val="3"/>
  </w:num>
  <w:num w:numId="23">
    <w:abstractNumId w:val="20"/>
  </w:num>
  <w:num w:numId="24">
    <w:abstractNumId w:val="42"/>
  </w:num>
  <w:num w:numId="25">
    <w:abstractNumId w:val="17"/>
  </w:num>
  <w:num w:numId="26">
    <w:abstractNumId w:val="25"/>
  </w:num>
  <w:num w:numId="27">
    <w:abstractNumId w:val="27"/>
  </w:num>
  <w:num w:numId="28">
    <w:abstractNumId w:val="1"/>
  </w:num>
  <w:num w:numId="29">
    <w:abstractNumId w:val="13"/>
  </w:num>
  <w:num w:numId="30">
    <w:abstractNumId w:val="37"/>
  </w:num>
  <w:num w:numId="31">
    <w:abstractNumId w:val="28"/>
  </w:num>
  <w:num w:numId="32">
    <w:abstractNumId w:val="10"/>
  </w:num>
  <w:num w:numId="33">
    <w:abstractNumId w:val="23"/>
  </w:num>
  <w:num w:numId="34">
    <w:abstractNumId w:val="39"/>
  </w:num>
  <w:num w:numId="35">
    <w:abstractNumId w:val="12"/>
  </w:num>
  <w:num w:numId="36">
    <w:abstractNumId w:val="9"/>
  </w:num>
  <w:num w:numId="37">
    <w:abstractNumId w:val="15"/>
  </w:num>
  <w:num w:numId="38">
    <w:abstractNumId w:val="2"/>
  </w:num>
  <w:num w:numId="39">
    <w:abstractNumId w:val="33"/>
  </w:num>
  <w:num w:numId="40">
    <w:abstractNumId w:val="11"/>
  </w:num>
  <w:num w:numId="41">
    <w:abstractNumId w:val="41"/>
  </w:num>
  <w:num w:numId="42">
    <w:abstractNumId w:val="40"/>
  </w:num>
  <w:num w:numId="4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640E"/>
    <w:rsid w:val="000A0C45"/>
    <w:rsid w:val="000A1AF7"/>
    <w:rsid w:val="000A7ECB"/>
    <w:rsid w:val="000B4E93"/>
    <w:rsid w:val="000B575E"/>
    <w:rsid w:val="000B7A60"/>
    <w:rsid w:val="000C10BB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6229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4CD9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225DE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0D4A"/>
    <w:rsid w:val="003C712D"/>
    <w:rsid w:val="003D39DA"/>
    <w:rsid w:val="003D7BED"/>
    <w:rsid w:val="003F0FE8"/>
    <w:rsid w:val="003F4439"/>
    <w:rsid w:val="00402C78"/>
    <w:rsid w:val="00410935"/>
    <w:rsid w:val="00411657"/>
    <w:rsid w:val="00415DDE"/>
    <w:rsid w:val="00415E61"/>
    <w:rsid w:val="00423977"/>
    <w:rsid w:val="00427AB7"/>
    <w:rsid w:val="004325DB"/>
    <w:rsid w:val="004343EB"/>
    <w:rsid w:val="004351C1"/>
    <w:rsid w:val="0044183F"/>
    <w:rsid w:val="00455F41"/>
    <w:rsid w:val="00457390"/>
    <w:rsid w:val="00466471"/>
    <w:rsid w:val="004708AC"/>
    <w:rsid w:val="00477DA7"/>
    <w:rsid w:val="00485B14"/>
    <w:rsid w:val="00494327"/>
    <w:rsid w:val="004955F9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17382"/>
    <w:rsid w:val="005224A8"/>
    <w:rsid w:val="0053432E"/>
    <w:rsid w:val="00534732"/>
    <w:rsid w:val="005613BF"/>
    <w:rsid w:val="005769D4"/>
    <w:rsid w:val="00580508"/>
    <w:rsid w:val="00580BE9"/>
    <w:rsid w:val="00590BA3"/>
    <w:rsid w:val="00594033"/>
    <w:rsid w:val="005A242E"/>
    <w:rsid w:val="005B1159"/>
    <w:rsid w:val="005C5429"/>
    <w:rsid w:val="005C574B"/>
    <w:rsid w:val="005C5D49"/>
    <w:rsid w:val="005C682D"/>
    <w:rsid w:val="005C6996"/>
    <w:rsid w:val="005D7775"/>
    <w:rsid w:val="005E2C02"/>
    <w:rsid w:val="005F7565"/>
    <w:rsid w:val="006019DD"/>
    <w:rsid w:val="006060E0"/>
    <w:rsid w:val="00606A4B"/>
    <w:rsid w:val="0061281C"/>
    <w:rsid w:val="0061784D"/>
    <w:rsid w:val="006234D1"/>
    <w:rsid w:val="0063580C"/>
    <w:rsid w:val="006418E5"/>
    <w:rsid w:val="0064473B"/>
    <w:rsid w:val="006509F4"/>
    <w:rsid w:val="0065366D"/>
    <w:rsid w:val="00672662"/>
    <w:rsid w:val="006733F0"/>
    <w:rsid w:val="00673F19"/>
    <w:rsid w:val="00681052"/>
    <w:rsid w:val="0068706D"/>
    <w:rsid w:val="00692264"/>
    <w:rsid w:val="00697A07"/>
    <w:rsid w:val="006A0048"/>
    <w:rsid w:val="006B3EF7"/>
    <w:rsid w:val="006C4A0D"/>
    <w:rsid w:val="006D3944"/>
    <w:rsid w:val="006E65B2"/>
    <w:rsid w:val="006F3058"/>
    <w:rsid w:val="006F420F"/>
    <w:rsid w:val="00705541"/>
    <w:rsid w:val="00712A60"/>
    <w:rsid w:val="00715C27"/>
    <w:rsid w:val="00717ADD"/>
    <w:rsid w:val="00725ECB"/>
    <w:rsid w:val="0073597D"/>
    <w:rsid w:val="00737C0A"/>
    <w:rsid w:val="00745CB5"/>
    <w:rsid w:val="0075634B"/>
    <w:rsid w:val="007566B4"/>
    <w:rsid w:val="00762558"/>
    <w:rsid w:val="007770B5"/>
    <w:rsid w:val="0077770F"/>
    <w:rsid w:val="00785B40"/>
    <w:rsid w:val="0079313C"/>
    <w:rsid w:val="007A6EE6"/>
    <w:rsid w:val="007B4FCF"/>
    <w:rsid w:val="007C3AD0"/>
    <w:rsid w:val="007D0236"/>
    <w:rsid w:val="007D450C"/>
    <w:rsid w:val="007E4F8B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C5DB0"/>
    <w:rsid w:val="009D112C"/>
    <w:rsid w:val="009D1F89"/>
    <w:rsid w:val="00A07276"/>
    <w:rsid w:val="00A101CE"/>
    <w:rsid w:val="00A214CD"/>
    <w:rsid w:val="00A23B02"/>
    <w:rsid w:val="00A27274"/>
    <w:rsid w:val="00A3547B"/>
    <w:rsid w:val="00A4478C"/>
    <w:rsid w:val="00A57917"/>
    <w:rsid w:val="00A72338"/>
    <w:rsid w:val="00A72FFF"/>
    <w:rsid w:val="00A776F2"/>
    <w:rsid w:val="00A8053F"/>
    <w:rsid w:val="00A80BCD"/>
    <w:rsid w:val="00A93910"/>
    <w:rsid w:val="00AA3E70"/>
    <w:rsid w:val="00AC24E9"/>
    <w:rsid w:val="00AC6B1D"/>
    <w:rsid w:val="00AD1619"/>
    <w:rsid w:val="00B036C3"/>
    <w:rsid w:val="00B1052D"/>
    <w:rsid w:val="00B12119"/>
    <w:rsid w:val="00B1252E"/>
    <w:rsid w:val="00B212AB"/>
    <w:rsid w:val="00B22170"/>
    <w:rsid w:val="00B33714"/>
    <w:rsid w:val="00B45157"/>
    <w:rsid w:val="00B6392E"/>
    <w:rsid w:val="00B71F9E"/>
    <w:rsid w:val="00B74B86"/>
    <w:rsid w:val="00B80FDD"/>
    <w:rsid w:val="00B82630"/>
    <w:rsid w:val="00B855B2"/>
    <w:rsid w:val="00B87D42"/>
    <w:rsid w:val="00BA6734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1AA"/>
    <w:rsid w:val="00C30431"/>
    <w:rsid w:val="00C434D7"/>
    <w:rsid w:val="00C64ED8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FB8"/>
    <w:rsid w:val="00CF2B07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71B86"/>
    <w:rsid w:val="00D71C19"/>
    <w:rsid w:val="00D91E31"/>
    <w:rsid w:val="00DA52BC"/>
    <w:rsid w:val="00DA6051"/>
    <w:rsid w:val="00DB2FA9"/>
    <w:rsid w:val="00DB6854"/>
    <w:rsid w:val="00DC60CA"/>
    <w:rsid w:val="00DE0832"/>
    <w:rsid w:val="00DF6A2A"/>
    <w:rsid w:val="00DF6E56"/>
    <w:rsid w:val="00E01DF4"/>
    <w:rsid w:val="00E02064"/>
    <w:rsid w:val="00E0586C"/>
    <w:rsid w:val="00E175AF"/>
    <w:rsid w:val="00E310B1"/>
    <w:rsid w:val="00E3357D"/>
    <w:rsid w:val="00E55A08"/>
    <w:rsid w:val="00E569E0"/>
    <w:rsid w:val="00E66EB4"/>
    <w:rsid w:val="00E71296"/>
    <w:rsid w:val="00E73BCB"/>
    <w:rsid w:val="00E73DD2"/>
    <w:rsid w:val="00E7428C"/>
    <w:rsid w:val="00E76DFB"/>
    <w:rsid w:val="00E779D9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1E14"/>
    <w:rsid w:val="00EC2619"/>
    <w:rsid w:val="00ED7617"/>
    <w:rsid w:val="00ED7D9E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60AD"/>
    <w:rsid w:val="00F67EDF"/>
    <w:rsid w:val="00FA4179"/>
    <w:rsid w:val="00FA5F9B"/>
    <w:rsid w:val="00FB03D4"/>
    <w:rsid w:val="00FB3372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61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74B8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1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A2727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61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74B8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1"/>
    <w:rsid w:val="00A72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A2727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263C-8AC6-491C-B1B9-916A8C36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4</cp:revision>
  <cp:lastPrinted>2021-10-25T08:38:00Z</cp:lastPrinted>
  <dcterms:created xsi:type="dcterms:W3CDTF">2023-08-15T15:10:00Z</dcterms:created>
  <dcterms:modified xsi:type="dcterms:W3CDTF">2023-08-15T15:18:00Z</dcterms:modified>
</cp:coreProperties>
</file>