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ФЕДЕРАЛЬНОЕ ГОСУДАРСТВЕННОЕ БЮДЖЕТНОЕ ОБРАЗОВАТЕЛЬНОЕ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УЧРЕЖДЕНИЕ ВЫСШЕГО ОБРАЗОВАНИЯ 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«ДАГЕСТАНСКИЙ ГОСУДАРСТВЕННЫЙ МЕДИЦИНСКИЙ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УНИВЕРСИТЕТ» 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МИНИСТЕРСТВА ЗДРАВООХРАНЕНИЯ РОССИЙСКОЙ ФЕДЕРАЦИИ</w:t>
      </w:r>
      <w:r w:rsidRPr="00193EF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220B5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B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FF" w:rsidRPr="00193EFF" w:rsidRDefault="00193EFF" w:rsidP="00193E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EF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93EFF" w:rsidRPr="00193EFF" w:rsidRDefault="00193EFF" w:rsidP="00193EFF">
      <w:pPr>
        <w:widowControl w:val="0"/>
        <w:spacing w:after="0" w:line="200" w:lineRule="exact"/>
        <w:ind w:left="2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– </w:t>
      </w:r>
      <w:r w:rsidR="00662B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662BDE">
        <w:rPr>
          <w:rFonts w:ascii="Times New Roman" w:eastAsia="Calibri" w:hAnsi="Times New Roman" w:cs="Times New Roman"/>
          <w:b/>
          <w:sz w:val="24"/>
          <w:szCs w:val="24"/>
        </w:rPr>
        <w:t>1.О</w:t>
      </w:r>
      <w:r w:rsidR="0065603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5603C">
        <w:rPr>
          <w:rFonts w:ascii="Times New Roman" w:eastAsia="Calibri" w:hAnsi="Times New Roman" w:cs="Times New Roman"/>
          <w:b/>
          <w:sz w:val="24"/>
          <w:szCs w:val="24"/>
        </w:rPr>
        <w:t>55</w:t>
      </w:r>
    </w:p>
    <w:p w:rsidR="00A4468C" w:rsidRPr="00BA62C8" w:rsidRDefault="00193EFF" w:rsidP="00A44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Специальность –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00A4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.05.01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Медико-профилактическое дело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>Уровень  высшего</w:t>
      </w:r>
      <w:proofErr w:type="gramEnd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образования: </w:t>
      </w:r>
      <w:proofErr w:type="spell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врач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</w:t>
      </w:r>
      <w:r w:rsidR="00A4468C" w:rsidRPr="00BA6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едико-профилактический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Философии и истории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обучения: 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очная</w:t>
      </w:r>
      <w:proofErr w:type="gramEnd"/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  <w:r w:rsidR="000C591E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трудоёмкость: </w:t>
      </w:r>
      <w:r w:rsidR="0065603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>з.е</w:t>
      </w:r>
      <w:proofErr w:type="spellEnd"/>
      <w:r w:rsidR="00A4468C" w:rsidRPr="00BA62C8">
        <w:rPr>
          <w:rFonts w:ascii="Times New Roman" w:eastAsia="Calibri" w:hAnsi="Times New Roman" w:cs="Times New Roman"/>
          <w:b/>
          <w:sz w:val="24"/>
          <w:szCs w:val="24"/>
        </w:rPr>
        <w:t xml:space="preserve">. / </w:t>
      </w:r>
      <w:r w:rsidR="0065603C">
        <w:rPr>
          <w:rFonts w:ascii="Times New Roman" w:eastAsia="Calibri" w:hAnsi="Times New Roman" w:cs="Times New Roman"/>
          <w:b/>
          <w:sz w:val="24"/>
          <w:szCs w:val="24"/>
        </w:rPr>
        <w:t>72 часа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 w:rsidR="00A4468C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C591E">
        <w:rPr>
          <w:rFonts w:ascii="Times New Roman" w:eastAsia="Calibri" w:hAnsi="Times New Roman" w:cs="Times New Roman"/>
          <w:sz w:val="24"/>
          <w:szCs w:val="24"/>
        </w:rPr>
        <w:t>ов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proofErr w:type="gramStart"/>
      <w:r w:rsidR="0065603C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r w:rsidR="00A4468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обучающегося: </w:t>
      </w:r>
      <w:r w:rsidR="0065603C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5603C">
        <w:rPr>
          <w:rFonts w:ascii="Times New Roman" w:eastAsia="Calibri" w:hAnsi="Times New Roman" w:cs="Times New Roman"/>
          <w:sz w:val="24"/>
          <w:szCs w:val="24"/>
        </w:rPr>
        <w:t>а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EFF" w:rsidRPr="00193EFF" w:rsidRDefault="00193EFF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="00F10604">
        <w:rPr>
          <w:rFonts w:ascii="Times New Roman" w:eastAsia="Calibri" w:hAnsi="Times New Roman" w:cs="Times New Roman"/>
          <w:sz w:val="24"/>
          <w:szCs w:val="24"/>
        </w:rPr>
        <w:t xml:space="preserve">зачёт </w:t>
      </w:r>
      <w:r w:rsidRPr="00193EFF">
        <w:rPr>
          <w:rFonts w:ascii="Times New Roman" w:eastAsia="Calibri" w:hAnsi="Times New Roman" w:cs="Times New Roman"/>
          <w:sz w:val="24"/>
          <w:szCs w:val="24"/>
        </w:rPr>
        <w:t>в</w:t>
      </w:r>
      <w:r w:rsidR="00F10604">
        <w:rPr>
          <w:rFonts w:ascii="Times New Roman" w:eastAsia="Calibri" w:hAnsi="Times New Roman" w:cs="Times New Roman"/>
          <w:sz w:val="24"/>
          <w:szCs w:val="24"/>
        </w:rPr>
        <w:t>о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68C" w:rsidRPr="00193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sz w:val="24"/>
          <w:szCs w:val="24"/>
        </w:rPr>
        <w:t>семестре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B5F" w:rsidRDefault="00220B5F" w:rsidP="00193EFF">
      <w:pPr>
        <w:widowControl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6E4AD2" w:rsidP="00193EFF">
      <w:pPr>
        <w:widowControl w:val="0"/>
        <w:spacing w:after="0" w:line="230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Махачкала – 2018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3EFF" w:rsidRPr="00193EFF" w:rsidRDefault="00193EFF" w:rsidP="00193EFF">
      <w:pPr>
        <w:widowControl w:val="0"/>
        <w:tabs>
          <w:tab w:val="left" w:leader="underscore" w:pos="55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55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Рабочая программа учебной дисциплины «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» разработана на основании рабочего учебного плана ОПОП ВО по специальности 3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.05.01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Медико-профилактическое дело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(уровень высшего образования – </w:t>
      </w:r>
      <w:proofErr w:type="spell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), утвержденного Ученым советом ФГБОУ ВО ДГМУ Минздрава России, протокол №1 от 30.08.2018 г., в соответствии с ФГОС ВО по направлению подготовки 3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.05.01 - </w:t>
      </w:r>
      <w:r w:rsidR="00A4468C" w:rsidRPr="00BA62C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Медико-профилактическое дело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(уровень высшего образования – </w:t>
      </w:r>
      <w:proofErr w:type="spell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специалитет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утвержденным приказом №95 Министерства образования и науки Российской Федерации  от 09.02.2016г. 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одобрена на заседании кафедры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философии и истории</w:t>
      </w:r>
      <w:r w:rsidR="006E4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 августа 2018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г., протокол №1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согласована: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НМБ ДГМУ ________________________________________ (В.Р. Мусаева)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Начальник УУМР С и ККО_________________________________ (А.М.  Каримова)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Декан </w:t>
      </w:r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медико-</w:t>
      </w:r>
      <w:proofErr w:type="gramStart"/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профилактического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факультета</w:t>
      </w:r>
      <w:proofErr w:type="gram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 </w:t>
      </w:r>
      <w:r w:rsidR="00B75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Алиева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СОСТАВИТЕЛИ: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Доцент кафедры, </w:t>
      </w:r>
      <w:proofErr w:type="spellStart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spellEnd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</w:t>
      </w:r>
      <w:proofErr w:type="gram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_(</w:t>
      </w:r>
      <w:proofErr w:type="gramEnd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Азизова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4468C" w:rsidRP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Доцент кафедры, </w:t>
      </w:r>
      <w:proofErr w:type="spellStart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spellEnd"/>
      <w:r w:rsidR="00A4468C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proofErr w:type="gramStart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Раджабова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Ст. преподаватель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_________________________________ (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4468C">
        <w:rPr>
          <w:rFonts w:ascii="Times New Roman" w:eastAsia="Times New Roman" w:hAnsi="Times New Roman" w:cs="Times New Roman"/>
          <w:b/>
          <w:bCs/>
          <w:sz w:val="24"/>
          <w:szCs w:val="24"/>
        </w:rPr>
        <w:t>Пирова</w:t>
      </w:r>
      <w:proofErr w:type="spellEnd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A4468C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Рецензенты:</w:t>
      </w:r>
    </w:p>
    <w:p w:rsidR="00193EFF" w:rsidRPr="00193EFF" w:rsidRDefault="00A4468C" w:rsidP="00A4468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профессор кафедры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 России ДГУ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proofErr w:type="gramStart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Гарунова</w:t>
      </w:r>
      <w:proofErr w:type="spellEnd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Рецензент:</w:t>
      </w:r>
    </w:p>
    <w:p w:rsidR="00193EFF" w:rsidRPr="00193EFF" w:rsidRDefault="00A4468C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Доцент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кафедры</w:t>
      </w:r>
      <w:proofErr w:type="gramEnd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истории России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ДГТУ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C53C9">
        <w:rPr>
          <w:rFonts w:ascii="Times New Roman" w:eastAsia="Times New Roman" w:hAnsi="Times New Roman" w:cs="Times New Roman"/>
          <w:b/>
          <w:bCs/>
          <w:sz w:val="24"/>
          <w:szCs w:val="24"/>
        </w:rPr>
        <w:t>Шамхалов</w:t>
      </w:r>
      <w:proofErr w:type="spellEnd"/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leader="underscore" w:pos="3864"/>
        </w:tabs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3C9" w:rsidRDefault="000C53C9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819"/>
        <w:gridCol w:w="551"/>
      </w:tblGrid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ОСВОЕНИЯ ДИСЦИПЛИНЫ (МОДУЛЯ)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ТРУДОЕМКОСТЬ УЧЕБНОЙ ДИСЦИПЛИНЫ (МОДУЛЯ) И ВИДЫ КОНТАКТНОЙ РАБОТЫ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СТРУКТУРА И СОДЕРЖАНИЕ УЧЕБНОЙ ДИСЦИПЛИНЫ (МОДУЛЯ)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тем лекций с указанием количества часов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Лабораторный практикум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по дисциплине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РЕСУРСОВ ИНФОРМАЦИОННО-ТЕЛЕКОММУНИКАЦИОННОИ СЕТИ «ИНТЕРНЕТ»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КАДРОВОЕ ОБЕСПЕЧЕНИЕ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ФОНД ОЦЕНОЧНЫХ СРЕДСТВ ДЛЯ ПРОВЕДЕНИЯ ТЕКУЩЕГО КОНТРОЛЯ И ПРОМЕЖУТОЧНОЙ АТТЕСТАЦИИ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ЛИСТ РЕГИСТРАЦИИ ИЗМЕНЕНИЙ В РАБОЧУЮ ПРОГРАММУ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val="397"/>
        </w:trPr>
        <w:tc>
          <w:tcPr>
            <w:tcW w:w="567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3" w:type="dxa"/>
            <w:vAlign w:val="center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Приложение: </w:t>
            </w: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ФОС</w:t>
            </w:r>
          </w:p>
        </w:tc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3673" w:line="322" w:lineRule="exact"/>
        <w:ind w:left="20" w:right="4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-28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5C2CB5">
      <w:pPr>
        <w:widowControl w:val="0"/>
        <w:numPr>
          <w:ilvl w:val="0"/>
          <w:numId w:val="7"/>
        </w:num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И ЗАДАЧИ ОСВОЕНИЯ ДИСЦИПЛИНЫ </w:t>
      </w:r>
    </w:p>
    <w:p w:rsidR="00193EFF" w:rsidRPr="00193EFF" w:rsidRDefault="00193EFF" w:rsidP="00193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C9" w:rsidRPr="000C53C9" w:rsidRDefault="00193EF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9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     Программа  построена в соответствии  с  Государственным образовательным стандартом по специальности «Медико-профилактическое дело»; требованиями (федерального компо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нента) к образовательному минимуму содержания основной образовательной программы подготовки по специальности «Медико-профилактическое дело»  по циклу «Общие гумани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и социально-экономические дисциплины», утвержденными Министер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Образования РФ 10.03.2000; Примерной программы дисциплины  «История»  для специальности «Медико-профилактическое дело», утвержденная Министерством Образо</w:t>
      </w:r>
      <w:r w:rsidR="000C53C9"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Российской Федерации 05.01.2003.</w:t>
      </w:r>
    </w:p>
    <w:p w:rsidR="000C53C9" w:rsidRPr="000C53C9" w:rsidRDefault="000C53C9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Настоящая рабочая программа предусматривает использование модульной технологии обучения с реализацией </w:t>
      </w:r>
      <w:proofErr w:type="spellStart"/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</w:t>
      </w:r>
      <w:r w:rsidR="006560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теоретических проблем,</w:t>
      </w: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в результате их профессиональной деятельности. Усвоение студентом базовых компетенций де</w:t>
      </w: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193EFF" w:rsidRPr="00193EFF" w:rsidRDefault="00193EF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и систематизация исторических знаний;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0C53C9" w:rsidRPr="000C53C9" w:rsidRDefault="000C53C9" w:rsidP="009C199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0C53C9" w:rsidRDefault="000C53C9" w:rsidP="009C19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4B3" w:rsidRPr="009C199F" w:rsidRDefault="0065603C" w:rsidP="009C199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7724B3" w:rsidRPr="009C199F">
        <w:rPr>
          <w:rFonts w:ascii="Times New Roman" w:hAnsi="Times New Roman"/>
          <w:b/>
          <w:sz w:val="24"/>
          <w:szCs w:val="24"/>
        </w:rPr>
        <w:t xml:space="preserve"> ПЛАНИРУЕМЫХ РЕЗУЛЬТАТОВ ОБУЧЕНИЯ</w:t>
      </w:r>
    </w:p>
    <w:p w:rsidR="007724B3" w:rsidRPr="007724B3" w:rsidRDefault="007724B3" w:rsidP="007724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4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7724B3" w:rsidRPr="007724B3" w:rsidTr="009C199F">
        <w:tc>
          <w:tcPr>
            <w:tcW w:w="425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18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4B3" w:rsidRPr="007724B3" w:rsidTr="009C199F">
        <w:tc>
          <w:tcPr>
            <w:tcW w:w="425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7724B3" w:rsidRPr="007724B3" w:rsidRDefault="007724B3" w:rsidP="00772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4B3" w:rsidRPr="007724B3" w:rsidTr="009C199F">
        <w:tc>
          <w:tcPr>
            <w:tcW w:w="425" w:type="dxa"/>
            <w:vMerge w:val="restart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7724B3" w:rsidRPr="007724B3" w:rsidTr="009C199F">
        <w:trPr>
          <w:trHeight w:val="191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источники изучения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развития мирового исторического процесса, возникновения и развития цивилизаций;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процессы на основе научной методологии;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исторического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65603C" w:rsidP="009C199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="007724B3"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724B3"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="007724B3"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научно-исследовательской работы;</w:t>
            </w:r>
          </w:p>
          <w:p w:rsidR="007724B3" w:rsidRPr="007724B3" w:rsidRDefault="007724B3" w:rsidP="009C199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навыками работы с научно-исторической и публицистической литературой;</w:t>
            </w:r>
          </w:p>
          <w:p w:rsidR="007724B3" w:rsidRPr="007724B3" w:rsidRDefault="007724B3" w:rsidP="009C199F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 w:val="restart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772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724B3" w:rsidRPr="007724B3" w:rsidRDefault="007724B3" w:rsidP="009C199F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7724B3" w:rsidRPr="007724B3" w:rsidRDefault="007724B3" w:rsidP="009C199F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общественно-политической мысли, взаимоотношения власти и общества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события и явления; имен исторических деятелей, определивших ход отечественной и мировой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экономического, социального и политического развития страны;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преобразований страны на разных этапах развития, имена реформаторов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117EB" w:rsidRPr="009117EB" w:rsidRDefault="007724B3" w:rsidP="009C199F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="009117EB"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7724B3" w:rsidRPr="007724B3" w:rsidRDefault="009117EB" w:rsidP="009C199F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знания из исторических источников и применять их для решения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4B3" w:rsidRPr="007724B3" w:rsidTr="009C199F">
        <w:trPr>
          <w:trHeight w:val="189"/>
        </w:trPr>
        <w:tc>
          <w:tcPr>
            <w:tcW w:w="425" w:type="dxa"/>
            <w:vMerge/>
          </w:tcPr>
          <w:p w:rsidR="007724B3" w:rsidRPr="007724B3" w:rsidRDefault="007724B3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4B3" w:rsidRPr="007724B3" w:rsidRDefault="007724B3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117EB" w:rsidRPr="009117EB" w:rsidRDefault="0065603C" w:rsidP="009C19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7724B3"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17EB"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устного и письменного изложения своего понимания исторических процессов;</w:t>
            </w:r>
          </w:p>
          <w:p w:rsidR="007724B3" w:rsidRPr="007724B3" w:rsidRDefault="009117EB" w:rsidP="009C199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193EFF" w:rsidRPr="00193EFF" w:rsidRDefault="00193EFF" w:rsidP="009C19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9C199F">
      <w:pPr>
        <w:widowControl w:val="0"/>
        <w:numPr>
          <w:ilvl w:val="0"/>
          <w:numId w:val="7"/>
        </w:numPr>
        <w:tabs>
          <w:tab w:val="left" w:pos="-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МЕСТО УЧЕБНОЙ ДИСЦИПЛИНЫ В СТРУКТУРЕ ОБРАЗОВАТЕЛЬНОЙ ПРОГРАММЫ</w:t>
      </w:r>
    </w:p>
    <w:p w:rsidR="00193EFF" w:rsidRPr="00193EFF" w:rsidRDefault="00193EFF" w:rsidP="009C199F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 w:rsidR="0065603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относится к </w:t>
      </w:r>
      <w:r w:rsidR="0065603C">
        <w:rPr>
          <w:rFonts w:ascii="Times New Roman" w:eastAsia="Times New Roman" w:hAnsi="Times New Roman" w:cs="Times New Roman"/>
          <w:bCs/>
          <w:sz w:val="24"/>
          <w:szCs w:val="24"/>
        </w:rPr>
        <w:t>базовой части Б1 учебного плана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proofErr w:type="gramStart"/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специальности  3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.05.01</w:t>
      </w:r>
      <w:proofErr w:type="gramEnd"/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Медико-профилактическое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дело</w:t>
      </w:r>
    </w:p>
    <w:p w:rsidR="00193EFF" w:rsidRPr="009117EB" w:rsidRDefault="00193EFF" w:rsidP="009C1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праву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>экономике.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17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93EFF" w:rsidRPr="00193EFF" w:rsidRDefault="0065603C" w:rsidP="00193EFF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11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3EFF" w:rsidRPr="00193EFF" w:rsidRDefault="00193EFF" w:rsidP="00193EFF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93EFF" w:rsidRPr="00193EFF" w:rsidRDefault="009117EB" w:rsidP="009C1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</w:t>
            </w:r>
            <w:r w:rsidRPr="00911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93EFF" w:rsidRPr="00193EFF" w:rsidRDefault="0065603C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Киевской Руси. Его социально-экономический </w:t>
            </w:r>
            <w:r w:rsidR="009117EB"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политический строй</w:t>
            </w:r>
            <w:r w:rsidR="009117EB"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XIV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D7F4A">
              <w:rPr>
                <w:rFonts w:ascii="Times New Roman" w:eastAsia="Calibri" w:hAnsi="Times New Roman" w:cs="Times New Roman"/>
                <w:lang w:eastAsia="ru-RU"/>
              </w:rPr>
              <w:t>XVII</w:t>
            </w:r>
            <w:r w:rsidRPr="00C4200D">
              <w:rPr>
                <w:rFonts w:ascii="Times New Roman" w:eastAsia="Calibri" w:hAnsi="Times New Roman" w:cs="Times New Roman"/>
                <w:lang w:eastAsia="ru-RU"/>
              </w:rPr>
              <w:t xml:space="preserve"> вв.)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193EFF" w:rsidRPr="00193EFF" w:rsidRDefault="009117EB" w:rsidP="009C199F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193EFF" w:rsidRPr="00193EFF" w:rsidRDefault="009117E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XIX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нач.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 Вступление России в эпоху империализма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</w:tc>
      </w:tr>
      <w:tr w:rsidR="00193EFF" w:rsidRPr="00193EFF" w:rsidTr="009C199F">
        <w:trPr>
          <w:trHeight w:val="435"/>
        </w:trPr>
        <w:tc>
          <w:tcPr>
            <w:tcW w:w="675" w:type="dxa"/>
          </w:tcPr>
          <w:p w:rsidR="00193EFF" w:rsidRPr="00193EFF" w:rsidRDefault="00193EFF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193EFF" w:rsidRPr="00193EFF" w:rsidRDefault="00BC0DD0" w:rsidP="009C19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советского общества в 50-80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42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DD0" w:rsidRPr="00193EFF" w:rsidTr="009C199F">
        <w:trPr>
          <w:trHeight w:val="665"/>
        </w:trPr>
        <w:tc>
          <w:tcPr>
            <w:tcW w:w="675" w:type="dxa"/>
          </w:tcPr>
          <w:p w:rsidR="00BC0DD0" w:rsidRPr="00193EFF" w:rsidRDefault="00BC0DD0" w:rsidP="009C1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BC0DD0" w:rsidRPr="00C4200D" w:rsidRDefault="0065603C" w:rsidP="009C19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перестройки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попытка  реформирования</w:t>
            </w:r>
            <w:proofErr w:type="gramEnd"/>
            <w:r w:rsidR="00BC0DD0"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политической</w:t>
            </w:r>
            <w:r w:rsid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DD0" w:rsidRPr="00210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власти. Распад СССР (1985-1991 гг.)</w:t>
            </w:r>
          </w:p>
        </w:tc>
      </w:tr>
      <w:tr w:rsidR="00BC0DD0" w:rsidRPr="00193EFF" w:rsidTr="00A00A45">
        <w:tc>
          <w:tcPr>
            <w:tcW w:w="675" w:type="dxa"/>
          </w:tcPr>
          <w:p w:rsidR="00BC0DD0" w:rsidRPr="00193EFF" w:rsidRDefault="00BC0DD0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BC0DD0" w:rsidRPr="00BC0DD0" w:rsidRDefault="00BC0DD0" w:rsidP="00BC0D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C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65603C" w:rsidRDefault="0065603C" w:rsidP="00BC0DD0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EFF" w:rsidRPr="00193EFF" w:rsidRDefault="00193EFF" w:rsidP="00BC0DD0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Междисциплинарные связи с обеспечиваемыми (последующими) дисциплинами</w:t>
      </w:r>
    </w:p>
    <w:tbl>
      <w:tblPr>
        <w:tblW w:w="932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61"/>
        <w:gridCol w:w="467"/>
        <w:gridCol w:w="468"/>
        <w:gridCol w:w="468"/>
        <w:gridCol w:w="468"/>
        <w:gridCol w:w="467"/>
        <w:gridCol w:w="468"/>
        <w:gridCol w:w="468"/>
        <w:gridCol w:w="468"/>
        <w:gridCol w:w="491"/>
        <w:gridCol w:w="444"/>
        <w:gridCol w:w="468"/>
        <w:gridCol w:w="472"/>
      </w:tblGrid>
      <w:tr w:rsidR="00193EFF" w:rsidRPr="00193EFF" w:rsidTr="009C199F">
        <w:trPr>
          <w:gridAfter w:val="12"/>
          <w:wAfter w:w="5617" w:type="dxa"/>
          <w:trHeight w:val="40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</w:tr>
      <w:tr w:rsidR="00193EFF" w:rsidRPr="00193EFF" w:rsidTr="009C199F">
        <w:trPr>
          <w:trHeight w:val="405"/>
        </w:trPr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93EFF" w:rsidRPr="00193EFF" w:rsidTr="009C199F">
        <w:trPr>
          <w:trHeight w:val="26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DD0" w:rsidRPr="005D7F4A" w:rsidRDefault="00BC0DD0" w:rsidP="00BC0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rPr>
          <w:trHeight w:val="12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BC0DD0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93EFF" w:rsidRPr="00193EFF" w:rsidTr="009C199F">
        <w:trPr>
          <w:trHeight w:val="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93EFF" w:rsidRPr="00193EFF" w:rsidTr="009C199F">
        <w:trPr>
          <w:trHeight w:val="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BC0DD0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C199F" w:rsidRDefault="009C199F" w:rsidP="00DC1A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9C199F" w:rsidP="009C1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C1A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93EFF"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ТРУДОЕМКОСТЬ УЧЕБНОЙ ДИСЦИПЛИНЫ И ВИДЫ КОНТАКТНОЙ РАБОТЫ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2011"/>
        <w:gridCol w:w="426"/>
      </w:tblGrid>
      <w:tr w:rsidR="00DC1A5B" w:rsidRPr="00193EFF" w:rsidTr="00DC1A5B">
        <w:tc>
          <w:tcPr>
            <w:tcW w:w="4803" w:type="dxa"/>
            <w:gridSpan w:val="2"/>
            <w:vMerge w:val="restart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11" w:type="dxa"/>
          </w:tcPr>
          <w:p w:rsidR="00DC1A5B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C1A5B" w:rsidRPr="00193EFF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в семестре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DC1A5B" w:rsidRDefault="00DC1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A5B" w:rsidRPr="00DC1A5B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1A5B" w:rsidRPr="00193EFF" w:rsidTr="00DC1A5B">
        <w:tc>
          <w:tcPr>
            <w:tcW w:w="4803" w:type="dxa"/>
            <w:gridSpan w:val="2"/>
            <w:vMerge/>
          </w:tcPr>
          <w:p w:rsidR="00DC1A5B" w:rsidRPr="00193EFF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C1A5B" w:rsidRPr="00193EFF" w:rsidRDefault="00DC1A5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DC1A5B" w:rsidRDefault="00DC1A5B" w:rsidP="00DC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DC1A5B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Аудиторная работа</w:t>
            </w:r>
          </w:p>
        </w:tc>
        <w:tc>
          <w:tcPr>
            <w:tcW w:w="2258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Лекции (Л)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(ПЗ),</w:t>
            </w:r>
          </w:p>
        </w:tc>
        <w:tc>
          <w:tcPr>
            <w:tcW w:w="2258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56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Семинары (С)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Лабораторные работы (ЛР)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Внеаудиторная работа</w:t>
            </w: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4803" w:type="dxa"/>
            <w:gridSpan w:val="2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97475E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widowControl w:val="0"/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F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чёт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(Э)</w:t>
            </w:r>
          </w:p>
          <w:p w:rsidR="00DC1A5B" w:rsidRPr="00193EFF" w:rsidRDefault="00DC1A5B" w:rsidP="00193EFF">
            <w:pPr>
              <w:widowControl w:val="0"/>
              <w:shd w:val="clear" w:color="auto" w:fill="FFFFFF"/>
              <w:tabs>
                <w:tab w:val="left" w:pos="960"/>
              </w:tabs>
              <w:spacing w:after="0" w:line="200" w:lineRule="exact"/>
              <w:ind w:hanging="19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widowControl w:val="0"/>
              <w:shd w:val="clear" w:color="auto" w:fill="FFFFFF"/>
              <w:tabs>
                <w:tab w:val="left" w:pos="273"/>
                <w:tab w:val="left" w:pos="960"/>
              </w:tabs>
              <w:spacing w:after="0" w:line="269" w:lineRule="exact"/>
              <w:ind w:left="759" w:hanging="19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2434" w:type="dxa"/>
            <w:vMerge w:val="restart"/>
          </w:tcPr>
          <w:p w:rsidR="00DC1A5B" w:rsidRPr="00193EFF" w:rsidRDefault="00DC1A5B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Общая трудоемкость</w:t>
            </w:r>
          </w:p>
        </w:tc>
        <w:tc>
          <w:tcPr>
            <w:tcW w:w="2369" w:type="dxa"/>
          </w:tcPr>
          <w:p w:rsidR="00DC1A5B" w:rsidRPr="00193EFF" w:rsidRDefault="00DC1A5B" w:rsidP="00193EFF">
            <w:pPr>
              <w:widowControl w:val="0"/>
              <w:shd w:val="clear" w:color="auto" w:fill="FFFFFF"/>
              <w:spacing w:after="0" w:line="20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час.</w:t>
            </w:r>
          </w:p>
        </w:tc>
        <w:tc>
          <w:tcPr>
            <w:tcW w:w="2258" w:type="dxa"/>
          </w:tcPr>
          <w:p w:rsidR="00DC1A5B" w:rsidRPr="00193EFF" w:rsidRDefault="0065603C" w:rsidP="00193EFF">
            <w:pPr>
              <w:widowControl w:val="0"/>
              <w:shd w:val="clear" w:color="auto" w:fill="FFFFFF"/>
              <w:tabs>
                <w:tab w:val="left" w:pos="273"/>
                <w:tab w:val="left" w:pos="1100"/>
              </w:tabs>
              <w:spacing w:after="0" w:line="269" w:lineRule="exact"/>
              <w:ind w:left="759" w:hanging="19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72</w:t>
            </w:r>
          </w:p>
        </w:tc>
        <w:tc>
          <w:tcPr>
            <w:tcW w:w="2011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A5B" w:rsidRPr="00193EFF" w:rsidTr="00DC1A5B">
        <w:tc>
          <w:tcPr>
            <w:tcW w:w="2434" w:type="dxa"/>
            <w:vMerge/>
          </w:tcPr>
          <w:p w:rsidR="00DC1A5B" w:rsidRPr="00193EFF" w:rsidRDefault="00DC1A5B" w:rsidP="00193EFF">
            <w:pPr>
              <w:widowControl w:val="0"/>
              <w:spacing w:after="0"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9" w:type="dxa"/>
          </w:tcPr>
          <w:p w:rsidR="00DC1A5B" w:rsidRPr="00193EFF" w:rsidRDefault="00DC1A5B" w:rsidP="00193EFF">
            <w:pPr>
              <w:widowControl w:val="0"/>
              <w:shd w:val="clear" w:color="auto" w:fill="FFFFFF"/>
              <w:spacing w:after="0" w:line="200" w:lineRule="exact"/>
              <w:ind w:lef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З.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</w:tc>
        <w:tc>
          <w:tcPr>
            <w:tcW w:w="2258" w:type="dxa"/>
          </w:tcPr>
          <w:p w:rsidR="00DC1A5B" w:rsidRPr="00193EFF" w:rsidRDefault="0065603C" w:rsidP="00193EFF">
            <w:pPr>
              <w:widowControl w:val="0"/>
              <w:shd w:val="clear" w:color="auto" w:fill="FFFFFF"/>
              <w:tabs>
                <w:tab w:val="left" w:pos="273"/>
                <w:tab w:val="left" w:pos="1180"/>
              </w:tabs>
              <w:spacing w:after="0" w:line="269" w:lineRule="exact"/>
              <w:ind w:left="759" w:hanging="19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2011" w:type="dxa"/>
          </w:tcPr>
          <w:p w:rsidR="00DC1A5B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C1A5B" w:rsidRPr="00193EFF" w:rsidRDefault="00DC1A5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widowControl w:val="0"/>
        <w:tabs>
          <w:tab w:val="left" w:pos="17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17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УЧЕБНОЙ ДИСЦИПЛИНЫ </w:t>
      </w:r>
    </w:p>
    <w:p w:rsidR="00193EFF" w:rsidRPr="00193EFF" w:rsidRDefault="00193EFF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1418"/>
        <w:gridCol w:w="6769"/>
      </w:tblGrid>
      <w:tr w:rsidR="00193EFF" w:rsidRPr="00193EFF" w:rsidTr="009C199F">
        <w:tc>
          <w:tcPr>
            <w:tcW w:w="49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141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769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93EFF" w:rsidRPr="00193EFF" w:rsidTr="009C199F">
        <w:tc>
          <w:tcPr>
            <w:tcW w:w="49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9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3EFF" w:rsidRPr="00193EFF" w:rsidTr="009C199F">
        <w:trPr>
          <w:trHeight w:val="3675"/>
        </w:trPr>
        <w:tc>
          <w:tcPr>
            <w:tcW w:w="498" w:type="dxa"/>
            <w:vMerge w:val="restart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vMerge w:val="restart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DC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</w:tcPr>
          <w:p w:rsidR="00F15FDB" w:rsidRPr="00F15FDB" w:rsidRDefault="00DC1A5B" w:rsidP="009C1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1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задачи.</w:t>
            </w:r>
            <w:r w:rsidR="00F15FDB" w:rsidRPr="00F15F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65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="0065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Киевской  Руси</w:t>
            </w:r>
            <w:proofErr w:type="gramEnd"/>
            <w:r w:rsidR="0065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15FDB" w:rsidRPr="00F15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   социально-экономический   и политический строй.</w:t>
            </w:r>
            <w:r w:rsidR="00F15FDB" w:rsidRPr="005D7F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07DB" w:rsidRPr="0062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EFF" w:rsidRPr="00DC1A5B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Merge w:val="restart"/>
          </w:tcPr>
          <w:p w:rsidR="00DC1A5B" w:rsidRPr="005D7F4A" w:rsidRDefault="0065603C" w:rsidP="00DC1A5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История</w:t>
            </w:r>
            <w:r w:rsidR="00DC1A5B"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как важнейшая составляющая    часть    гуманитарной подготовки в ВУЗе. Предмет, метод, источники. Восточные славяне.</w:t>
            </w:r>
          </w:p>
          <w:p w:rsidR="00F15FDB" w:rsidRPr="005D7F4A" w:rsidRDefault="00F15FDB" w:rsidP="00F15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Древнерусского государства.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нская теории происхождения государства киевская Русь, социально-экономически</w:t>
            </w:r>
            <w:r w:rsidR="0065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и политический строй Киевской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Руси.</w:t>
            </w:r>
          </w:p>
          <w:p w:rsidR="00F15FDB" w:rsidRPr="005D7F4A" w:rsidRDefault="00F15FDB" w:rsidP="00F15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Древнерусская культура. Принятие христианства и его значение. </w:t>
            </w:r>
          </w:p>
          <w:p w:rsidR="00193EFF" w:rsidRPr="00622C53" w:rsidRDefault="00F15FDB" w:rsidP="009C19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Расцвет Киевской Руси при Ярославе Мудром. «Русская  Правда» и его значение.</w:t>
            </w:r>
          </w:p>
        </w:tc>
      </w:tr>
      <w:tr w:rsidR="00193EFF" w:rsidRPr="00193EFF" w:rsidTr="009C199F">
        <w:trPr>
          <w:trHeight w:val="227"/>
        </w:trPr>
        <w:tc>
          <w:tcPr>
            <w:tcW w:w="498" w:type="dxa"/>
            <w:vMerge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Merge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</w:tcPr>
          <w:p w:rsidR="003F07DB" w:rsidRPr="003F07DB" w:rsidRDefault="003F07DB" w:rsidP="003F07DB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Образование и укрепление русского централизованного государства (XIV-XVII вв.).</w:t>
            </w:r>
          </w:p>
          <w:p w:rsidR="003F07DB" w:rsidRPr="003F07DB" w:rsidRDefault="003F07DB" w:rsidP="003F07DB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F15FDB" w:rsidRPr="00F15FDB" w:rsidRDefault="00F15FDB" w:rsidP="00F15FDB">
            <w:pPr>
              <w:widowControl w:val="0"/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5FD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F15F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3EFF" w:rsidRPr="00193EFF" w:rsidRDefault="00F15FDB" w:rsidP="0019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9" w:type="dxa"/>
          </w:tcPr>
          <w:p w:rsidR="003F07DB" w:rsidRPr="003F07DB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Образование и укрепление русского централизованного государства (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XIV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XVII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вв.).</w:t>
            </w:r>
          </w:p>
          <w:p w:rsidR="003F07DB" w:rsidRPr="003F07DB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Предпосылки, причины и исторические </w:t>
            </w:r>
            <w:proofErr w:type="gramStart"/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последствия  феодальной</w:t>
            </w:r>
            <w:proofErr w:type="gramEnd"/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раздробленности. Особенности политического и социально-экономического развития русских земель. Правление   Иван 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IV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3F07DB" w:rsidRPr="003F07DB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Кризис русской государственности в Смутное время.</w:t>
            </w:r>
          </w:p>
          <w:p w:rsidR="003F07DB" w:rsidRPr="00622C53" w:rsidRDefault="003F07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Социально-экономическое и политическое развитие в 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XVII</w:t>
            </w:r>
            <w:r w:rsidRPr="003F07D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в. Внешняя политика России. </w:t>
            </w:r>
            <w:r w:rsidRPr="00622C5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Присоединение Левобережной Украины. Церковный раскол.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Социально-экономическое развитие России в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XVIII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в.  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Реформы Петра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, их предпосылки и последствия. 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Внешняя политика Петра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F15FDB" w:rsidRPr="005D7F4A" w:rsidRDefault="00F15FDB" w:rsidP="003F0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Усиление русского влияния на северо-Восточном Кавказе. Каспийский поход Петра 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его цели.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F15FDB" w:rsidRDefault="00F15FDB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Внутренняя политика Александра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Отечественная война 1812 г.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Внутренняя и внешняя политика Николая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Крымская война.</w:t>
            </w:r>
          </w:p>
          <w:p w:rsidR="00F15FDB" w:rsidRPr="005D7F4A" w:rsidRDefault="0065603C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FDB"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«Эпоха реформ» 60-70-х гг. XIX в. </w:t>
            </w:r>
            <w:r w:rsidR="001F17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F15FDB"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поворот Российской империи к индустриальной модернизации.</w:t>
            </w:r>
          </w:p>
          <w:p w:rsidR="00F15FDB" w:rsidRPr="005D7F4A" w:rsidRDefault="00F15FDB" w:rsidP="00F1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Контрреформы 80-90-х гг. XIX в.</w:t>
            </w:r>
          </w:p>
          <w:p w:rsidR="00193EFF" w:rsidRPr="00193EFF" w:rsidRDefault="00F15FDB" w:rsidP="00F1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Внешняя политика второй половины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XIX </w:t>
            </w:r>
            <w:r w:rsidR="001F17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нач. XX вв. Вступление России в эпоху империализма 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России: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а) социальный строй;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б) промышленный подъем;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в) формирование монополий.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политика. Русско-японская война 1904-1905 гг.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Контрреформы 80-х – нач. 90-х гг. Х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Х в. Назревание революционной ситуации. Образование политических партий. Буржуазно-демократическая революция 1905-1907 гг.</w:t>
            </w:r>
          </w:p>
          <w:p w:rsidR="00FB2798" w:rsidRPr="005D7F4A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1907-1914 гг. </w:t>
            </w:r>
            <w:proofErr w:type="spellStart"/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аграрная реформа.</w:t>
            </w:r>
          </w:p>
          <w:p w:rsidR="00193EFF" w:rsidRPr="00193EFF" w:rsidRDefault="00FB2798" w:rsidP="009C199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России в 1907-1917 гг. Участие России в 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мировой войне.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Понятие, предмет, </w:t>
            </w: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Борьба за выбор дальнейшего пути развития России (март-октябрь 1917 г.):</w:t>
            </w:r>
          </w:p>
          <w:p w:rsidR="00FB2798" w:rsidRPr="005D7F4A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расстановка политических сил в стране после свержения царизма;</w:t>
            </w:r>
          </w:p>
          <w:p w:rsidR="00FB2798" w:rsidRPr="005D7F4A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различные концепции революции: партии кадетов, меньшевиков, эсеров;</w:t>
            </w:r>
          </w:p>
          <w:p w:rsidR="00FB2798" w:rsidRPr="005D7F4A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радикализм большевиков, стратегия и тактика по завоеванию власти. Октябрьская революция.</w:t>
            </w:r>
          </w:p>
          <w:p w:rsidR="00FB2798" w:rsidRPr="005D7F4A" w:rsidRDefault="00FB2798" w:rsidP="009C199F">
            <w:pPr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Начало строительства нового государственного аппарата в конце 1917- нач. 1918 гг. Социально-экономические преобразования Советской власти. Конституция РСФСР. Брестский мир.</w:t>
            </w:r>
          </w:p>
          <w:p w:rsidR="00FB2798" w:rsidRPr="005D7F4A" w:rsidRDefault="00FB2798" w:rsidP="009C199F">
            <w:pPr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Гражданская война и иностранная интервенция.</w:t>
            </w:r>
          </w:p>
          <w:p w:rsidR="00FB2798" w:rsidRPr="005D7F4A" w:rsidRDefault="00FB2798" w:rsidP="009C199F">
            <w:pPr>
              <w:spacing w:after="0" w:line="240" w:lineRule="auto"/>
              <w:ind w:hanging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Общественно-политический кризис в России на рубеже 1920-1921 гг. и поиск путей выхода из него НЭП и её задачи.</w:t>
            </w:r>
          </w:p>
          <w:p w:rsidR="00193EFF" w:rsidRPr="00193EFF" w:rsidRDefault="00FB2798" w:rsidP="009C199F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 СССР.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EFF"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193EFF" w:rsidRDefault="00FB2798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FB2798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</w:t>
            </w:r>
            <w:r w:rsidRPr="005D7F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стране в 30-е годы</w:t>
            </w:r>
          </w:p>
          <w:p w:rsidR="00193EFF" w:rsidRPr="00193EFF" w:rsidRDefault="00193EFF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Задачи и особенности советской индустриализации страны.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а) кризис НЭПа, спор между группами Н.И. Бухарина и И.В. Сталина о путях и методах развития страны.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б) предпосылки, цель и особенности советской индустриализации, её последствия.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Кооперирование с/х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а) причины коллективизации с/х, результаты и социальные последствия.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 Культурное строительство в СССР в 30-е годы. Итоги культурной революции.</w:t>
            </w:r>
          </w:p>
          <w:p w:rsidR="00FB2798" w:rsidRPr="005D7F4A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Формирование командно-административной системы в стране. Особенности политической системы мобилизационного типа. </w:t>
            </w:r>
          </w:p>
          <w:p w:rsidR="00193EFF" w:rsidRPr="00193EFF" w:rsidRDefault="00FB2798" w:rsidP="009C199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Внешняя политика СССР в 30-е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9C199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FB2798" w:rsidRDefault="00FB2798" w:rsidP="009C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Нарастание военной угрозы в Европе и Азии. Внешнеполитическая деятельность СССР накануне войны. Начало II Мировой войны.</w:t>
            </w:r>
          </w:p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Внутренняя политика СССР в начале второй мировой войны (1939-1941 гг.).</w:t>
            </w:r>
          </w:p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Начало Великой Отечественной войны. Причины неудач Красной Армии в начальный период войны.</w:t>
            </w:r>
          </w:p>
          <w:p w:rsidR="00FB2798" w:rsidRPr="005D7F4A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Изменение социально-экономической и политической ситуации в стране. Коренной перелом в войне.</w:t>
            </w:r>
          </w:p>
          <w:p w:rsidR="00193EFF" w:rsidRPr="00193EFF" w:rsidRDefault="00FB2798" w:rsidP="009C199F">
            <w:pPr>
              <w:autoSpaceDE w:val="0"/>
              <w:autoSpaceDN w:val="0"/>
              <w:adjustRightInd w:val="0"/>
              <w:spacing w:before="6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Итоги и уроки Великой Отечественной войны.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widowControl w:val="0"/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Мировое сообщество в послевоенный период. Развитие и противостояние двух систем:</w:t>
            </w:r>
          </w:p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а) «Холодная война», её истоки и проявления;</w:t>
            </w:r>
          </w:p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б) социально-экономическое и политическое развитие стран Восточной Европы.</w:t>
            </w:r>
          </w:p>
          <w:p w:rsidR="00FB2798" w:rsidRPr="005D7F4A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 и трудности перехода СССР к мирному строительству.</w:t>
            </w:r>
          </w:p>
          <w:p w:rsidR="00193EFF" w:rsidRPr="00193EFF" w:rsidRDefault="00FB2798" w:rsidP="009C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и культурная жизнь страны.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FB2798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советского общества в 50-80 </w:t>
            </w:r>
            <w:proofErr w:type="spellStart"/>
            <w:proofErr w:type="gramStart"/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и духовная жизнь страны. ХХ съезд КПСС.</w:t>
            </w:r>
          </w:p>
          <w:p w:rsidR="00FB2798" w:rsidRPr="005D7F4A" w:rsidRDefault="00FB2798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в 50-60 годы.</w:t>
            </w:r>
          </w:p>
          <w:p w:rsidR="00FB2798" w:rsidRPr="005D7F4A" w:rsidRDefault="00FB2798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Социально-экономическое развитие страны. Поиск новых форм управления экономикой. От попыток реформ к кризису командно-бюрократической системы.</w:t>
            </w:r>
          </w:p>
          <w:p w:rsidR="00FB2798" w:rsidRPr="005D7F4A" w:rsidRDefault="00FB2798" w:rsidP="005203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политической жизни страны.</w:t>
            </w:r>
          </w:p>
          <w:p w:rsidR="00FB2798" w:rsidRPr="005D7F4A" w:rsidRDefault="00FB2798" w:rsidP="005203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СССР в 70-80-х гг.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FB2798" w:rsidRDefault="0065603C" w:rsidP="00FB2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перестройки,</w:t>
            </w:r>
            <w:r w:rsidR="00FB2798"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попытка   реформирования    политической</w:t>
            </w:r>
          </w:p>
          <w:p w:rsidR="00193EFF" w:rsidRPr="00193EFF" w:rsidRDefault="00FB2798" w:rsidP="00FB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власти. Распад СССР (1985-1991 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этапы перестройки.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Попытки экономических реформ (1987-1988).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Реформа политической системы и борьба общественно-политических сил.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Новое политическое мышление и внешняя политика.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Культурные процессы в период перестройки.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Обострение межнациональных противоречий. Распад СССР.</w:t>
            </w:r>
          </w:p>
          <w:p w:rsidR="00193EFF" w:rsidRPr="00193EFF" w:rsidRDefault="00193EFF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193EFF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5B" w:rsidRPr="00193EFF" w:rsidRDefault="00DC1A5B" w:rsidP="00DC1A5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3EFF" w:rsidRPr="00193EFF" w:rsidRDefault="00DC1A5B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FB2798" w:rsidRDefault="00FB2798" w:rsidP="00FB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B2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Радикальная социально-экономическая трансформация страны и ее издержки.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Общественно-политическое развитие и становление новой российской государственности. </w:t>
            </w:r>
          </w:p>
          <w:p w:rsidR="00FB2798" w:rsidRPr="005D7F4A" w:rsidRDefault="00FB2798" w:rsidP="00FB27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Внешнеполитическая деятельность в условиях новой геополитической ситуации</w:t>
            </w:r>
          </w:p>
          <w:p w:rsidR="00193EFF" w:rsidRPr="00193EFF" w:rsidRDefault="0065603C" w:rsidP="00656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Культура.</w:t>
            </w:r>
            <w:r w:rsidR="00FB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EFF" w:rsidRPr="00193EFF" w:rsidTr="009C199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193EFF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DC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F" w:rsidRPr="00193EFF" w:rsidRDefault="00FB2798" w:rsidP="0019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5.2 Разделы дисциплины (модуля), виды учебной деятельности и формы текущего контроля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59"/>
        <w:gridCol w:w="2900"/>
        <w:gridCol w:w="675"/>
        <w:gridCol w:w="757"/>
        <w:gridCol w:w="761"/>
        <w:gridCol w:w="788"/>
        <w:gridCol w:w="2627"/>
      </w:tblGrid>
      <w:tr w:rsidR="00193EFF" w:rsidRPr="00193EFF" w:rsidTr="005203DA">
        <w:trPr>
          <w:trHeight w:val="464"/>
        </w:trPr>
        <w:tc>
          <w:tcPr>
            <w:tcW w:w="525" w:type="dxa"/>
            <w:vMerge w:val="restart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9" w:type="dxa"/>
            <w:vMerge w:val="restart"/>
          </w:tcPr>
          <w:p w:rsidR="00193EFF" w:rsidRPr="00193EFF" w:rsidRDefault="00193EFF" w:rsidP="00193EFF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93EFF" w:rsidRPr="00193EFF" w:rsidRDefault="00193EFF" w:rsidP="00193EFF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семестра</w:t>
            </w:r>
          </w:p>
        </w:tc>
        <w:tc>
          <w:tcPr>
            <w:tcW w:w="2900" w:type="dxa"/>
            <w:vMerge w:val="restart"/>
          </w:tcPr>
          <w:p w:rsidR="00193EFF" w:rsidRPr="00193EFF" w:rsidRDefault="00193EFF" w:rsidP="00193EFF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Наименование раздела дисциплины </w:t>
            </w:r>
          </w:p>
        </w:tc>
        <w:tc>
          <w:tcPr>
            <w:tcW w:w="5608" w:type="dxa"/>
            <w:gridSpan w:val="5"/>
          </w:tcPr>
          <w:p w:rsidR="00193EFF" w:rsidRPr="00193EFF" w:rsidRDefault="00193EFF" w:rsidP="00193E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Оценочные средства для текущего</w:t>
            </w:r>
          </w:p>
          <w:p w:rsidR="00193EFF" w:rsidRPr="00193EFF" w:rsidRDefault="00193EFF" w:rsidP="00193E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успеваемости</w:t>
            </w:r>
          </w:p>
          <w:p w:rsidR="00193EFF" w:rsidRPr="00193EFF" w:rsidRDefault="00193EFF" w:rsidP="00193EF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438"/>
        </w:trPr>
        <w:tc>
          <w:tcPr>
            <w:tcW w:w="525" w:type="dxa"/>
            <w:vMerge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193EFF" w:rsidRPr="00193EFF" w:rsidRDefault="00193EFF" w:rsidP="00193EFF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0" w:type="dxa"/>
            <w:vMerge/>
          </w:tcPr>
          <w:p w:rsidR="00193EFF" w:rsidRPr="00193EFF" w:rsidRDefault="00193EFF" w:rsidP="00193EFF">
            <w:pPr>
              <w:widowControl w:val="0"/>
              <w:spacing w:after="0" w:line="226" w:lineRule="exac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57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788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FB2798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</w:t>
            </w:r>
          </w:p>
        </w:tc>
        <w:tc>
          <w:tcPr>
            <w:tcW w:w="675" w:type="dxa"/>
          </w:tcPr>
          <w:p w:rsidR="00193EFF" w:rsidRPr="00622C53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22C53" w:rsidRPr="00622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622C53" w:rsidRDefault="00622C53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:rsidR="00193EFF" w:rsidRPr="001F170A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F170A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93EFF" w:rsidRPr="00193EFF" w:rsidRDefault="00193EFF" w:rsidP="00974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</w:t>
            </w:r>
            <w:r w:rsidR="0097475E" w:rsidRP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реферат</w:t>
            </w:r>
            <w:r w:rsid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  <w:r w:rsidR="0097475E" w:rsidRP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доклад</w:t>
            </w:r>
            <w:r w:rsidR="009747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контрольные работы, устный опрос.</w:t>
            </w:r>
          </w:p>
        </w:tc>
      </w:tr>
      <w:tr w:rsidR="00193EFF" w:rsidRPr="00193EFF" w:rsidTr="005203DA">
        <w:trPr>
          <w:trHeight w:val="1386"/>
        </w:trPr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97475E" w:rsidRPr="0097475E" w:rsidRDefault="0097475E" w:rsidP="009747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747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9747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Киевской  Руси</w:t>
            </w:r>
            <w:proofErr w:type="gramEnd"/>
            <w:r w:rsidRPr="009747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 Его   социально-экономический   и </w:t>
            </w:r>
            <w:r w:rsidRPr="0097475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политический строй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93EFF" w:rsidRPr="00622C53" w:rsidRDefault="00622C53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</w:tcPr>
          <w:p w:rsidR="00193EFF" w:rsidRPr="00622C53" w:rsidRDefault="00622C53" w:rsidP="0062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61" w:type="dxa"/>
          </w:tcPr>
          <w:p w:rsidR="00193EFF" w:rsidRPr="001F170A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36466D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EFF" w:rsidRPr="00193EFF" w:rsidRDefault="00193EFF" w:rsidP="00974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  <w:r w:rsidR="0097475E" w:rsidRPr="009747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747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укрепление русского централизованного государства (XIV-XVII вв.)</w:t>
            </w:r>
            <w:r w:rsidR="00193EFF"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193EFF" w:rsidRPr="00622C53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57" w:type="dxa"/>
          </w:tcPr>
          <w:p w:rsidR="00193EFF" w:rsidRPr="007E2209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193EFF" w:rsidRPr="001F170A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F170A" w:rsidRDefault="00662BDE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абсолютной монархии</w:t>
            </w:r>
          </w:p>
        </w:tc>
        <w:tc>
          <w:tcPr>
            <w:tcW w:w="675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:rsidR="00193EFF" w:rsidRPr="0036466D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8" w:type="dxa"/>
          </w:tcPr>
          <w:p w:rsidR="00193EFF" w:rsidRPr="0036466D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капиталистического развития</w:t>
            </w:r>
          </w:p>
        </w:tc>
        <w:tc>
          <w:tcPr>
            <w:tcW w:w="675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</w:tcPr>
          <w:p w:rsidR="00193EFF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</w:tcPr>
          <w:p w:rsidR="00193EFF" w:rsidRPr="0036466D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8" w:type="dxa"/>
          </w:tcPr>
          <w:p w:rsidR="00193EFF" w:rsidRPr="0036466D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466D" w:rsidRPr="00193EFF" w:rsidTr="005203DA">
        <w:tc>
          <w:tcPr>
            <w:tcW w:w="525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bottom w:val="nil"/>
            </w:tcBorders>
          </w:tcPr>
          <w:p w:rsidR="0036466D" w:rsidRPr="0036466D" w:rsidRDefault="0036466D" w:rsidP="0036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:rsidR="0036466D" w:rsidRPr="0036466D" w:rsidRDefault="0036466D" w:rsidP="00193E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5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36466D" w:rsidRP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466D" w:rsidRPr="0036466D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7" w:type="dxa"/>
            <w:vMerge w:val="restart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466D" w:rsidRPr="00193EFF" w:rsidTr="005203DA">
        <w:trPr>
          <w:trHeight w:val="1095"/>
        </w:trPr>
        <w:tc>
          <w:tcPr>
            <w:tcW w:w="525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</w:tcBorders>
          </w:tcPr>
          <w:p w:rsidR="0036466D" w:rsidRPr="00193EFF" w:rsidRDefault="0036466D" w:rsidP="0097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XIX </w:t>
            </w:r>
            <w:r w:rsidR="001F17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974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нач. XX вв. Вступление России в эпоху империализма </w:t>
            </w:r>
          </w:p>
        </w:tc>
        <w:tc>
          <w:tcPr>
            <w:tcW w:w="675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66D" w:rsidRPr="00193EFF" w:rsidTr="005203DA">
        <w:trPr>
          <w:trHeight w:val="285"/>
        </w:trPr>
        <w:tc>
          <w:tcPr>
            <w:tcW w:w="525" w:type="dxa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36466D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36466D" w:rsidRPr="0036466D" w:rsidRDefault="0036466D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4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dxa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36466D" w:rsidRPr="00193EFF" w:rsidRDefault="0036466D" w:rsidP="001F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36466D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36466D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27" w:type="dxa"/>
          </w:tcPr>
          <w:p w:rsidR="0036466D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преобразование в стране в 30-е годы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СССР в период Великой Отечественной войны</w:t>
            </w:r>
          </w:p>
        </w:tc>
        <w:tc>
          <w:tcPr>
            <w:tcW w:w="67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послевоенный период (1945-1953 гг.)   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93EFF" w:rsidRPr="00193EFF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советского общества в 50-80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525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193EFF" w:rsidRPr="00193EFF" w:rsidRDefault="00FB279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97475E" w:rsidRPr="0097475E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перестройки,  попытка</w:t>
            </w:r>
            <w:proofErr w:type="gramEnd"/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реформирования    политической</w:t>
            </w:r>
          </w:p>
          <w:p w:rsidR="00193EFF" w:rsidRPr="00193EFF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власти. Распад СССР (1985-1991 гг.)</w:t>
            </w:r>
          </w:p>
        </w:tc>
        <w:tc>
          <w:tcPr>
            <w:tcW w:w="675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193EFF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97475E" w:rsidRPr="00193EFF" w:rsidTr="005203DA">
        <w:tc>
          <w:tcPr>
            <w:tcW w:w="525" w:type="dxa"/>
          </w:tcPr>
          <w:p w:rsidR="0097475E" w:rsidRPr="00193EFF" w:rsidRDefault="0097475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9" w:type="dxa"/>
          </w:tcPr>
          <w:p w:rsidR="0097475E" w:rsidRDefault="0097475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97475E" w:rsidRPr="0097475E" w:rsidRDefault="0097475E" w:rsidP="0097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75E">
              <w:rPr>
                <w:rFonts w:ascii="Times New Roman" w:eastAsia="Calibri" w:hAnsi="Times New Roman" w:cs="Times New Roman"/>
                <w:sz w:val="24"/>
                <w:szCs w:val="24"/>
              </w:rPr>
              <w:t>Постсоветское развитие России (1991-2014 гг.)</w:t>
            </w:r>
          </w:p>
        </w:tc>
        <w:tc>
          <w:tcPr>
            <w:tcW w:w="675" w:type="dxa"/>
          </w:tcPr>
          <w:p w:rsidR="0097475E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97475E" w:rsidRPr="00193EFF" w:rsidRDefault="0036466D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97475E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97475E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97475E" w:rsidRPr="00193EFF" w:rsidRDefault="0097475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193EFF" w:rsidRPr="00193EFF" w:rsidTr="005203DA">
        <w:tc>
          <w:tcPr>
            <w:tcW w:w="4284" w:type="dxa"/>
            <w:gridSpan w:val="3"/>
          </w:tcPr>
          <w:p w:rsidR="00193EFF" w:rsidRPr="00193EFF" w:rsidRDefault="00193EFF" w:rsidP="00193E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4"/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dxa"/>
          </w:tcPr>
          <w:p w:rsidR="00193EFF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193EFF" w:rsidRPr="00193EFF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193EFF" w:rsidRPr="00193EFF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170A" w:rsidRPr="00193EFF" w:rsidTr="005203DA">
        <w:tc>
          <w:tcPr>
            <w:tcW w:w="4284" w:type="dxa"/>
            <w:gridSpan w:val="3"/>
          </w:tcPr>
          <w:p w:rsidR="001F170A" w:rsidRPr="00193EFF" w:rsidRDefault="001F170A" w:rsidP="00193E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75" w:type="dxa"/>
          </w:tcPr>
          <w:p w:rsidR="001F170A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1F170A" w:rsidRDefault="0065603C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1" w:type="dxa"/>
          </w:tcPr>
          <w:p w:rsidR="001F170A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1F170A" w:rsidRDefault="00662BDE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27" w:type="dxa"/>
          </w:tcPr>
          <w:p w:rsidR="001F170A" w:rsidRPr="00193EFF" w:rsidRDefault="001F170A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193EFF" w:rsidRPr="00193EFF" w:rsidRDefault="00193EFF" w:rsidP="00193E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EFF" w:rsidRPr="00193EFF" w:rsidRDefault="00193EFF" w:rsidP="00193E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тем лекций с указанием часов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6383"/>
        <w:gridCol w:w="993"/>
        <w:gridCol w:w="853"/>
      </w:tblGrid>
      <w:tr w:rsidR="00C15A77" w:rsidRPr="00193EFF" w:rsidTr="00C62F2F">
        <w:trPr>
          <w:trHeight w:val="232"/>
        </w:trPr>
        <w:tc>
          <w:tcPr>
            <w:tcW w:w="1093" w:type="dxa"/>
            <w:vMerge w:val="restart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383" w:type="dxa"/>
            <w:vMerge w:val="restart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лекции</w:t>
            </w:r>
          </w:p>
        </w:tc>
        <w:tc>
          <w:tcPr>
            <w:tcW w:w="993" w:type="dxa"/>
          </w:tcPr>
          <w:p w:rsidR="00C15A77" w:rsidRDefault="00C15A77" w:rsidP="00C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C15A77" w:rsidRPr="00193EFF" w:rsidRDefault="00C15A77" w:rsidP="00C62F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часов в семестре</w:t>
            </w:r>
          </w:p>
        </w:tc>
        <w:tc>
          <w:tcPr>
            <w:tcW w:w="853" w:type="dxa"/>
            <w:vMerge w:val="restart"/>
            <w:tcBorders>
              <w:top w:val="nil"/>
              <w:right w:val="nil"/>
            </w:tcBorders>
          </w:tcPr>
          <w:p w:rsidR="00C15A77" w:rsidRDefault="00C15A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5A77" w:rsidRDefault="00C15A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5A77" w:rsidRPr="00193EFF" w:rsidTr="00C62F2F">
        <w:trPr>
          <w:trHeight w:val="231"/>
        </w:trPr>
        <w:tc>
          <w:tcPr>
            <w:tcW w:w="1093" w:type="dxa"/>
            <w:vMerge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3" w:type="dxa"/>
            <w:vMerge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5A77" w:rsidRPr="00C62F2F" w:rsidRDefault="00C15A77" w:rsidP="00C6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C62F2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662BD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Киевской Руси. Его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социально-экономический   и политический строй.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укрепление русского централизованного государства (XIV-XVII вв.).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абсолютной монархии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C62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и политическое преобразование в стране в 30-е годы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СССР в период Великой Отечественной войны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послевоенный период (1945-1953 гг.) </w:t>
            </w:r>
            <w:proofErr w:type="gram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C62F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6383" w:type="dxa"/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советского общества в 50-80 </w:t>
            </w:r>
            <w:proofErr w:type="spell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93" w:type="dxa"/>
          </w:tcPr>
          <w:p w:rsidR="00C15A77" w:rsidRPr="007E2209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C62F2F">
        <w:tc>
          <w:tcPr>
            <w:tcW w:w="1093" w:type="dxa"/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:rsidR="00C15A77" w:rsidRPr="00193EFF" w:rsidRDefault="00C15A77" w:rsidP="00C6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перестройки,  попытка</w:t>
            </w:r>
            <w:proofErr w:type="gramEnd"/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реформирования    политической </w:t>
            </w: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власти. Распад СССР (1985-1991 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5A77" w:rsidRPr="00193EFF" w:rsidRDefault="007E2209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vMerge/>
            <w:tcBorders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A77" w:rsidRPr="00193EFF" w:rsidTr="007E2209">
        <w:tc>
          <w:tcPr>
            <w:tcW w:w="1093" w:type="dxa"/>
            <w:tcBorders>
              <w:top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3" w:type="dxa"/>
            <w:tcBorders>
              <w:top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2F">
              <w:rPr>
                <w:rFonts w:ascii="Times New Roman" w:eastAsia="Calibri" w:hAnsi="Times New Roman" w:cs="Times New Roman"/>
                <w:sz w:val="24"/>
                <w:szCs w:val="24"/>
              </w:rPr>
              <w:t>Постсоветское развитие России (1991-2014 гг.)</w:t>
            </w:r>
          </w:p>
        </w:tc>
        <w:tc>
          <w:tcPr>
            <w:tcW w:w="993" w:type="dxa"/>
            <w:tcBorders>
              <w:top w:val="nil"/>
            </w:tcBorders>
          </w:tcPr>
          <w:p w:rsidR="00C15A77" w:rsidRPr="007E2209" w:rsidRDefault="00C15A77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7E2209"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Merge/>
            <w:tcBorders>
              <w:top w:val="nil"/>
              <w:right w:val="nil"/>
            </w:tcBorders>
          </w:tcPr>
          <w:p w:rsidR="00C15A77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03DA" w:rsidRDefault="005203DA" w:rsidP="00C15A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C15A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Название тем практическ</w:t>
      </w:r>
      <w:r w:rsidR="00662BDE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с указанием количества часов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611"/>
        <w:gridCol w:w="11"/>
        <w:gridCol w:w="678"/>
        <w:gridCol w:w="537"/>
      </w:tblGrid>
      <w:tr w:rsidR="00193EFF" w:rsidRPr="00193EFF" w:rsidTr="005203DA">
        <w:trPr>
          <w:trHeight w:val="35"/>
        </w:trPr>
        <w:tc>
          <w:tcPr>
            <w:tcW w:w="824" w:type="dxa"/>
            <w:vMerge w:val="restart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7622" w:type="dxa"/>
            <w:gridSpan w:val="2"/>
            <w:vMerge w:val="restart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тем практических занятий</w:t>
            </w:r>
          </w:p>
        </w:tc>
        <w:tc>
          <w:tcPr>
            <w:tcW w:w="1215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семестре</w:t>
            </w: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  <w:vMerge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vMerge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F97F36" w:rsidRDefault="00193EFF" w:rsidP="00F9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9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</w:tcPr>
          <w:p w:rsidR="00193EFF" w:rsidRPr="00F97F36" w:rsidRDefault="00F97F36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15A77">
              <w:t xml:space="preserve">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задачи.</w:t>
            </w:r>
            <w:r w:rsid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C15A77">
              <w:t xml:space="preserve">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Киевской  Руси</w:t>
            </w:r>
            <w:proofErr w:type="gramEnd"/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Его   социально-экономический   и политический строй </w:t>
            </w:r>
          </w:p>
        </w:tc>
        <w:tc>
          <w:tcPr>
            <w:tcW w:w="678" w:type="dxa"/>
          </w:tcPr>
          <w:p w:rsidR="00193EFF" w:rsidRPr="00193EFF" w:rsidRDefault="00F97F36" w:rsidP="001F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15A77" w:rsidRPr="004D79E0">
              <w:rPr>
                <w:rFonts w:ascii="Times New Roman" w:eastAsia="Calibri" w:hAnsi="Times New Roman" w:cs="Times New Roman"/>
                <w:lang w:eastAsia="ru-RU"/>
              </w:rPr>
              <w:t xml:space="preserve"> Образование и укрепление русского централизованного государства (</w:t>
            </w:r>
            <w:r w:rsidR="00C15A77" w:rsidRPr="005D7F4A">
              <w:rPr>
                <w:rFonts w:ascii="Times New Roman" w:eastAsia="Calibri" w:hAnsi="Times New Roman" w:cs="Times New Roman"/>
                <w:lang w:eastAsia="ru-RU"/>
              </w:rPr>
              <w:t>XIV</w:t>
            </w:r>
            <w:r w:rsidR="00C15A77" w:rsidRPr="004D79E0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C15A77" w:rsidRPr="005D7F4A">
              <w:rPr>
                <w:rFonts w:ascii="Times New Roman" w:eastAsia="Calibri" w:hAnsi="Times New Roman" w:cs="Times New Roman"/>
                <w:lang w:eastAsia="ru-RU"/>
              </w:rPr>
              <w:t>XVII</w:t>
            </w:r>
            <w:r w:rsidR="00C15A77" w:rsidRPr="004D79E0">
              <w:rPr>
                <w:rFonts w:ascii="Times New Roman" w:eastAsia="Calibri" w:hAnsi="Times New Roman" w:cs="Times New Roman"/>
                <w:lang w:eastAsia="ru-RU"/>
              </w:rPr>
              <w:t xml:space="preserve"> вв.)</w:t>
            </w:r>
          </w:p>
        </w:tc>
        <w:tc>
          <w:tcPr>
            <w:tcW w:w="678" w:type="dxa"/>
          </w:tcPr>
          <w:p w:rsidR="00193EFF" w:rsidRPr="00193EFF" w:rsidRDefault="00F97F36" w:rsidP="007E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662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C15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C15A77">
              <w:t xml:space="preserve">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абсолютной монархии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период капиталистического развития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XIX - нач. XX вв. Вступление России в эпоху империализма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="00C15A77" w:rsidRPr="00C15A7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Россия в 1917-1922 гг.</w:t>
            </w:r>
          </w:p>
        </w:tc>
        <w:tc>
          <w:tcPr>
            <w:tcW w:w="678" w:type="dxa"/>
          </w:tcPr>
          <w:p w:rsidR="00193EFF" w:rsidRPr="00193EFF" w:rsidRDefault="007E2209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="00C15A77" w:rsidRPr="004D79E0">
              <w:rPr>
                <w:rFonts w:ascii="Times New Roman" w:hAnsi="Times New Roman" w:cs="Times New Roman"/>
                <w:b/>
                <w:lang w:bidi="ru-RU"/>
              </w:rPr>
              <w:t xml:space="preserve">   </w:t>
            </w:r>
            <w:r w:rsidR="00C15A77"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F97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97F36"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="00F97F36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193EFF" w:rsidRPr="00193EFF" w:rsidRDefault="00F97F36" w:rsidP="007E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7E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C15A77" w:rsidP="00C1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622" w:type="dxa"/>
            <w:gridSpan w:val="2"/>
          </w:tcPr>
          <w:p w:rsidR="00193EFF" w:rsidRPr="00F97F36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 w:rsidR="00F9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F36" w:rsidRPr="004D79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  <w:r w:rsidR="00F97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114"/>
        </w:trPr>
        <w:tc>
          <w:tcPr>
            <w:tcW w:w="824" w:type="dxa"/>
          </w:tcPr>
          <w:p w:rsidR="00193EFF" w:rsidRPr="00193EFF" w:rsidRDefault="00C15A77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22" w:type="dxa"/>
            <w:gridSpan w:val="2"/>
          </w:tcPr>
          <w:p w:rsidR="00193EFF" w:rsidRPr="00193EFF" w:rsidRDefault="00193EFF" w:rsidP="005203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="00F97F36" w:rsidRPr="00F97F36">
              <w:rPr>
                <w:rFonts w:ascii="Times New Roman" w:hAnsi="Times New Roman" w:cs="Times New Roman"/>
              </w:rPr>
              <w:t xml:space="preserve">Развитие советского общества в 50-80 </w:t>
            </w:r>
            <w:proofErr w:type="spellStart"/>
            <w:r w:rsidR="00F97F36" w:rsidRPr="00F97F36">
              <w:rPr>
                <w:rFonts w:ascii="Times New Roman" w:hAnsi="Times New Roman" w:cs="Times New Roman"/>
              </w:rPr>
              <w:t>гг</w:t>
            </w:r>
            <w:proofErr w:type="spellEnd"/>
            <w:r w:rsidR="00F97F36" w:rsidRPr="00F97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3EFF" w:rsidRPr="00193EFF" w:rsidTr="005203DA">
        <w:trPr>
          <w:trHeight w:val="35"/>
        </w:trPr>
        <w:tc>
          <w:tcPr>
            <w:tcW w:w="824" w:type="dxa"/>
          </w:tcPr>
          <w:p w:rsidR="00193EFF" w:rsidRPr="00193EFF" w:rsidRDefault="00F97F36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22" w:type="dxa"/>
            <w:gridSpan w:val="2"/>
          </w:tcPr>
          <w:p w:rsidR="00F97F36" w:rsidRPr="00F97F36" w:rsidRDefault="00193EFF" w:rsidP="00F97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="00F97F36">
              <w:t xml:space="preserve"> </w:t>
            </w:r>
            <w:r w:rsidR="00F97F36"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="00F97F36"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перестройки,  попытка</w:t>
            </w:r>
            <w:proofErr w:type="gramEnd"/>
            <w:r w:rsidR="00F97F36"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реформирования    политической</w:t>
            </w:r>
          </w:p>
          <w:p w:rsidR="00193EFF" w:rsidRPr="00193EFF" w:rsidRDefault="00F97F36" w:rsidP="00F97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eastAsia="Calibri" w:hAnsi="Times New Roman" w:cs="Times New Roman"/>
                <w:sz w:val="24"/>
                <w:szCs w:val="24"/>
              </w:rPr>
              <w:t>власти. Распад СССР (1985-1991 гг.)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93EFF" w:rsidRPr="00193EFF" w:rsidRDefault="00F97F36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193EFF"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AB9" w:rsidRPr="00193EFF" w:rsidTr="005203DA">
        <w:trPr>
          <w:trHeight w:val="569"/>
        </w:trPr>
        <w:tc>
          <w:tcPr>
            <w:tcW w:w="824" w:type="dxa"/>
            <w:tcBorders>
              <w:top w:val="nil"/>
              <w:bottom w:val="single" w:sz="4" w:space="0" w:color="auto"/>
            </w:tcBorders>
          </w:tcPr>
          <w:p w:rsidR="00CD0AB9" w:rsidRPr="00193EFF" w:rsidRDefault="00CD0AB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AB9" w:rsidRPr="00193EFF" w:rsidRDefault="00CD0AB9" w:rsidP="00520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F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 w:rsidR="007E22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5D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AB9" w:rsidRDefault="00CD0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F1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CD0AB9" w:rsidRPr="00193EFF" w:rsidRDefault="00CD0AB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AB9" w:rsidRDefault="00CD0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AB9" w:rsidRDefault="00CD0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AB9" w:rsidRPr="00193EFF" w:rsidRDefault="00CD0AB9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203DA" w:rsidRDefault="005203DA" w:rsidP="00CD0A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CD0AB9" w:rsidP="00CD0A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5.6.</w:t>
      </w:r>
      <w:r w:rsidR="00193EFF"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Самостоятельная работа обучающегося по дисциплине</w:t>
      </w:r>
    </w:p>
    <w:p w:rsidR="00193EFF" w:rsidRPr="00193EFF" w:rsidRDefault="00193EFF" w:rsidP="00193E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850"/>
        <w:gridCol w:w="6180"/>
        <w:gridCol w:w="1383"/>
      </w:tblGrid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семестра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180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СРС</w:t>
            </w: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193EFF" w:rsidRPr="00193EFF" w:rsidTr="00A00A45">
        <w:trPr>
          <w:trHeight w:val="220"/>
        </w:trPr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0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4</w:t>
            </w: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hd w:val="clear" w:color="auto" w:fill="FFFFFF"/>
              </w:rPr>
              <w:t>5</w:t>
            </w:r>
          </w:p>
        </w:tc>
      </w:tr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180" w:type="dxa"/>
          </w:tcPr>
          <w:p w:rsidR="00F97F36" w:rsidRPr="00F97F36" w:rsidRDefault="004D158F" w:rsidP="00F97F36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7F36"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нормативно – право</w:t>
            </w:r>
            <w:r w:rsidR="0066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выми источниками, литературными</w:t>
            </w:r>
            <w:r w:rsidR="00F97F36"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иными источниками информации по изучаемому разделу</w:t>
            </w:r>
          </w:p>
          <w:p w:rsidR="00193EFF" w:rsidRPr="00193EFF" w:rsidRDefault="00F97F36" w:rsidP="00F97F36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Написание реферата</w:t>
            </w: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662BDE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180" w:type="dxa"/>
          </w:tcPr>
          <w:p w:rsidR="004D158F" w:rsidRPr="004D158F" w:rsidRDefault="004D158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тестированию Работа с нормативно – право</w:t>
            </w:r>
            <w:r w:rsidR="00662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выми источниками, литературными</w:t>
            </w:r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иными источниками информации по изучаемому разделу</w:t>
            </w:r>
          </w:p>
          <w:p w:rsidR="00193EFF" w:rsidRPr="00193EFF" w:rsidRDefault="004D158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Написание реферата 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662BDE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93EFF" w:rsidRPr="00193EFF" w:rsidTr="00A00A45">
        <w:tc>
          <w:tcPr>
            <w:tcW w:w="53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180" w:type="dxa"/>
          </w:tcPr>
          <w:p w:rsidR="004D158F" w:rsidRPr="00F97F36" w:rsidRDefault="004D158F" w:rsidP="004D158F">
            <w:pPr>
              <w:widowControl w:val="0"/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тестированию </w:t>
            </w:r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нормативно – правовыми источниками, </w:t>
            </w:r>
            <w:proofErr w:type="gramStart"/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литературными  и</w:t>
            </w:r>
            <w:proofErr w:type="gramEnd"/>
            <w:r w:rsidRPr="00F9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иными источниками информации по изучаемому разделу</w:t>
            </w:r>
          </w:p>
          <w:p w:rsidR="00193EFF" w:rsidRPr="00193EFF" w:rsidRDefault="00193EF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662BDE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93EFF" w:rsidRPr="00193EFF" w:rsidTr="00CD0AB9">
        <w:tc>
          <w:tcPr>
            <w:tcW w:w="533" w:type="dxa"/>
            <w:tcBorders>
              <w:top w:val="nil"/>
            </w:tcBorders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:rsidR="00193EFF" w:rsidRPr="00193EFF" w:rsidRDefault="00193EF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EFF" w:rsidRPr="00193EFF" w:rsidRDefault="00193EF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4D158F" w:rsidP="00193EFF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80" w:type="dxa"/>
            <w:tcBorders>
              <w:top w:val="nil"/>
            </w:tcBorders>
          </w:tcPr>
          <w:p w:rsidR="00193EFF" w:rsidRPr="00193EFF" w:rsidRDefault="004D158F" w:rsidP="004D1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383" w:type="dxa"/>
            <w:tcBorders>
              <w:top w:val="nil"/>
            </w:tcBorders>
          </w:tcPr>
          <w:p w:rsidR="00193EFF" w:rsidRPr="00193EFF" w:rsidRDefault="00662BDE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  <w:p w:rsidR="00193EFF" w:rsidRPr="00193EFF" w:rsidRDefault="004D158F" w:rsidP="00193EF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93EFF" w:rsidRPr="00193EFF" w:rsidRDefault="00193EFF" w:rsidP="00193E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рефератов по самостоятельной работе обучающихся по СРО: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42"/>
        <w:gridCol w:w="7922"/>
      </w:tblGrid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193EF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193EFF" w:rsidP="00193EF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193EFF" w:rsidP="00193EF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государства у славян. Основные черты раннефеодального государства.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Феодальная  раздробленность</w:t>
            </w:r>
            <w:proofErr w:type="gramEnd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Киевской Руси и ее последствия.</w:t>
            </w:r>
          </w:p>
          <w:p w:rsidR="00193EFF" w:rsidRPr="00193EFF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феодализма на Руси. Начало закабаления крестьян в 15-16 веках.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этапы экономического развития Руси в 10-17 веках.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портрет Ивана Ш.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русского централизованного государства в 14-16 веках.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Эпоха Ивана Грозного.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Внешняя политика Моско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вских правителей в 15-16 веках.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церковь в объединительном процессе и 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итической борьбе в 14-15 веках.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Смута 17 века, причины, участники, основные события, последствия.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Становление династии Романовых. Первые Романовы внутренняя и внешняя политика (17 в.).</w:t>
            </w:r>
          </w:p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черты крепостнической системы хозяйствования Руси 17 века. Складывание всероссийского рынка.</w:t>
            </w:r>
          </w:p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Крестьянская война под предводительством Степана Разина.</w:t>
            </w:r>
          </w:p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Церковный раскол 17 века.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Эпоха Петра 1.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во второй половине 18 века. Эпоха Екатерины Втор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ой.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Крестьянская война под предв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одительством Емельяна Пугачева.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Выдающиеся политическ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ие деятели 18 века (по выбору).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периода 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утренней политики Александра 1.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Внешняя политик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Александра 1 в 1801 -1812 гг.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Декабристы и их время.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Столыпинская</w:t>
            </w:r>
            <w:proofErr w:type="spellEnd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аграрная реформа 1907-1911 годов.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тический портрет С.Ю. Витте.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ческий портрет П. А. Столыпина.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государственной думы 1905-1914 гг. и отношение к ней российского общества.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война в России (1918-1920гг.).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 России из перво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мировой войны. Брестский мир. 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Политика "военного коммунизма": причины, цели,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тоды осуществления, результаты. </w:t>
            </w:r>
            <w:proofErr w:type="spellStart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Кронштадский</w:t>
            </w:r>
            <w:proofErr w:type="spellEnd"/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мятеж.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СССР.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22" w:type="dxa"/>
            <w:shd w:val="clear" w:color="auto" w:fill="auto"/>
          </w:tcPr>
          <w:p w:rsidR="00CD0AB9" w:rsidRPr="00CD0AB9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епрессии 30-х годов. Укрепление режима личной власти И.В. Сталина.</w:t>
            </w:r>
          </w:p>
          <w:p w:rsidR="00193EFF" w:rsidRPr="00193EFF" w:rsidRDefault="00CD0AB9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Репрессии в армии в конце 30-х начале 40-х годов и их последствия.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22" w:type="dxa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портрет Н.С. Хрущева.</w:t>
            </w:r>
            <w:r>
              <w:t xml:space="preserve"> </w:t>
            </w: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портрет Л.И. Брежнева.</w:t>
            </w:r>
          </w:p>
        </w:tc>
      </w:tr>
      <w:tr w:rsidR="00193EFF" w:rsidRPr="00193EFF" w:rsidTr="00A00A45">
        <w:tc>
          <w:tcPr>
            <w:tcW w:w="0" w:type="auto"/>
            <w:shd w:val="clear" w:color="auto" w:fill="auto"/>
          </w:tcPr>
          <w:p w:rsidR="00193EFF" w:rsidRPr="00193EFF" w:rsidRDefault="00193EFF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93EFF" w:rsidRPr="00193EFF" w:rsidRDefault="00265B8B" w:rsidP="00520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22" w:type="dxa"/>
            <w:shd w:val="clear" w:color="auto" w:fill="auto"/>
          </w:tcPr>
          <w:p w:rsidR="00265B8B" w:rsidRPr="00265B8B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Августовский путч 1991 года и распад СССР.</w:t>
            </w:r>
          </w:p>
          <w:p w:rsidR="00265B8B" w:rsidRPr="00265B8B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и противоречия межнациональных отношений в СССР 1985-1991 гг.</w:t>
            </w:r>
          </w:p>
          <w:p w:rsidR="00265B8B" w:rsidRPr="00265B8B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Общественно-политические партии и движения в России в конце 80-х </w:t>
            </w: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начале 90-х годов. Причины и суть политического противостояния.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Октябрьский путч 1993 г.</w:t>
            </w:r>
          </w:p>
          <w:p w:rsidR="00193EFF" w:rsidRPr="00193EFF" w:rsidRDefault="00265B8B" w:rsidP="005203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контуры внешней политики России в 1992-1995 гг.</w:t>
            </w:r>
          </w:p>
        </w:tc>
      </w:tr>
    </w:tbl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bookmarkStart w:id="1" w:name="bookmark20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19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  <w:t xml:space="preserve"> 6.1. Основная литература</w:t>
      </w:r>
      <w:bookmarkEnd w:id="1"/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1"/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источники:</w:t>
      </w:r>
      <w:bookmarkEnd w:id="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722"/>
        <w:gridCol w:w="2235"/>
      </w:tblGrid>
      <w:tr w:rsidR="00193EFF" w:rsidRPr="00193EFF" w:rsidTr="00A00A45">
        <w:tc>
          <w:tcPr>
            <w:tcW w:w="56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экземпляров в библиотеке</w:t>
            </w:r>
          </w:p>
        </w:tc>
      </w:tr>
      <w:tr w:rsidR="00193EFF" w:rsidRPr="00193EFF" w:rsidTr="00A00A45">
        <w:tc>
          <w:tcPr>
            <w:tcW w:w="56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Орлов А. С., Георгиев В. А., Георгиева Н.Г.,Т. А. Сивохина  История России: учебник    – Москва, Проспект, 2018г. - 672 с.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  <w:tr w:rsidR="00193EFF" w:rsidRPr="00193EFF" w:rsidTr="00A00A45">
        <w:tc>
          <w:tcPr>
            <w:tcW w:w="568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Орлов А.С. Основы курса Истории России - учебник, Москва, Проспект, 2017г.-564с.</w:t>
            </w:r>
            <w:r w:rsidR="00193EFF"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65B8B" w:rsidRPr="00193EFF" w:rsidTr="00A00A45">
        <w:tc>
          <w:tcPr>
            <w:tcW w:w="568" w:type="dxa"/>
          </w:tcPr>
          <w:p w:rsidR="00265B8B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265B8B" w:rsidRPr="00265B8B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Сахаров А. Н. История России с древнейших времён до наших дней: учебник -   Москва, Проспект, 2018г.  - 768 с.                                                   </w:t>
            </w:r>
          </w:p>
        </w:tc>
        <w:tc>
          <w:tcPr>
            <w:tcW w:w="2262" w:type="dxa"/>
          </w:tcPr>
          <w:p w:rsidR="00265B8B" w:rsidRPr="00193EFF" w:rsidRDefault="00265B8B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193EFF" w:rsidRPr="00193EFF" w:rsidRDefault="00193EFF" w:rsidP="00193EFF">
      <w:pPr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highlight w:val="yellow"/>
          <w:u w:val="single"/>
        </w:rPr>
      </w:pPr>
    </w:p>
    <w:p w:rsidR="00193EFF" w:rsidRPr="00193EFF" w:rsidRDefault="00193EFF" w:rsidP="00193EFF">
      <w:pPr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Электронные источники:</w:t>
      </w:r>
    </w:p>
    <w:p w:rsidR="00193EFF" w:rsidRPr="00193EFF" w:rsidRDefault="00193EFF" w:rsidP="00193EFF">
      <w:pPr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053"/>
      </w:tblGrid>
      <w:tr w:rsidR="00193EFF" w:rsidRPr="00193EFF" w:rsidTr="005203DA">
        <w:trPr>
          <w:trHeight w:val="591"/>
        </w:trPr>
        <w:tc>
          <w:tcPr>
            <w:tcW w:w="475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2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«Вехи» - http://www.yabloko.ru/Temes/History/index.html</w:t>
            </w:r>
          </w:p>
        </w:tc>
      </w:tr>
      <w:tr w:rsidR="00193EFF" w:rsidRPr="00193EFF" w:rsidTr="005203DA">
        <w:trPr>
          <w:trHeight w:val="4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1905-1906гг. - http://www.hist.msu.ru/ER</w:t>
            </w:r>
          </w:p>
        </w:tc>
      </w:tr>
    </w:tbl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</w:pP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</w:pPr>
      <w:r w:rsidRPr="00193EF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shd w:val="clear" w:color="auto" w:fill="FFFFFF"/>
        </w:rPr>
        <w:t>6.2. Дополнительная литература</w:t>
      </w:r>
    </w:p>
    <w:p w:rsidR="00193EFF" w:rsidRPr="00193EFF" w:rsidRDefault="00193EFF" w:rsidP="00193EFF">
      <w:pPr>
        <w:widowControl w:val="0"/>
        <w:tabs>
          <w:tab w:val="left" w:pos="567"/>
          <w:tab w:val="left" w:pos="94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29"/>
        <w:gridCol w:w="2230"/>
      </w:tblGrid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8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экземпляров в библиотеке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 История России с древнейших времен до наших дней в вопросах и ответах. Учебное пособие – Москва, Проспект,2016г. ,320с.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В.В. Отечественная история в схемах и таблицах – Москва, </w:t>
            </w: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Эксмо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2011г.,320с.  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Мунчаев Ш.М. История России: учебник – Москва, Норма, 2013г. – 592 c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Л.И., Головкина Н. П., </w:t>
            </w: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Сдобнина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Конспект лекций по Отечественной истории - учебное пособие, </w:t>
            </w:r>
            <w:proofErr w:type="gram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Москва ,</w:t>
            </w:r>
            <w:proofErr w:type="gram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Айрис- Пресс,2013г., 320 c.   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3EFF" w:rsidRPr="00193EFF" w:rsidTr="00A00A45">
        <w:tc>
          <w:tcPr>
            <w:tcW w:w="567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193EFF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 История России - учебное пособие для самостоятельной работы,   Москва, книжный дом « Университет»,2013г., 200с.</w:t>
            </w:r>
          </w:p>
        </w:tc>
        <w:tc>
          <w:tcPr>
            <w:tcW w:w="2262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65B8B" w:rsidRPr="00193EFF" w:rsidTr="00265B8B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265B8B" w:rsidRPr="00193EFF" w:rsidRDefault="00265B8B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5B8B" w:rsidRPr="00193EFF" w:rsidRDefault="00265B8B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93EFF" w:rsidRPr="00193EFF" w:rsidRDefault="00265B8B" w:rsidP="00265B8B">
      <w:pPr>
        <w:spacing w:after="0" w:line="360" w:lineRule="auto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193EFF" w:rsidRPr="00193EFF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001"/>
      </w:tblGrid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24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4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1. 1812 год в текстах документов, статистических материалах, портретах – www.1812.ru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Музей Бородинской битвы под Москвой. Коллекция портретов, воспоминаний, карт, документов – www.kulichki.rambler.ru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1905-1906гг. - http://www.hist.msu.ru/ER</w:t>
            </w:r>
          </w:p>
        </w:tc>
      </w:tr>
      <w:tr w:rsidR="00193EFF" w:rsidRPr="00193EFF" w:rsidTr="00A00A45">
        <w:tc>
          <w:tcPr>
            <w:tcW w:w="523" w:type="dxa"/>
          </w:tcPr>
          <w:p w:rsidR="00193EFF" w:rsidRPr="00193EFF" w:rsidRDefault="00193EFF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4" w:type="dxa"/>
          </w:tcPr>
          <w:p w:rsidR="00193EFF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Законы о Госу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думе 1906-1908гг. -</w:t>
            </w: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http://www.duma.gov.ru/history/gd1905.htm</w:t>
            </w:r>
          </w:p>
        </w:tc>
      </w:tr>
      <w:tr w:rsidR="00265B8B" w:rsidRPr="00193EFF" w:rsidTr="00A00A45">
        <w:tc>
          <w:tcPr>
            <w:tcW w:w="523" w:type="dxa"/>
          </w:tcPr>
          <w:p w:rsidR="00265B8B" w:rsidRPr="00193EFF" w:rsidRDefault="00265B8B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4" w:type="dxa"/>
          </w:tcPr>
          <w:p w:rsidR="00265B8B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Дневники Николая II за 1894-1896, 1904-1907, 1913-1916, 1916-1918гг. – сайт «Русское небо».</w:t>
            </w:r>
          </w:p>
        </w:tc>
      </w:tr>
      <w:tr w:rsidR="00265B8B" w:rsidRPr="00193EFF" w:rsidTr="00A00A45">
        <w:tc>
          <w:tcPr>
            <w:tcW w:w="523" w:type="dxa"/>
          </w:tcPr>
          <w:p w:rsidR="00265B8B" w:rsidRPr="00193EFF" w:rsidRDefault="00265B8B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4" w:type="dxa"/>
          </w:tcPr>
          <w:p w:rsidR="00265B8B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«Вехи» - http://www.yabloko.ru/Temes/History/index.html</w:t>
            </w:r>
          </w:p>
        </w:tc>
      </w:tr>
      <w:tr w:rsidR="00265B8B" w:rsidRPr="00193EFF" w:rsidTr="00A00A45">
        <w:tc>
          <w:tcPr>
            <w:tcW w:w="523" w:type="dxa"/>
          </w:tcPr>
          <w:p w:rsidR="00265B8B" w:rsidRPr="00193EFF" w:rsidRDefault="00265B8B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4" w:type="dxa"/>
          </w:tcPr>
          <w:p w:rsidR="00265B8B" w:rsidRPr="00193EFF" w:rsidRDefault="00265B8B" w:rsidP="005203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B8B">
              <w:rPr>
                <w:rFonts w:ascii="Times New Roman" w:eastAsia="Calibri" w:hAnsi="Times New Roman" w:cs="Times New Roman"/>
                <w:sz w:val="24"/>
                <w:szCs w:val="24"/>
              </w:rPr>
              <w:t>ЭБС медицинского вуза (Консультант студента) http://www.studmedlib.ru – доступ на всех студентов 1 курса медико-профилактического факультета ДГМУ</w:t>
            </w:r>
          </w:p>
        </w:tc>
      </w:tr>
    </w:tbl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193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Перечень ресурсов информационно-</w:t>
      </w:r>
      <w:proofErr w:type="spellStart"/>
      <w:r w:rsidRPr="00193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телекоммуникационнои</w:t>
      </w:r>
      <w:proofErr w:type="spellEnd"/>
      <w:r w:rsidRPr="00193E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сети «интернет»: </w:t>
      </w:r>
      <w:r w:rsidRPr="00193EF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сайты</w:t>
      </w:r>
    </w:p>
    <w:p w:rsidR="00193EFF" w:rsidRPr="00193EFF" w:rsidRDefault="00193EFF" w:rsidP="00193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8. ИНФОРМАЦИОННЫЕ ТЕХНОЛОГИИ</w:t>
      </w:r>
    </w:p>
    <w:p w:rsidR="00193EFF" w:rsidRPr="00193EFF" w:rsidRDefault="00193EFF" w:rsidP="00193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</w:t>
      </w:r>
      <w:r w:rsidR="00265B8B">
        <w:rPr>
          <w:rFonts w:ascii="Times New Roman" w:eastAsia="Calibri" w:hAnsi="Times New Roman" w:cs="Times New Roman"/>
          <w:color w:val="000000"/>
          <w:sz w:val="24"/>
          <w:szCs w:val="24"/>
        </w:rPr>
        <w:t>истории</w:t>
      </w: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</w:t>
      </w:r>
      <w:r w:rsidR="00662BDE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студентам применять</w:t>
      </w: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193EFF" w:rsidRPr="00193EFF" w:rsidRDefault="00193EFF" w:rsidP="00193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193EFF" w:rsidRPr="00193EFF" w:rsidRDefault="00193EFF" w:rsidP="00193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дисциплине «</w:t>
      </w:r>
      <w:r w:rsidR="00265B8B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», относятся:</w:t>
      </w:r>
    </w:p>
    <w:p w:rsidR="00193EFF" w:rsidRPr="00193EFF" w:rsidRDefault="00193EFF" w:rsidP="005C2C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компьютерное тестирование;</w:t>
      </w:r>
    </w:p>
    <w:p w:rsidR="00193EFF" w:rsidRPr="00193EFF" w:rsidRDefault="00193EFF" w:rsidP="005C2C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193EFF" w:rsidRPr="00193EFF" w:rsidRDefault="00193EFF" w:rsidP="005C2C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поисковых систем (площадка </w:t>
      </w:r>
      <w:proofErr w:type="spell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mooodle</w:t>
      </w:r>
      <w:proofErr w:type="spell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dgmu</w:t>
      </w:r>
      <w:proofErr w:type="spell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193E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193EFF" w:rsidRPr="007E2209" w:rsidRDefault="00193EFF" w:rsidP="005C2CB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энциклопедических сайтов.</w:t>
      </w:r>
    </w:p>
    <w:p w:rsidR="007E2209" w:rsidRPr="00193EFF" w:rsidRDefault="007E2209" w:rsidP="007E2209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93EFF" w:rsidRPr="00193EFF" w:rsidSect="00A00A45">
          <w:footerReference w:type="default" r:id="rId9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93EFF" w:rsidRPr="00193EFF" w:rsidRDefault="00193EFF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80"/>
        <w:gridCol w:w="1506"/>
        <w:gridCol w:w="1590"/>
        <w:gridCol w:w="2069"/>
        <w:gridCol w:w="2799"/>
        <w:gridCol w:w="2131"/>
        <w:gridCol w:w="2539"/>
      </w:tblGrid>
      <w:tr w:rsidR="005203DA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№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Адрес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(местоположение)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здания, строения,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сооружения,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или оперативное управление,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хозяйственное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ведение, аренда,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субаренда,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оснащенных </w:t>
            </w:r>
            <w:proofErr w:type="spellStart"/>
            <w:proofErr w:type="gramStart"/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зданий,сооружений</w:t>
            </w:r>
            <w:proofErr w:type="spellEnd"/>
            <w:proofErr w:type="gramEnd"/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помещений*,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 с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EFF">
              <w:rPr>
                <w:rFonts w:ascii="Times New Roman" w:eastAsia="Calibri" w:hAnsi="Times New Roman" w:cs="Times New Roman"/>
                <w:sz w:val="20"/>
                <w:szCs w:val="20"/>
              </w:rPr>
              <w:t>указанием площади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9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203DA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</w:tr>
      <w:tr w:rsidR="005203DA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193EFF" w:rsidRPr="00193EFF" w:rsidRDefault="005203DA" w:rsidP="007E22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И. Шамиля  48</w:t>
            </w:r>
            <w:r w:rsidR="009D0399" w:rsidRPr="00375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учебно-лабораторный корпус 3 этаж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193EFF" w:rsidRPr="00193EFF" w:rsidRDefault="007E2209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193EFF" w:rsidRPr="00193EFF" w:rsidRDefault="00193EFF" w:rsidP="005C2CB5">
            <w:pPr>
              <w:numPr>
                <w:ilvl w:val="0"/>
                <w:numId w:val="2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 xml:space="preserve">для лекционных </w:t>
            </w:r>
            <w:proofErr w:type="gramStart"/>
            <w:r w:rsidRPr="00193EFF">
              <w:rPr>
                <w:rFonts w:ascii="Times New Roman" w:eastAsia="Calibri" w:hAnsi="Times New Roman" w:cs="Times New Roman"/>
              </w:rPr>
              <w:t>занятий  -</w:t>
            </w:r>
            <w:proofErr w:type="gramEnd"/>
          </w:p>
          <w:p w:rsidR="00193EFF" w:rsidRPr="00193EFF" w:rsidRDefault="00636A28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Pr="00636A28" w:rsidRDefault="00636A28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лекционный зал№3 на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каф Философии и истории</w:t>
            </w:r>
          </w:p>
          <w:p w:rsidR="00193EFF" w:rsidRPr="00193EFF" w:rsidRDefault="00193EFF" w:rsidP="005203DA">
            <w:pPr>
              <w:numPr>
                <w:ilvl w:val="0"/>
                <w:numId w:val="2"/>
              </w:num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для практических занятий (ауд. №</w:t>
            </w:r>
            <w:r w:rsidR="00636A28">
              <w:rPr>
                <w:rFonts w:ascii="Times New Roman" w:eastAsia="Calibri" w:hAnsi="Times New Roman" w:cs="Times New Roman"/>
              </w:rPr>
              <w:t xml:space="preserve">1 на 3 </w:t>
            </w:r>
            <w:proofErr w:type="spellStart"/>
            <w:r w:rsidR="00636A28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="00636A28">
              <w:rPr>
                <w:rFonts w:ascii="Times New Roman" w:eastAsia="Calibri" w:hAnsi="Times New Roman" w:cs="Times New Roman"/>
              </w:rPr>
              <w:t xml:space="preserve">.  Каф философии и истории) </w:t>
            </w:r>
          </w:p>
          <w:p w:rsidR="00193EFF" w:rsidRPr="00193EFF" w:rsidRDefault="00636A28" w:rsidP="005203DA">
            <w:p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Default="005203DA" w:rsidP="005203DA">
            <w:pPr>
              <w:numPr>
                <w:ilvl w:val="0"/>
                <w:numId w:val="2"/>
              </w:num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Преподавательская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3</w:t>
            </w:r>
          </w:p>
          <w:p w:rsidR="005203DA" w:rsidRDefault="005203DA" w:rsidP="005203DA">
            <w:pPr>
              <w:pStyle w:val="a4"/>
              <w:ind w:left="138" w:firstLine="298"/>
              <w:rPr>
                <w:rFonts w:ascii="Times New Roman" w:hAnsi="Times New Roman"/>
              </w:rPr>
            </w:pPr>
          </w:p>
          <w:p w:rsidR="005203DA" w:rsidRPr="005203DA" w:rsidRDefault="005203DA" w:rsidP="005203DA">
            <w:pPr>
              <w:numPr>
                <w:ilvl w:val="0"/>
                <w:numId w:val="2"/>
              </w:numPr>
              <w:spacing w:after="0" w:line="240" w:lineRule="auto"/>
              <w:ind w:left="138" w:firstLine="29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зав.кафедрой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№ 1</w:t>
            </w:r>
          </w:p>
          <w:p w:rsidR="00193EFF" w:rsidRPr="00193EFF" w:rsidRDefault="00636A28" w:rsidP="00636A2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Pr="00193EFF" w:rsidRDefault="00636A28" w:rsidP="00636A2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лекционных </w:t>
            </w:r>
            <w:proofErr w:type="gramStart"/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занятий:------</w:t>
            </w:r>
            <w:proofErr w:type="gramEnd"/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практических </w:t>
            </w:r>
            <w:proofErr w:type="gramStart"/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занятий:----------</w:t>
            </w:r>
            <w:proofErr w:type="gramEnd"/>
          </w:p>
          <w:p w:rsidR="00193EFF" w:rsidRPr="00193EFF" w:rsidRDefault="00193EFF" w:rsidP="00193EF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Персональные компьютеры-2;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Ксерокс 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Canon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FC</w:t>
            </w:r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19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;</w:t>
            </w:r>
            <w:proofErr w:type="gramEnd"/>
          </w:p>
          <w:p w:rsidR="00193EFF" w:rsidRPr="00193EFF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3EFF">
              <w:rPr>
                <w:rFonts w:ascii="Times New Roman" w:eastAsia="Calibri" w:hAnsi="Times New Roman" w:cs="Times New Roman"/>
              </w:rPr>
              <w:t>Оверхед</w:t>
            </w:r>
            <w:proofErr w:type="spellEnd"/>
            <w:r w:rsidRPr="00193EFF">
              <w:rPr>
                <w:rFonts w:ascii="Times New Roman" w:eastAsia="Calibri" w:hAnsi="Times New Roman" w:cs="Times New Roman"/>
              </w:rPr>
              <w:t xml:space="preserve"> проектор -1;</w:t>
            </w:r>
          </w:p>
          <w:p w:rsidR="00193EFF" w:rsidRPr="00193EFF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 xml:space="preserve">Принтер лазерный </w:t>
            </w:r>
            <w:r w:rsidRPr="00193EFF">
              <w:rPr>
                <w:rFonts w:ascii="Times New Roman" w:eastAsia="Calibri" w:hAnsi="Times New Roman" w:cs="Times New Roman"/>
                <w:lang w:val="en-US"/>
              </w:rPr>
              <w:t>HPLJ</w:t>
            </w:r>
            <w:r w:rsidRPr="00193EFF">
              <w:rPr>
                <w:rFonts w:ascii="Times New Roman" w:eastAsia="Calibri" w:hAnsi="Times New Roman" w:cs="Times New Roman"/>
              </w:rPr>
              <w:t>-1;</w:t>
            </w:r>
          </w:p>
          <w:p w:rsidR="00193EFF" w:rsidRPr="006E4AD2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МФУ</w:t>
            </w:r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lang w:val="en-US"/>
              </w:rPr>
              <w:t>hp</w:t>
            </w:r>
            <w:proofErr w:type="spellEnd"/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r w:rsidRPr="00193EFF">
              <w:rPr>
                <w:rFonts w:ascii="Times New Roman" w:eastAsia="Calibri" w:hAnsi="Times New Roman" w:cs="Times New Roman"/>
                <w:lang w:val="en-US"/>
              </w:rPr>
              <w:t>LaserJet</w:t>
            </w:r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r w:rsidRPr="00193EFF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6E4AD2">
              <w:rPr>
                <w:rFonts w:ascii="Times New Roman" w:eastAsia="Calibri" w:hAnsi="Times New Roman" w:cs="Times New Roman"/>
              </w:rPr>
              <w:t>-1</w:t>
            </w:r>
          </w:p>
          <w:p w:rsidR="00193EFF" w:rsidRPr="006E4AD2" w:rsidRDefault="00193EFF" w:rsidP="00193EF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>и</w:t>
            </w:r>
            <w:r w:rsidRPr="006E4AD2">
              <w:rPr>
                <w:rFonts w:ascii="Times New Roman" w:eastAsia="Calibri" w:hAnsi="Times New Roman" w:cs="Times New Roman"/>
              </w:rPr>
              <w:t xml:space="preserve"> </w:t>
            </w:r>
            <w:r w:rsidRPr="00193EFF">
              <w:rPr>
                <w:rFonts w:ascii="Times New Roman" w:eastAsia="Calibri" w:hAnsi="Times New Roman" w:cs="Times New Roman"/>
              </w:rPr>
              <w:t>т</w:t>
            </w:r>
            <w:r w:rsidRPr="006E4AD2">
              <w:rPr>
                <w:rFonts w:ascii="Times New Roman" w:eastAsia="Calibri" w:hAnsi="Times New Roman" w:cs="Times New Roman"/>
              </w:rPr>
              <w:t>.</w:t>
            </w:r>
            <w:r w:rsidRPr="00193EFF">
              <w:rPr>
                <w:rFonts w:ascii="Times New Roman" w:eastAsia="Calibri" w:hAnsi="Times New Roman" w:cs="Times New Roman"/>
              </w:rPr>
              <w:t>д</w:t>
            </w:r>
            <w:r w:rsidRPr="006E4AD2">
              <w:rPr>
                <w:rFonts w:ascii="Times New Roman" w:eastAsia="Calibri" w:hAnsi="Times New Roman" w:cs="Times New Roman"/>
              </w:rPr>
              <w:t>.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EFF">
              <w:rPr>
                <w:rFonts w:ascii="Times New Roman" w:eastAsia="Calibri" w:hAnsi="Times New Roman" w:cs="Times New Roman"/>
              </w:rPr>
              <w:t xml:space="preserve">для самостоятельной работы:- </w:t>
            </w:r>
            <w:r w:rsidRPr="00193EFF">
              <w:rPr>
                <w:rFonts w:ascii="Times New Roman" w:eastAsia="Calibri" w:hAnsi="Times New Roman" w:cs="Times New Roman"/>
                <w:color w:val="FF0000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программного обеспечения (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HOME 10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OLP (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 Tr000044429 от 08.12.15г.</w:t>
            </w:r>
            <w:proofErr w:type="gram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); 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proofErr w:type="gram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Security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бизнеса – Стандартный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100-149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Node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(Лицензионный договор № 1081-2015 от 14.10.2015г);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ProPlus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2013 RUS OLP NL </w:t>
            </w:r>
            <w:proofErr w:type="spellStart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193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(договор №ДП-026 от 16.10.13г) и т.д.)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193EFF" w:rsidRPr="00193EFF" w:rsidRDefault="00193EFF" w:rsidP="00193EF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93EFF" w:rsidRPr="00193EFF" w:rsidSect="00A00A45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193EFF" w:rsidRPr="00193EFF" w:rsidRDefault="00193EFF" w:rsidP="005C2CB5">
      <w:pPr>
        <w:widowControl w:val="0"/>
        <w:numPr>
          <w:ilvl w:val="0"/>
          <w:numId w:val="3"/>
        </w:numPr>
        <w:tabs>
          <w:tab w:val="left" w:pos="370"/>
        </w:tabs>
        <w:spacing w:after="0" w:line="360" w:lineRule="auto"/>
        <w:ind w:firstLine="709"/>
        <w:contextualSpacing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КАДРОВОЕ ОБЕС</w:t>
      </w:r>
      <w:r w:rsidRPr="00193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ЕЧЕ</w:t>
      </w:r>
      <w:r w:rsidRPr="00193E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</w:p>
    <w:p w:rsidR="00193EFF" w:rsidRPr="00193EFF" w:rsidRDefault="00193EFF" w:rsidP="00193EFF">
      <w:pPr>
        <w:widowControl w:val="0"/>
        <w:tabs>
          <w:tab w:val="left" w:pos="370"/>
        </w:tabs>
        <w:spacing w:after="0" w:line="360" w:lineRule="auto"/>
        <w:ind w:firstLine="709"/>
        <w:contextualSpacing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>Общее количество научно-педагогических работников, реализующих дисциплину -</w:t>
      </w:r>
      <w:r w:rsidR="00E9476E" w:rsidRPr="00E9476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 </w:t>
      </w:r>
    </w:p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количество ставок, занимаемых научно-педагогическими работниками, реализующими дисциплину – </w:t>
      </w:r>
      <w:r w:rsidR="00E9476E" w:rsidRPr="00E9476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93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542"/>
        <w:gridCol w:w="1474"/>
        <w:gridCol w:w="1440"/>
        <w:gridCol w:w="1614"/>
        <w:gridCol w:w="1973"/>
        <w:gridCol w:w="1560"/>
        <w:gridCol w:w="1576"/>
        <w:gridCol w:w="1465"/>
        <w:gridCol w:w="1199"/>
        <w:gridCol w:w="871"/>
      </w:tblGrid>
      <w:tr w:rsidR="00193EFF" w:rsidRPr="00193EFF" w:rsidTr="00A00A45">
        <w:trPr>
          <w:trHeight w:val="3205"/>
        </w:trPr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Условия привлечения (штатный, внутренний совместитель, внешний совместитель, по договору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Занимаемая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должность,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ученая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степень/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ученое</w:t>
            </w:r>
          </w:p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звание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Уровень образования, наименование специальности по диплому ,наименование присвоенной квалификации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0" w:type="auto"/>
            <w:gridSpan w:val="2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 о дополнительном профессиональ</w:t>
            </w: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Общий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стаж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</w:tc>
      </w:tr>
      <w:tr w:rsidR="00193EFF" w:rsidRPr="00193EFF" w:rsidTr="00A00A45">
        <w:trPr>
          <w:trHeight w:val="1070"/>
        </w:trPr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специальности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педагогике и психологии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Азизова А.Н.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193EFF" w:rsidP="00502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 w:rsidR="005021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 w:rsidR="005021E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193EFF" w:rsidRPr="00193EFF" w:rsidRDefault="00193EFF" w:rsidP="0063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 </w:t>
            </w:r>
            <w:proofErr w:type="spellStart"/>
            <w:r w:rsidR="00636A28">
              <w:rPr>
                <w:rFonts w:ascii="Times New Roman" w:eastAsia="Calibri" w:hAnsi="Times New Roman" w:cs="Times New Roman"/>
                <w:sz w:val="24"/>
                <w:szCs w:val="24"/>
              </w:rPr>
              <w:t>общетвовед</w:t>
            </w:r>
            <w:proofErr w:type="spellEnd"/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ст.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1999, 2004 и т.д.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193EFF" w:rsidRPr="00193EFF" w:rsidRDefault="00193EFF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02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З.К.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36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193EFF"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оцент 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36A2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93EFF"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ДГУ, 2000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общетвовед</w:t>
            </w:r>
            <w:proofErr w:type="spellEnd"/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93EFF" w:rsidRPr="00193EFF" w:rsidRDefault="00636A28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93EFF"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2008, 2013, 2018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2010, 2015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лет</w:t>
            </w:r>
          </w:p>
        </w:tc>
      </w:tr>
      <w:tr w:rsidR="00193EFF" w:rsidRPr="00193EFF" w:rsidTr="00A00A45">
        <w:trPr>
          <w:trHeight w:val="716"/>
        </w:trPr>
        <w:tc>
          <w:tcPr>
            <w:tcW w:w="0" w:type="auto"/>
          </w:tcPr>
          <w:p w:rsidR="00193EFF" w:rsidRPr="00E9476E" w:rsidRDefault="00E9476E" w:rsidP="00E9476E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5021E2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1993г.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ст.</w:t>
            </w:r>
          </w:p>
        </w:tc>
        <w:tc>
          <w:tcPr>
            <w:tcW w:w="0" w:type="auto"/>
          </w:tcPr>
          <w:p w:rsidR="00193EFF" w:rsidRPr="00193EFF" w:rsidRDefault="005021E2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2009г. 2014г. и т.д.    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193EFF" w:rsidRPr="00193EFF" w:rsidRDefault="005021E2" w:rsidP="005021E2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32год </w:t>
            </w:r>
          </w:p>
        </w:tc>
      </w:tr>
      <w:tr w:rsidR="005203DA" w:rsidRPr="00375484" w:rsidTr="0065603C">
        <w:tc>
          <w:tcPr>
            <w:tcW w:w="0" w:type="auto"/>
          </w:tcPr>
          <w:p w:rsidR="005203DA" w:rsidRPr="00375484" w:rsidRDefault="005203DA" w:rsidP="0065603C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03DA" w:rsidRPr="00375484" w:rsidRDefault="005203DA" w:rsidP="0065603C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Сулецманов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0" w:type="auto"/>
          </w:tcPr>
          <w:p w:rsidR="005203DA" w:rsidRPr="00375484" w:rsidRDefault="005203DA" w:rsidP="00656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5203DA" w:rsidRPr="00375484" w:rsidRDefault="005203DA" w:rsidP="00656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0" w:type="auto"/>
          </w:tcPr>
          <w:p w:rsidR="005203DA" w:rsidRPr="00554951" w:rsidRDefault="005203DA" w:rsidP="0065603C">
            <w:pPr>
              <w:pStyle w:val="TableParagraph"/>
              <w:jc w:val="both"/>
              <w:rPr>
                <w:sz w:val="24"/>
                <w:szCs w:val="24"/>
              </w:rPr>
            </w:pPr>
            <w:r w:rsidRPr="00554951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203DA" w:rsidRPr="00554951" w:rsidRDefault="005203DA" w:rsidP="0065603C">
            <w:pPr>
              <w:pStyle w:val="TableParagraph"/>
              <w:jc w:val="both"/>
              <w:rPr>
                <w:sz w:val="24"/>
                <w:szCs w:val="24"/>
              </w:rPr>
            </w:pPr>
            <w:r w:rsidRPr="00554951">
              <w:rPr>
                <w:sz w:val="24"/>
                <w:szCs w:val="24"/>
              </w:rPr>
              <w:t>ДГУ, 1989 г.</w:t>
            </w:r>
          </w:p>
        </w:tc>
        <w:tc>
          <w:tcPr>
            <w:tcW w:w="0" w:type="auto"/>
          </w:tcPr>
          <w:p w:rsidR="005203DA" w:rsidRPr="00554951" w:rsidRDefault="005203DA" w:rsidP="00656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4951">
              <w:rPr>
                <w:rFonts w:ascii="Times New Roman" w:hAnsi="Times New Roman" w:cs="Times New Roman"/>
              </w:rPr>
              <w:t>Историк, обществовед</w:t>
            </w:r>
          </w:p>
        </w:tc>
        <w:tc>
          <w:tcPr>
            <w:tcW w:w="0" w:type="auto"/>
          </w:tcPr>
          <w:p w:rsidR="005203DA" w:rsidRPr="00375484" w:rsidRDefault="005203DA" w:rsidP="00656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0" w:type="auto"/>
          </w:tcPr>
          <w:p w:rsidR="005203DA" w:rsidRPr="003178DE" w:rsidRDefault="005203DA" w:rsidP="006560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 лет в должности преподавателя. 17 лет в должности доцента</w:t>
            </w:r>
          </w:p>
        </w:tc>
        <w:tc>
          <w:tcPr>
            <w:tcW w:w="0" w:type="auto"/>
          </w:tcPr>
          <w:p w:rsidR="005203DA" w:rsidRPr="003178DE" w:rsidRDefault="005203DA" w:rsidP="0065603C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</w:tcPr>
          <w:p w:rsidR="005203DA" w:rsidRPr="003178DE" w:rsidRDefault="005203DA" w:rsidP="0065603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38 лет</w:t>
            </w: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E9476E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93EFF" w:rsidRPr="00193EFF" w:rsidRDefault="00E9476E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Магомедов М.З.</w:t>
            </w:r>
          </w:p>
        </w:tc>
        <w:tc>
          <w:tcPr>
            <w:tcW w:w="0" w:type="auto"/>
          </w:tcPr>
          <w:p w:rsidR="00193EFF" w:rsidRPr="00193EFF" w:rsidRDefault="00E9476E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193EFF" w:rsidRPr="0015291F" w:rsidRDefault="0015291F" w:rsidP="001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0" w:type="auto"/>
          </w:tcPr>
          <w:p w:rsidR="00193EFF" w:rsidRPr="00193EFF" w:rsidRDefault="0015291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5291F" w:rsidRDefault="0015291F" w:rsidP="0015291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ст.</w:t>
            </w: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EFF" w:rsidRPr="00193EFF" w:rsidRDefault="00193EFF" w:rsidP="00193EFF">
            <w:pPr>
              <w:widowControl w:val="0"/>
              <w:tabs>
                <w:tab w:val="left" w:pos="350"/>
                <w:tab w:val="left" w:leader="underscore" w:pos="9690"/>
              </w:tabs>
              <w:spacing w:after="448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93EFF" w:rsidRPr="00193EFF" w:rsidSect="00A00A45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 ЛИСТ ВНЕСЕНИЯ ИЗМЕНЕНИЙ В РАБОЧУЮ ПРОГРАММУ 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3EFF">
        <w:rPr>
          <w:rFonts w:ascii="Times New Roman" w:eastAsia="Calibri" w:hAnsi="Times New Roman" w:cs="Times New Roman"/>
          <w:sz w:val="24"/>
          <w:szCs w:val="24"/>
          <w:u w:val="single"/>
        </w:rPr>
        <w:t>Лист регистрации изменений в рабочую программу</w:t>
      </w:r>
    </w:p>
    <w:p w:rsidR="00193EFF" w:rsidRPr="00193EFF" w:rsidRDefault="00193EFF" w:rsidP="00193EF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193EFF" w:rsidRPr="00193EFF" w:rsidTr="00A00A45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Реквизиты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Раздел, подразделение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регистрирующего</w:t>
            </w:r>
          </w:p>
          <w:p w:rsidR="00193EFF" w:rsidRPr="00193EFF" w:rsidRDefault="00193EFF" w:rsidP="00193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</w:t>
            </w:r>
          </w:p>
        </w:tc>
      </w:tr>
      <w:tr w:rsidR="00193EFF" w:rsidRPr="00193EFF" w:rsidTr="00A00A45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448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350"/>
          <w:tab w:val="left" w:leader="underscore" w:pos="9690"/>
        </w:tabs>
        <w:spacing w:after="448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EF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19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193EFF" w:rsidRPr="00193EFF" w:rsidRDefault="00193EFF" w:rsidP="00193EFF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193EFF" w:rsidRPr="00193EFF" w:rsidRDefault="00193EFF" w:rsidP="00193EFF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</w:t>
      </w:r>
      <w:r w:rsidR="005021E2">
        <w:rPr>
          <w:rFonts w:ascii="Times New Roman" w:eastAsia="Calibri" w:hAnsi="Times New Roman" w:cs="Times New Roman"/>
          <w:b/>
          <w:sz w:val="24"/>
          <w:szCs w:val="24"/>
        </w:rPr>
        <w:t>Философии и истории</w:t>
      </w:r>
    </w:p>
    <w:p w:rsidR="00193EFF" w:rsidRPr="00193EFF" w:rsidRDefault="00193EFF" w:rsidP="00193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193EFF" w:rsidRPr="00193EFF" w:rsidRDefault="00193EFF" w:rsidP="00193EFF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193EFF" w:rsidRPr="00193EFF" w:rsidRDefault="006E4AD2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28»  августа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>г.,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193EFF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="005021E2">
        <w:rPr>
          <w:rFonts w:ascii="Times New Roman" w:eastAsia="Calibri" w:hAnsi="Times New Roman" w:cs="Times New Roman"/>
          <w:sz w:val="24"/>
          <w:szCs w:val="24"/>
        </w:rPr>
        <w:t>Т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  <w:r w:rsidR="005021E2">
        <w:rPr>
          <w:rFonts w:ascii="Times New Roman" w:eastAsia="Calibri" w:hAnsi="Times New Roman" w:cs="Times New Roman"/>
          <w:sz w:val="24"/>
          <w:szCs w:val="24"/>
        </w:rPr>
        <w:t>Э</w:t>
      </w:r>
      <w:r w:rsidRPr="00193EFF">
        <w:rPr>
          <w:rFonts w:ascii="Times New Roman" w:eastAsia="Calibri" w:hAnsi="Times New Roman" w:cs="Times New Roman"/>
          <w:sz w:val="24"/>
          <w:szCs w:val="24"/>
        </w:rPr>
        <w:t>.</w:t>
      </w:r>
      <w:r w:rsidR="005021E2">
        <w:rPr>
          <w:rFonts w:ascii="Times New Roman" w:eastAsia="Calibri" w:hAnsi="Times New Roman" w:cs="Times New Roman"/>
          <w:sz w:val="24"/>
          <w:szCs w:val="24"/>
        </w:rPr>
        <w:t>Кафаров</w:t>
      </w:r>
      <w:proofErr w:type="spellEnd"/>
      <w:r w:rsidRPr="00193EF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3" w:name="bookmark41"/>
      <w:r w:rsidRPr="00193E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3"/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93EFF" w:rsidRPr="00193EFF" w:rsidRDefault="00193EFF" w:rsidP="00193EFF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7475E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(направление) 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подготовки: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5021E2">
        <w:rPr>
          <w:rFonts w:ascii="Times New Roman" w:eastAsia="Calibri" w:hAnsi="Times New Roman" w:cs="Times New Roman"/>
          <w:sz w:val="24"/>
          <w:szCs w:val="24"/>
        </w:rPr>
        <w:t>2</w:t>
      </w:r>
      <w:r w:rsidRPr="00193EFF">
        <w:rPr>
          <w:rFonts w:ascii="Times New Roman" w:eastAsia="Calibri" w:hAnsi="Times New Roman" w:cs="Times New Roman"/>
          <w:sz w:val="24"/>
          <w:szCs w:val="24"/>
        </w:rPr>
        <w:t>.05.01</w:t>
      </w:r>
      <w:proofErr w:type="gramEnd"/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r w:rsidR="0097475E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193EF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 w:rsidR="00256D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МАХАЧКАЛА - </w:t>
      </w:r>
      <w:r w:rsidR="004E431C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97475E" w:rsidRDefault="0097475E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193EFF" w:rsidRPr="0015291F" w:rsidRDefault="005021E2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021E2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5021E2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А.Н.,</w:t>
      </w:r>
      <w:r w:rsidR="00662B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021E2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r w:rsidRPr="005021E2">
        <w:rPr>
          <w:rFonts w:ascii="Times New Roman" w:eastAsia="Calibri" w:hAnsi="Times New Roman" w:cs="Times New Roman"/>
          <w:b/>
          <w:sz w:val="24"/>
          <w:szCs w:val="24"/>
        </w:rPr>
        <w:t xml:space="preserve"> З.К.</w:t>
      </w:r>
      <w:r w:rsidR="0015291F">
        <w:rPr>
          <w:rFonts w:ascii="Times New Roman" w:eastAsia="Calibri" w:hAnsi="Times New Roman" w:cs="Times New Roman"/>
          <w:b/>
          <w:sz w:val="24"/>
          <w:szCs w:val="24"/>
        </w:rPr>
        <w:t xml:space="preserve"> Сулейманов М.И.</w:t>
      </w:r>
      <w:r w:rsidR="0015291F" w:rsidRPr="0015291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5291F">
        <w:rPr>
          <w:rFonts w:ascii="Times New Roman" w:eastAsia="Calibri" w:hAnsi="Times New Roman" w:cs="Times New Roman"/>
          <w:b/>
          <w:sz w:val="24"/>
          <w:szCs w:val="24"/>
        </w:rPr>
        <w:t xml:space="preserve"> Магомедов М.З.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ФОС р</w:t>
      </w:r>
      <w:r w:rsidR="00662BDE">
        <w:rPr>
          <w:rFonts w:ascii="Times New Roman" w:eastAsia="Calibri" w:hAnsi="Times New Roman" w:cs="Times New Roman"/>
          <w:b/>
          <w:sz w:val="24"/>
          <w:szCs w:val="24"/>
        </w:rPr>
        <w:t>ассмотрен и принят на заседании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кафедры  «</w:t>
      </w:r>
      <w:proofErr w:type="gramEnd"/>
      <w:r w:rsidR="005021E2">
        <w:rPr>
          <w:rFonts w:ascii="Times New Roman" w:eastAsia="Calibri" w:hAnsi="Times New Roman" w:cs="Times New Roman"/>
          <w:b/>
          <w:sz w:val="24"/>
          <w:szCs w:val="24"/>
        </w:rPr>
        <w:t>Философии и истории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Протокол заседани</w:t>
      </w:r>
      <w:r w:rsidR="00662BDE">
        <w:rPr>
          <w:rFonts w:ascii="Times New Roman" w:eastAsia="Calibri" w:hAnsi="Times New Roman" w:cs="Times New Roman"/>
          <w:b/>
          <w:sz w:val="24"/>
          <w:szCs w:val="24"/>
        </w:rPr>
        <w:t>я кафедры №1 от</w:t>
      </w:r>
      <w:r w:rsidR="004E431C">
        <w:rPr>
          <w:rFonts w:ascii="Times New Roman" w:eastAsia="Calibri" w:hAnsi="Times New Roman" w:cs="Times New Roman"/>
          <w:b/>
          <w:sz w:val="24"/>
          <w:szCs w:val="24"/>
        </w:rPr>
        <w:t xml:space="preserve"> 28 августа 2019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______________________________</w:t>
      </w:r>
      <w:proofErr w:type="gramStart"/>
      <w:r w:rsidRPr="00193EFF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="005021E2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="005021E2">
        <w:rPr>
          <w:rFonts w:ascii="Times New Roman" w:eastAsia="Calibri" w:hAnsi="Times New Roman" w:cs="Times New Roman"/>
          <w:b/>
          <w:sz w:val="24"/>
          <w:szCs w:val="24"/>
        </w:rPr>
        <w:t xml:space="preserve"> Т.Э.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220B5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="00193EFF"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____________________________________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EC2" w:rsidRDefault="00CC7EC2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FF" w:rsidRPr="00193EFF" w:rsidRDefault="00193EFF" w:rsidP="00193E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="005021E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193E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93EFF" w:rsidRPr="00CC7EC2" w:rsidRDefault="00CC7EC2" w:rsidP="00193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7EC2" w:rsidRPr="007724B3" w:rsidRDefault="00CC7EC2" w:rsidP="00CC7E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4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CC7EC2" w:rsidRPr="007724B3" w:rsidTr="00C44EDD">
        <w:tc>
          <w:tcPr>
            <w:tcW w:w="42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EC2" w:rsidRPr="007724B3" w:rsidTr="00C44EDD">
        <w:tc>
          <w:tcPr>
            <w:tcW w:w="42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C7EC2" w:rsidRPr="007724B3" w:rsidRDefault="00CC7EC2" w:rsidP="00C4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7EC2" w:rsidRPr="007724B3" w:rsidTr="00C44EDD">
        <w:tc>
          <w:tcPr>
            <w:tcW w:w="425" w:type="dxa"/>
            <w:vMerge w:val="restart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CC7EC2" w:rsidRPr="007724B3" w:rsidTr="00C44EDD">
        <w:trPr>
          <w:trHeight w:val="191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gramEnd"/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и функции исторического 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источники изучения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отечественной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развития мирового исторического процесса, возникновения и развития цивилизаций;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  <w:proofErr w:type="gramEnd"/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на основе научной методологии;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исторического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5D7F4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научно-исследовательской работы;</w:t>
            </w:r>
          </w:p>
          <w:p w:rsidR="00CC7EC2" w:rsidRPr="007724B3" w:rsidRDefault="00CC7EC2" w:rsidP="005203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CC7EC2" w:rsidRPr="007724B3" w:rsidRDefault="00CC7EC2" w:rsidP="005203DA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 w:val="restart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772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7724B3" w:rsidRDefault="00CC7EC2" w:rsidP="005203D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CC7EC2" w:rsidRPr="007724B3" w:rsidRDefault="00CC7EC2" w:rsidP="005203DA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общественно-политической мысли, взаимоотношения власти и общества 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события и явления; имен исторических деятелей, определивших ход отечественной и мировой истории;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экономического, социального и политического развития страны;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преобразований страны на разных этапах развития, имена реформаторов</w:t>
            </w: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9117EB" w:rsidRDefault="00CC7EC2" w:rsidP="005203D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CC7EC2" w:rsidRPr="007724B3" w:rsidRDefault="00CC7EC2" w:rsidP="005203DA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знания из исторических источников и применять их для решения</w:t>
            </w:r>
            <w:r w:rsidRPr="009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7EC2" w:rsidRPr="007724B3" w:rsidTr="00C44EDD">
        <w:trPr>
          <w:trHeight w:val="189"/>
        </w:trPr>
        <w:tc>
          <w:tcPr>
            <w:tcW w:w="42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C7EC2" w:rsidRPr="009117EB" w:rsidRDefault="00CC7EC2" w:rsidP="00520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 </w:t>
            </w: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устного и письменного изложения своего понимания исторических процессов;</w:t>
            </w:r>
          </w:p>
          <w:p w:rsidR="00CC7EC2" w:rsidRPr="009117EB" w:rsidRDefault="00CC7EC2" w:rsidP="005203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E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  <w:p w:rsidR="00CC7EC2" w:rsidRPr="007724B3" w:rsidRDefault="00CC7EC2" w:rsidP="0052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C7EC2" w:rsidRPr="00193EFF" w:rsidRDefault="00CC7EC2" w:rsidP="00CC7EC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EC2" w:rsidRDefault="00CC7EC2" w:rsidP="00193E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193EFF" w:rsidRPr="00193EFF" w:rsidRDefault="00193EFF" w:rsidP="00193E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C7EC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193EFF" w:rsidRPr="00193EFF" w:rsidRDefault="00193EFF" w:rsidP="00CC7E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Даются полные ответы на поставленные вопросы. Показано умение выделять причинно-следственные связи. При решении </w:t>
            </w:r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допущены незначительные ошибки, исправленные с помощью «наводящих» вопросов преподавателя.</w:t>
            </w:r>
          </w:p>
        </w:tc>
      </w:tr>
      <w:tr w:rsidR="00193EFF" w:rsidRPr="00193EFF" w:rsidTr="00A00A45">
        <w:tc>
          <w:tcPr>
            <w:tcW w:w="2376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193EFF" w:rsidRPr="00193EFF" w:rsidRDefault="00193EFF" w:rsidP="00193E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193EFF" w:rsidRPr="00193EFF" w:rsidRDefault="00193EFF" w:rsidP="00CC7E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поставленные вопросы полные, четкие, и развернутые. Решения </w:t>
            </w:r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логичны, доказательны и демонстрируют аналитические и творческие способности студента.</w:t>
            </w:r>
          </w:p>
        </w:tc>
      </w:tr>
    </w:tbl>
    <w:p w:rsidR="00193EFF" w:rsidRPr="00193EFF" w:rsidRDefault="00193EFF" w:rsidP="00193EFF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381"/>
        <w:gridCol w:w="3298"/>
      </w:tblGrid>
      <w:tr w:rsidR="00193EFF" w:rsidRPr="00193EFF" w:rsidTr="00A00A45">
        <w:tc>
          <w:tcPr>
            <w:tcW w:w="2235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193EFF" w:rsidRPr="00193EFF" w:rsidTr="00A00A45">
        <w:tc>
          <w:tcPr>
            <w:tcW w:w="9997" w:type="dxa"/>
            <w:gridSpan w:val="3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93EFF" w:rsidRPr="00193EFF" w:rsidTr="00A40243">
        <w:trPr>
          <w:trHeight w:val="2359"/>
        </w:trPr>
        <w:tc>
          <w:tcPr>
            <w:tcW w:w="2235" w:type="dxa"/>
          </w:tcPr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CC7EC2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C7EC2" w:rsidRPr="009A7B7C" w:rsidRDefault="00CC7EC2" w:rsidP="00CC7EC2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 Отечества: её предмет и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Образование </w:t>
            </w:r>
            <w:proofErr w:type="gramStart"/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Киевской  Руси</w:t>
            </w:r>
            <w:proofErr w:type="gramEnd"/>
            <w:r w:rsidRPr="009A7B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 Его   социально-экономический   и политический строй</w:t>
            </w:r>
            <w:r w:rsidRPr="009A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A7B7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A7B7C">
              <w:rPr>
                <w:rFonts w:ascii="Times New Roman" w:eastAsia="Calibri" w:hAnsi="Times New Roman" w:cs="Times New Roman"/>
                <w:lang w:eastAsia="ru-RU"/>
              </w:rPr>
              <w:t xml:space="preserve">Становление абсолютной </w:t>
            </w:r>
            <w:proofErr w:type="gramStart"/>
            <w:r w:rsidRPr="009A7B7C">
              <w:rPr>
                <w:rFonts w:ascii="Times New Roman" w:eastAsia="Calibri" w:hAnsi="Times New Roman" w:cs="Times New Roman"/>
                <w:lang w:eastAsia="ru-RU"/>
              </w:rPr>
              <w:t>монархии</w:t>
            </w:r>
            <w:r w:rsidRPr="009A7B7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  <w:p w:rsidR="00193EFF" w:rsidRPr="00193EFF" w:rsidRDefault="00193EFF" w:rsidP="00193EF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193EFF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CC7EC2">
        <w:trPr>
          <w:trHeight w:val="2683"/>
        </w:trPr>
        <w:tc>
          <w:tcPr>
            <w:tcW w:w="2235" w:type="dxa"/>
          </w:tcPr>
          <w:p w:rsidR="00CC7EC2" w:rsidRPr="00193EFF" w:rsidRDefault="00CC7EC2" w:rsidP="00CC7EC2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193EFF" w:rsidRPr="00193EFF" w:rsidRDefault="00193EFF" w:rsidP="00193EFF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C7EC2" w:rsidRPr="00CC7EC2" w:rsidRDefault="00CC7EC2" w:rsidP="00CC7EC2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3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Советская Россия в 1917-1922 </w:t>
            </w:r>
            <w:proofErr w:type="gramStart"/>
            <w:r w:rsidRPr="00C43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  <w:r w:rsidRPr="003277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62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политическое преобразование в стране в </w:t>
            </w:r>
          </w:p>
          <w:p w:rsidR="00CC7EC2" w:rsidRPr="00CC7EC2" w:rsidRDefault="00CC7EC2" w:rsidP="00CC7EC2">
            <w:pPr>
              <w:spacing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30-е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послевоенный период (1945-1953 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40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советского общества </w:t>
            </w:r>
            <w:r w:rsidR="00662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50-80 гг. Начало перестройки,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попытка   реформирования    политической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власти. </w:t>
            </w:r>
            <w:r w:rsidRPr="00C43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Распад СССР (1985-1991 гг.)</w:t>
            </w:r>
          </w:p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EC2" w:rsidRPr="00193EFF" w:rsidTr="00CC7EC2">
        <w:trPr>
          <w:trHeight w:val="1306"/>
        </w:trPr>
        <w:tc>
          <w:tcPr>
            <w:tcW w:w="2235" w:type="dxa"/>
          </w:tcPr>
          <w:p w:rsidR="00CC7EC2" w:rsidRPr="00193EFF" w:rsidRDefault="00CC7EC2" w:rsidP="00CC7EC2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CC7EC2" w:rsidRPr="00193EFF" w:rsidRDefault="00CC7EC2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EC2" w:rsidRPr="00193EFF" w:rsidRDefault="00CC7EC2" w:rsidP="00193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CC7EC2" w:rsidRPr="00193EFF" w:rsidRDefault="00CC7EC2" w:rsidP="00CC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CC7EC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Постсоветское развитие России (1991-2018 гг.).</w:t>
            </w: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CC7EC2" w:rsidRPr="00193EFF" w:rsidRDefault="00CC7EC2" w:rsidP="00193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EC2" w:rsidRPr="00193EFF" w:rsidRDefault="00CC7EC2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EFF" w:rsidRPr="00193EFF" w:rsidTr="00A00A45">
        <w:tc>
          <w:tcPr>
            <w:tcW w:w="9997" w:type="dxa"/>
            <w:gridSpan w:val="3"/>
          </w:tcPr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EFF" w:rsidRPr="00193EFF" w:rsidRDefault="00193EFF" w:rsidP="001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193EFF" w:rsidRPr="00193EFF" w:rsidTr="00A00A45">
        <w:tc>
          <w:tcPr>
            <w:tcW w:w="2235" w:type="dxa"/>
          </w:tcPr>
          <w:p w:rsidR="00193EFF" w:rsidRPr="00193EFF" w:rsidRDefault="00193EFF" w:rsidP="00193EFF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193EFF" w:rsidRPr="00193EFF" w:rsidRDefault="00193EFF" w:rsidP="00A4024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4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  <w:r w:rsidRPr="00193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29" w:type="dxa"/>
          </w:tcPr>
          <w:p w:rsidR="00193EFF" w:rsidRPr="00193EFF" w:rsidRDefault="00193EFF" w:rsidP="00193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EFF" w:rsidRPr="00193EFF" w:rsidTr="00A00A45">
        <w:tc>
          <w:tcPr>
            <w:tcW w:w="2235" w:type="dxa"/>
          </w:tcPr>
          <w:p w:rsidR="00CC7EC2" w:rsidRPr="00193EFF" w:rsidRDefault="00CC7EC2" w:rsidP="00CC7EC2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193EFF" w:rsidRPr="00193EFF" w:rsidRDefault="00193EFF" w:rsidP="00193EFF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193EFF" w:rsidRPr="00193EFF" w:rsidRDefault="00CC7EC2" w:rsidP="00CC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Зачёт</w:t>
            </w:r>
            <w:r w:rsidR="00193EFF" w:rsidRPr="00193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истории</w:t>
            </w:r>
          </w:p>
        </w:tc>
        <w:tc>
          <w:tcPr>
            <w:tcW w:w="3333" w:type="dxa"/>
          </w:tcPr>
          <w:p w:rsidR="00193EFF" w:rsidRPr="00193EFF" w:rsidRDefault="00193EFF" w:rsidP="00193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FF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  <w:p w:rsidR="00193EFF" w:rsidRPr="00193EFF" w:rsidRDefault="00193EFF" w:rsidP="00193EF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ПРОВЕДЕНИЯ ТЕКУЩЕГО КОНТРОЛЯ</w:t>
      </w:r>
    </w:p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193EFF" w:rsidRPr="00193EFF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>О</w:t>
      </w:r>
      <w:r w:rsidR="00A40243">
        <w:rPr>
          <w:rFonts w:ascii="Times New Roman" w:eastAsia="Calibri" w:hAnsi="Times New Roman" w:cs="Times New Roman"/>
          <w:sz w:val="24"/>
          <w:szCs w:val="24"/>
        </w:rPr>
        <w:t>К</w:t>
      </w:r>
      <w:r w:rsidRPr="00193EFF">
        <w:rPr>
          <w:rFonts w:ascii="Times New Roman" w:eastAsia="Calibri" w:hAnsi="Times New Roman" w:cs="Times New Roman"/>
          <w:sz w:val="24"/>
          <w:szCs w:val="24"/>
        </w:rPr>
        <w:t>-</w:t>
      </w:r>
      <w:r w:rsidR="00A40243">
        <w:rPr>
          <w:rFonts w:ascii="Times New Roman" w:eastAsia="Calibri" w:hAnsi="Times New Roman" w:cs="Times New Roman"/>
          <w:sz w:val="24"/>
          <w:szCs w:val="24"/>
        </w:rPr>
        <w:t>1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40243" w:rsidRPr="00A40243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A40243" w:rsidRDefault="00193EFF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40243" w:rsidRPr="00E37D57" w:rsidRDefault="00A40243" w:rsidP="00A402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.Какой из указываемых ниже принципов применяется при изучении Отечественной истории?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принцип больших чисел;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принцип альтернативности;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принцип равновесия.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662BDE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Как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называетс</w:t>
      </w:r>
      <w:r w:rsidR="00662BDE">
        <w:rPr>
          <w:rFonts w:ascii="Times New Roman" w:eastAsia="Times New Roman" w:hAnsi="Times New Roman" w:cs="Times New Roman"/>
          <w:sz w:val="24"/>
          <w:szCs w:val="28"/>
          <w:lang w:eastAsia="ru-RU"/>
        </w:rPr>
        <w:t>я наиболее полный из источников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662B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освещающих  историю</w:t>
      </w:r>
      <w:proofErr w:type="gramEnd"/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Древней Руси?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Новгородская первая летопись;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б) «Повесть временных лет»;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Остромирово Евангелие.</w:t>
      </w:r>
    </w:p>
    <w:p w:rsidR="00A40243" w:rsidRPr="00A61D9F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.Назовите науку, которая помогает лучше изучить историю?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архитектоника;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*б) археография;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биогеография.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662BDE">
        <w:rPr>
          <w:rFonts w:ascii="Times New Roman" w:eastAsia="Times New Roman" w:hAnsi="Times New Roman" w:cs="Times New Roman"/>
          <w:sz w:val="24"/>
          <w:szCs w:val="28"/>
          <w:lang w:eastAsia="ru-RU"/>
        </w:rPr>
        <w:t>. К какой языковой общности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принадлежат славяне?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тюркской;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б) индоевропейской;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в) уральской.</w:t>
      </w:r>
    </w:p>
    <w:p w:rsidR="00A40243" w:rsidRPr="00A61D9F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 Существует ли взаимосвязь (и какая) между способом земледелия и социальным развитием восточных славян УШ-1</w:t>
      </w:r>
      <w:r w:rsidRPr="00A61D9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взаимосвязи нет;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подсечный способ – более прогрессивный;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*в) более прогрессивно пашенное земледелие.</w:t>
      </w:r>
    </w:p>
    <w:p w:rsidR="00A40243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0243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из перечисленных событий произошло раньше всех других?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) крещение Руси;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принятие «Русской Правды»;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великое переселение народов;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4) необходимость отпора внешним врагам.</w:t>
      </w:r>
    </w:p>
    <w:p w:rsidR="00A40243" w:rsidRPr="00E37D57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E37D57">
        <w:rPr>
          <w:rFonts w:ascii="Times New Roman" w:hAnsi="Times New Roman"/>
          <w:sz w:val="24"/>
          <w:szCs w:val="28"/>
        </w:rPr>
        <w:t xml:space="preserve"> 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7</w:t>
      </w:r>
      <w:r w:rsidRPr="00E165AA">
        <w:rPr>
          <w:rFonts w:ascii="Times New Roman" w:hAnsi="Times New Roman"/>
          <w:sz w:val="24"/>
          <w:szCs w:val="28"/>
        </w:rPr>
        <w:t>. Свод законов Древней Руси назывался:</w:t>
      </w:r>
    </w:p>
    <w:p w:rsidR="00A40243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E165AA">
        <w:rPr>
          <w:rFonts w:ascii="Times New Roman" w:hAnsi="Times New Roman"/>
          <w:sz w:val="24"/>
          <w:szCs w:val="28"/>
        </w:rPr>
        <w:t>1 «Русская Правда»;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E165AA">
        <w:rPr>
          <w:rFonts w:ascii="Times New Roman" w:hAnsi="Times New Roman"/>
          <w:sz w:val="24"/>
          <w:szCs w:val="28"/>
        </w:rPr>
        <w:t>2 «Соборное Уложение»;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3 «Стоглав»;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4 «Судебник».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Какое из перечисленных событий произошло раньше всех других?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Невская битва;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крещение Руси;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присоединение Астраханского княжества к России;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Куликовская битва.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>. С каким событием в истории Руси связано начало династии Рюриковичей?</w:t>
      </w:r>
    </w:p>
    <w:p w:rsidR="00A40243" w:rsidRPr="00E37D57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37D57">
        <w:rPr>
          <w:rFonts w:ascii="Times New Roman" w:eastAsia="Times New Roman" w:hAnsi="Times New Roman" w:cs="Times New Roman"/>
          <w:sz w:val="24"/>
          <w:szCs w:val="28"/>
          <w:lang w:eastAsia="ru-RU"/>
        </w:rPr>
        <w:t>1) призванием варягов;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походом на Киев князя Олега;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крещением Руси;</w:t>
      </w:r>
    </w:p>
    <w:p w:rsidR="00A40243" w:rsidRPr="00E165AA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созданием «Русской Правды».</w:t>
      </w:r>
    </w:p>
    <w:p w:rsidR="00A40243" w:rsidRPr="00E165AA" w:rsidRDefault="00A40243" w:rsidP="00A40243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4"/>
          <w:szCs w:val="28"/>
        </w:rPr>
      </w:pPr>
      <w:r w:rsidRPr="00E165AA">
        <w:rPr>
          <w:rFonts w:ascii="Times New Roman" w:hAnsi="Times New Roman"/>
          <w:sz w:val="24"/>
          <w:szCs w:val="28"/>
        </w:rPr>
        <w:t xml:space="preserve"> </w:t>
      </w:r>
    </w:p>
    <w:p w:rsidR="00A40243" w:rsidRDefault="00A40243" w:rsidP="00A4024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.   Установление в Древней Руси новой системы сбора дани: «уроков», «погостов», вместо «полюдья» было результатом: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>1) деятельности княгини Ольги;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принятия «Русской правды»;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принятия «Устава» Владимира Мономаха;</w:t>
      </w:r>
    </w:p>
    <w:p w:rsidR="00A40243" w:rsidRPr="00A61D9F" w:rsidRDefault="00A40243" w:rsidP="00A4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походов князя Святослава.</w:t>
      </w:r>
    </w:p>
    <w:p w:rsidR="00A40243" w:rsidRDefault="00A40243" w:rsidP="00A40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243" w:rsidRDefault="00A40243" w:rsidP="00193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243" w:rsidRPr="00A40243" w:rsidRDefault="00A40243" w:rsidP="00A40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93EFF" w:rsidRPr="00193E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4024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Обедневший крестьянин, нанимавшийся на работу к разбогатевшему односельчанину, во второй половине </w:t>
      </w:r>
      <w:r w:rsidRPr="0076606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назывался: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1  посессионным</w:t>
      </w:r>
      <w:proofErr w:type="gramEnd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2  кулаком</w:t>
      </w:r>
      <w:proofErr w:type="gramEnd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 батраком;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4  приписным</w:t>
      </w:r>
      <w:proofErr w:type="gramEnd"/>
      <w:r w:rsidRPr="007660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Pr="00766062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каком году в России отменили крепостное право?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1859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1861 г"/>
        </w:smartTagPr>
        <w:r w:rsidRPr="009441E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1861 г</w:t>
        </w:r>
      </w:smartTag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1874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1881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Pr="00482809" w:rsidRDefault="003B7D2A" w:rsidP="003B7D2A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В Крымской войне 1853 – 1856 гг. Россия противостояла государствам: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Пруссия, Венгрия, Англия;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Персия, Турция, Англия;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3) Турция, Англия, Франция;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4) Франция, Персия, Греция.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1861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Александр </w:t>
      </w:r>
      <w:r w:rsidRPr="0048280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Николай </w:t>
      </w:r>
      <w:r w:rsidRPr="0048280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Александр </w:t>
      </w:r>
      <w:r w:rsidRPr="009441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Николай </w:t>
      </w:r>
      <w:r w:rsidRPr="0048280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Pr="00482809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1815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1856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9441E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9441E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1878 г</w:t>
        </w:r>
      </w:smartTag>
      <w:r w:rsidRPr="009441EA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482809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48280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1905 г</w:t>
        </w:r>
      </w:smartTag>
      <w:r w:rsidRPr="0048280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D238F4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Причина, по которой из страны была выслана большая группа представителей интеллигенции:  </w:t>
      </w:r>
    </w:p>
    <w:p w:rsidR="003B7D2A" w:rsidRPr="00DA4685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открытое неприятие ими нравственных принципов большевизма;</w:t>
      </w:r>
    </w:p>
    <w:p w:rsidR="003B7D2A" w:rsidRPr="00D238F4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б) создание ими разветвленной сети антисоветских организаций;</w:t>
      </w:r>
    </w:p>
    <w:p w:rsidR="003B7D2A" w:rsidRPr="00D238F4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в) резкая критика НЭПа.</w:t>
      </w:r>
    </w:p>
    <w:p w:rsidR="003B7D2A" w:rsidRPr="00D238F4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D238F4" w:rsidRDefault="003B7D2A" w:rsidP="003B7D2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D238F4">
        <w:rPr>
          <w:rFonts w:ascii="Times New Roman" w:hAnsi="Times New Roman"/>
          <w:sz w:val="24"/>
          <w:szCs w:val="28"/>
        </w:rPr>
        <w:t>. Что из названного относилось к достижениям науки и техники в середине 1950-х – середине 1960-х гг.?</w:t>
      </w:r>
    </w:p>
    <w:p w:rsidR="003B7D2A" w:rsidRPr="00DA4685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</w:t>
      </w:r>
      <w:r w:rsidRPr="00DA4685">
        <w:rPr>
          <w:rFonts w:ascii="Times New Roman" w:hAnsi="Times New Roman"/>
          <w:sz w:val="24"/>
          <w:szCs w:val="28"/>
        </w:rPr>
        <w:t>1) запуск первого искусственного спутника Земли;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2) совместный советско-американский космический полет;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3) создание международной космической станции;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D238F4">
        <w:rPr>
          <w:rFonts w:ascii="Times New Roman" w:hAnsi="Times New Roman"/>
          <w:sz w:val="24"/>
          <w:szCs w:val="28"/>
        </w:rPr>
        <w:t xml:space="preserve"> 4) запуск советской космической станции «Мир».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B7D2A" w:rsidRPr="00D238F4" w:rsidRDefault="003B7D2A" w:rsidP="003B7D2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Г.К. Жуков;</w:t>
      </w:r>
    </w:p>
    <w:p w:rsidR="003B7D2A" w:rsidRPr="00DA4685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И.В. Сталин;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К.К. Рокоссовский;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С.К. Тимошенко.</w:t>
      </w:r>
    </w:p>
    <w:p w:rsidR="003B7D2A" w:rsidRPr="00D238F4" w:rsidRDefault="003B7D2A" w:rsidP="003B7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D238F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1945 г</w:t>
        </w:r>
      </w:smartTag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DA4685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DA4685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1949 г</w:t>
        </w:r>
      </w:smartTag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D238F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1955 г</w:t>
        </w:r>
      </w:smartTag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D238F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1964 г</w:t>
        </w:r>
      </w:smartTag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 «новый мировой порядок»;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2) «ядерный щит»;</w:t>
      </w:r>
    </w:p>
    <w:p w:rsidR="003B7D2A" w:rsidRPr="00D238F4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3) «невидимый фронт»;</w:t>
      </w:r>
    </w:p>
    <w:p w:rsidR="003B7D2A" w:rsidRPr="00DA4685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8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4685">
        <w:rPr>
          <w:rFonts w:ascii="Times New Roman" w:eastAsia="Times New Roman" w:hAnsi="Times New Roman" w:cs="Times New Roman"/>
          <w:sz w:val="24"/>
          <w:szCs w:val="28"/>
          <w:lang w:eastAsia="ru-RU"/>
        </w:rPr>
        <w:t>4) «железный занавес».</w:t>
      </w:r>
    </w:p>
    <w:p w:rsidR="003B7D2A" w:rsidRPr="00DA4685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D2A" w:rsidRPr="009658DB" w:rsidRDefault="003B7D2A" w:rsidP="003B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EFF" w:rsidRPr="00193EFF" w:rsidRDefault="003B7D2A" w:rsidP="005203DA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193EFF" w:rsidRPr="00193EFF">
        <w:rPr>
          <w:rFonts w:ascii="Times New Roman" w:eastAsia="Calibri" w:hAnsi="Times New Roman" w:cs="Times New Roman"/>
          <w:b/>
          <w:sz w:val="24"/>
          <w:szCs w:val="24"/>
        </w:rPr>
        <w:t>ОНТРОЛЬНАЯ РАБОТА.</w:t>
      </w:r>
    </w:p>
    <w:p w:rsidR="00193EFF" w:rsidRPr="003B7D2A" w:rsidRDefault="00193EFF" w:rsidP="003B7D2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D2A">
        <w:rPr>
          <w:rFonts w:ascii="Times New Roman" w:eastAsia="Calibri" w:hAnsi="Times New Roman" w:cs="Times New Roman"/>
          <w:b/>
          <w:sz w:val="24"/>
          <w:szCs w:val="24"/>
        </w:rPr>
        <w:t>ОК-1,  ОК-</w:t>
      </w:r>
      <w:r w:rsidR="003B7D2A" w:rsidRPr="003B7D2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B7D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D2A" w:rsidRPr="003B7D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3EFF" w:rsidRPr="00193EFF" w:rsidRDefault="00193EFF" w:rsidP="00193EFF">
      <w:pPr>
        <w:tabs>
          <w:tab w:val="left" w:pos="166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D2A" w:rsidRP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3B7D2A" w:rsidRPr="00F62D24" w:rsidRDefault="003B7D2A" w:rsidP="005C2C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Древнерусского государства (IX-начало XII вв.)</w:t>
      </w:r>
    </w:p>
    <w:p w:rsidR="003B7D2A" w:rsidRPr="00F62D24" w:rsidRDefault="003B7D2A" w:rsidP="005C2C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России в начале ХХ в.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2A" w:rsidRP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3B7D2A" w:rsidRPr="00F62D24" w:rsidRDefault="003B7D2A" w:rsidP="005C2C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раздробленность на Руси. Русь удельная (ХII-XIII вв.)</w:t>
      </w:r>
    </w:p>
    <w:p w:rsidR="003B7D2A" w:rsidRPr="00F62D24" w:rsidRDefault="003B7D2A" w:rsidP="005C2C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2A" w:rsidRPr="003B7D2A" w:rsidRDefault="003B7D2A" w:rsidP="003B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3</w:t>
      </w:r>
    </w:p>
    <w:p w:rsidR="003B7D2A" w:rsidRPr="00F62D24" w:rsidRDefault="003B7D2A" w:rsidP="005C2C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Руси (Х-XIII вв.). Значение принятия христианства.</w:t>
      </w:r>
    </w:p>
    <w:p w:rsidR="003B7D2A" w:rsidRPr="00F62D24" w:rsidRDefault="003B7D2A" w:rsidP="005C2C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причины, этапы, значения.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193EFF" w:rsidRPr="00193EFF" w:rsidRDefault="00193EFF" w:rsidP="00193EF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3B7D2A">
        <w:rPr>
          <w:rFonts w:ascii="Times New Roman" w:eastAsia="Calibri" w:hAnsi="Times New Roman" w:cs="Times New Roman"/>
          <w:b/>
          <w:sz w:val="24"/>
          <w:szCs w:val="24"/>
        </w:rPr>
        <w:t>Образование древнерусского государства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B7D2A" w:rsidRPr="003B7D2A" w:rsidRDefault="003B7D2A" w:rsidP="003B7D2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D2A">
        <w:rPr>
          <w:rFonts w:ascii="Times New Roman" w:eastAsia="Calibri" w:hAnsi="Times New Roman" w:cs="Times New Roman"/>
          <w:b/>
          <w:sz w:val="24"/>
          <w:szCs w:val="24"/>
        </w:rPr>
        <w:t xml:space="preserve">ОК-1,  ОК-3.  </w:t>
      </w:r>
    </w:p>
    <w:p w:rsidR="00193EFF" w:rsidRPr="00193EFF" w:rsidRDefault="00193EFF" w:rsidP="00193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россии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Когда, как и на какой территории сложилось древнерусское государство? Какую роль в объединении восточно-славянских племени создании Древнерусского государства сыграл торговый путь «из варяг в греки»?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«Поучение Владимира Мономаха», как образец светской 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Города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» 1551 г.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Реформы Петра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Каково соотношение традиционных и новаторских идей в аракчеевской» системе организации власти?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начала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C44EDD" w:rsidRPr="00A05C6A" w:rsidRDefault="00C44EDD" w:rsidP="005C2CB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5203DA" w:rsidRDefault="005203DA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="003B7D2A">
        <w:rPr>
          <w:rFonts w:ascii="Times New Roman" w:eastAsia="Calibri" w:hAnsi="Times New Roman" w:cs="Times New Roman"/>
          <w:b/>
          <w:sz w:val="24"/>
          <w:szCs w:val="24"/>
        </w:rPr>
        <w:t>Советское государство 1017-1991гг.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ОК-1,  ОК-</w:t>
      </w:r>
      <w:r w:rsidR="003B7D2A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съезде РСДРП?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Николая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A05C6A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интересы России в европейской политике накануне Первой </w:t>
      </w: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мировой войны?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1930-е  годы?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Почему такой высокой была цена победы советского народа в  Великой Отечественной войне?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C44EDD" w:rsidRPr="00A05C6A" w:rsidRDefault="00C44EDD" w:rsidP="005C2CB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05C6A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193EFF" w:rsidRPr="00193EFF" w:rsidRDefault="00193EFF" w:rsidP="00193E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3EFF" w:rsidRPr="00193EFF" w:rsidRDefault="00193EFF" w:rsidP="00C44EDD">
      <w:pPr>
        <w:tabs>
          <w:tab w:val="left" w:pos="6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>ПРИМЕРНЫЕ ОЦЕНОЧНЫЕ СРЕДСТВА ДЛЯ ПРОВЕДЕНИЯ  ПРОМЕЖУТОЧНОЙ АТТЕСТАЦИИ</w:t>
      </w:r>
    </w:p>
    <w:p w:rsidR="00193EFF" w:rsidRPr="00193EFF" w:rsidRDefault="00193EFF" w:rsidP="00193EFF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3EFF" w:rsidRPr="00193EFF" w:rsidRDefault="00193EFF" w:rsidP="00193EFF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193EFF" w:rsidRPr="00193EFF" w:rsidRDefault="00193EFF" w:rsidP="00193EFF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EDD" w:rsidRPr="00193EFF" w:rsidRDefault="00C44EDD" w:rsidP="00C44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C44EDD" w:rsidRPr="00193EFF" w:rsidRDefault="00C44EDD" w:rsidP="00C44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Медико-профилактический 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</w:t>
      </w:r>
    </w:p>
    <w:p w:rsidR="00C44EDD" w:rsidRPr="00193EFF" w:rsidRDefault="00C44EDD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C44EDD" w:rsidRPr="00193EFF" w:rsidRDefault="00C44EDD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>медико-профилактиче</w:t>
      </w:r>
      <w:r w:rsidR="0015291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C44EDD" w:rsidRPr="00193EFF" w:rsidRDefault="00C44EDD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.м.н. 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Алиева А.И.</w:t>
      </w:r>
      <w:r w:rsidRPr="00193EF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C44EDD" w:rsidRPr="00193EFF" w:rsidRDefault="004E431C" w:rsidP="00C4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____»__________________2019</w:t>
      </w:r>
      <w:r w:rsidR="00C44EDD" w:rsidRPr="00193E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193EFF" w:rsidRPr="00193EFF" w:rsidRDefault="00193EFF" w:rsidP="00193E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БИЛЕТ</w:t>
      </w:r>
      <w:r w:rsidR="004E431C">
        <w:rPr>
          <w:rFonts w:ascii="Times New Roman" w:eastAsia="Calibri" w:hAnsi="Times New Roman" w:cs="Times New Roman"/>
          <w:sz w:val="24"/>
          <w:szCs w:val="24"/>
        </w:rPr>
        <w:t xml:space="preserve"> ДЛЯ ЗАЧЕТА</w:t>
      </w:r>
    </w:p>
    <w:p w:rsidR="00256D28" w:rsidRPr="00375484" w:rsidRDefault="00662BDE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256D28" w:rsidRPr="00375484">
        <w:rPr>
          <w:rFonts w:ascii="Times New Roman" w:eastAsia="Calibri" w:hAnsi="Times New Roman" w:cs="Times New Roman"/>
          <w:sz w:val="24"/>
          <w:szCs w:val="24"/>
        </w:rPr>
        <w:t xml:space="preserve"> ИСТОРИИ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ДЛЯ СТУДЕНТОВ 1КУРСА  </w:t>
      </w:r>
      <w:r>
        <w:rPr>
          <w:rFonts w:ascii="Times New Roman" w:eastAsia="Calibri" w:hAnsi="Times New Roman" w:cs="Times New Roman"/>
          <w:sz w:val="24"/>
          <w:szCs w:val="24"/>
        </w:rPr>
        <w:t>МЕДИКО-ПРОФИЛАКТИЧЕСКОГО</w:t>
      </w: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DD" w:rsidRP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DD" w:rsidRP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EDD" w:rsidRP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15291F" w:rsidRDefault="0015291F" w:rsidP="00152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44EDD" w:rsidRPr="00256D28" w:rsidRDefault="00C44EDD" w:rsidP="005C2CB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6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«мировая история», историко-культурный и политический смыслы. </w:t>
      </w:r>
    </w:p>
    <w:p w:rsidR="00C44EDD" w:rsidRPr="00256D28" w:rsidRDefault="00C44EDD" w:rsidP="005C2CB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6D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Церковный суд по «Стоглавому собору» 1551 г.</w:t>
      </w:r>
    </w:p>
    <w:p w:rsidR="00C44EDD" w:rsidRPr="00256D28" w:rsidRDefault="00C44EDD" w:rsidP="00C4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4EDD" w:rsidRPr="0015291F" w:rsidRDefault="00C44EDD" w:rsidP="0015291F">
      <w:pPr>
        <w:jc w:val="both"/>
        <w:rPr>
          <w:sz w:val="24"/>
          <w:szCs w:val="24"/>
        </w:rPr>
      </w:pPr>
      <w:r w:rsidRPr="00256D28">
        <w:rPr>
          <w:sz w:val="24"/>
          <w:szCs w:val="24"/>
        </w:rPr>
        <w:t xml:space="preserve">  </w:t>
      </w:r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философии и </w:t>
      </w:r>
      <w:r w:rsidR="0015291F">
        <w:rPr>
          <w:sz w:val="24"/>
          <w:szCs w:val="24"/>
        </w:rPr>
        <w:t xml:space="preserve"> </w:t>
      </w:r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2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C44EDD" w:rsidRPr="00256D28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EDD" w:rsidRPr="00C44EDD" w:rsidRDefault="00256D28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Медико-профилактический 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>медико-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профилактического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  <w:proofErr w:type="gramEnd"/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.м.н. 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Алиева А.И.</w:t>
      </w:r>
      <w:r w:rsidRPr="00193EF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____»__________________2019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БИЛЕТ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ЗАЧЕТА</w:t>
      </w: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КУРСА  </w:t>
      </w:r>
      <w:r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-ПРОФИЛАКТИЧЕСКОГО </w:t>
      </w: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3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 Л Е Т № 2</w:t>
      </w:r>
    </w:p>
    <w:p w:rsidR="0015291F" w:rsidRDefault="0015291F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1.Возникновение и развитие Древнерусского государства (IX-начало XII вв.)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Экономическое и социально-политическое развитие России в начале ХХ в.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28" w:rsidRPr="00375484" w:rsidRDefault="0015291F" w:rsidP="00256D2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="00256D28" w:rsidRPr="00375484">
        <w:rPr>
          <w:sz w:val="24"/>
          <w:szCs w:val="24"/>
        </w:rPr>
        <w:t xml:space="preserve">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4E431C" w:rsidRPr="00193EFF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Медико-профилактический 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>
        <w:rPr>
          <w:rFonts w:ascii="Times New Roman" w:eastAsia="Calibri" w:hAnsi="Times New Roman" w:cs="Times New Roman"/>
          <w:sz w:val="24"/>
          <w:szCs w:val="24"/>
        </w:rPr>
        <w:t>медико-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профилактического 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  <w:proofErr w:type="gramEnd"/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.м.н. 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Алиева А.И.</w:t>
      </w:r>
      <w:r w:rsidRPr="00193EF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____»__________________2019</w:t>
      </w:r>
      <w:r w:rsidRPr="00193E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E431C" w:rsidRPr="00193EFF" w:rsidRDefault="004E431C" w:rsidP="004E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БИЛЕТ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ЗАЧЕТА</w:t>
      </w:r>
    </w:p>
    <w:p w:rsidR="004E431C" w:rsidRPr="00375484" w:rsidRDefault="004E431C" w:rsidP="004E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5484">
        <w:rPr>
          <w:rFonts w:ascii="Times New Roman" w:eastAsia="Calibri" w:hAnsi="Times New Roman" w:cs="Times New Roman"/>
          <w:sz w:val="24"/>
          <w:szCs w:val="24"/>
        </w:rPr>
        <w:t>ПО  ИСТОРИИ</w:t>
      </w:r>
      <w:proofErr w:type="gramEnd"/>
    </w:p>
    <w:p w:rsidR="00256D28" w:rsidRPr="00375484" w:rsidRDefault="00662BDE" w:rsidP="00256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СТУДЕНТОВ 1 КУРСА</w:t>
      </w:r>
      <w:r w:rsidR="00256D28" w:rsidRPr="00375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D28">
        <w:rPr>
          <w:rFonts w:ascii="Times New Roman" w:eastAsia="Calibri" w:hAnsi="Times New Roman" w:cs="Times New Roman"/>
          <w:sz w:val="24"/>
          <w:szCs w:val="24"/>
        </w:rPr>
        <w:t>МЕДИКО-ПРОФИЛАКТИЧЕСКОГО</w:t>
      </w:r>
      <w:r w:rsidR="00256D28" w:rsidRPr="00375484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15291F" w:rsidRDefault="0015291F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375484">
        <w:t xml:space="preserve"> </w:t>
      </w: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256D28" w:rsidRPr="00375484" w:rsidRDefault="00256D28" w:rsidP="0025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54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2.Революция 1905-1907 гг.: причины, этапы, значения.</w:t>
      </w:r>
    </w:p>
    <w:p w:rsidR="00256D28" w:rsidRPr="00375484" w:rsidRDefault="00256D28" w:rsidP="0025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28" w:rsidRPr="00375484" w:rsidRDefault="0015291F" w:rsidP="00256D2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="00256D28" w:rsidRPr="00375484">
        <w:rPr>
          <w:sz w:val="24"/>
          <w:szCs w:val="24"/>
        </w:rPr>
        <w:t xml:space="preserve"> </w:t>
      </w:r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="00256D28" w:rsidRPr="0037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C44EDD" w:rsidRDefault="00C44EDD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DA" w:rsidRPr="00C44EDD" w:rsidRDefault="005203DA" w:rsidP="00C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FF" w:rsidRPr="00193EFF" w:rsidRDefault="00193EFF" w:rsidP="00193E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C44EDD">
        <w:rPr>
          <w:rFonts w:ascii="Times New Roman" w:eastAsia="Calibri" w:hAnsi="Times New Roman" w:cs="Times New Roman"/>
          <w:b/>
          <w:sz w:val="24"/>
          <w:szCs w:val="24"/>
        </w:rPr>
        <w:t>зачётных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 по </w:t>
      </w:r>
      <w:r w:rsidR="00C44EDD"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для устной беседы со студентами </w:t>
      </w:r>
      <w:r w:rsidR="00C44EDD">
        <w:rPr>
          <w:rFonts w:ascii="Times New Roman" w:eastAsia="Calibri" w:hAnsi="Times New Roman" w:cs="Times New Roman"/>
          <w:b/>
          <w:sz w:val="24"/>
          <w:szCs w:val="24"/>
        </w:rPr>
        <w:t>медико-профилактического</w:t>
      </w:r>
      <w:r w:rsidRPr="00193EFF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факультета</w:t>
      </w:r>
    </w:p>
    <w:p w:rsidR="006B22A3" w:rsidRDefault="006B22A3" w:rsidP="00193E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7D6" w:rsidRPr="00C10485" w:rsidRDefault="000877D6" w:rsidP="000877D6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04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C104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C10485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 w:rsidR="00A17A3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10485">
        <w:rPr>
          <w:rFonts w:ascii="Times New Roman" w:eastAsia="Times New Roman" w:hAnsi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россике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Когда, как и на какой территории сложилось древнерусское государство? Какую роль в объединении восточно-славянских племени создании Древнерусского государства сыграл торговый путь «из варяг в греки»?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0877D6" w:rsidRDefault="000877D6" w:rsidP="00A1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C10485" w:rsidRDefault="000877D6" w:rsidP="000877D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10485">
        <w:rPr>
          <w:rStyle w:val="FontStyle104"/>
          <w:b/>
          <w:sz w:val="24"/>
          <w:szCs w:val="24"/>
        </w:rPr>
        <w:t>II.</w:t>
      </w:r>
      <w:r w:rsidRPr="002536B8">
        <w:rPr>
          <w:rStyle w:val="FontStyle104"/>
          <w:sz w:val="24"/>
          <w:szCs w:val="24"/>
        </w:rPr>
        <w:t xml:space="preserve"> </w:t>
      </w:r>
      <w:r w:rsidRPr="00C1048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Киевской  Руси.  Его   социально-экономический   и </w:t>
      </w:r>
      <w:r w:rsidRPr="00C10485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0877D6" w:rsidRPr="00C1048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Style w:val="FontStyle104"/>
          <w:b/>
          <w:sz w:val="24"/>
          <w:szCs w:val="24"/>
        </w:rPr>
      </w:pP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Style w:val="FontStyle104"/>
          <w:b/>
          <w:sz w:val="24"/>
          <w:szCs w:val="24"/>
        </w:rPr>
        <w:lastRenderedPageBreak/>
        <w:t>III.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Образование и укрепление русского централизованного государства (XIV-XVII вв.)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0877D6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86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4679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0877D6" w:rsidRPr="00375484" w:rsidRDefault="000877D6" w:rsidP="00A17A38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0877D6" w:rsidRPr="00375484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4679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55.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57.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37548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58.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59.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60.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61.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0877D6" w:rsidRPr="004679A5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62.</w:t>
      </w:r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4679A5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7D6" w:rsidRPr="004679A5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79A5">
        <w:rPr>
          <w:rFonts w:ascii="Times New Roman" w:eastAsia="Calibri" w:hAnsi="Times New Roman" w:cs="Times New Roman"/>
          <w:b/>
          <w:sz w:val="24"/>
          <w:szCs w:val="24"/>
        </w:rPr>
        <w:t xml:space="preserve">VIII. Социально-экономическое и политическое преобразование в стране в 30-е </w:t>
      </w:r>
      <w:r w:rsidRPr="004679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годы.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64.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65.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67.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68.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69.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70.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1930-е  годы?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49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494964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72.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74.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75.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Почему такой высокой была цена победы советского народа в  Великой Отечественной войне?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76.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СССР накануне 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Мировой войны (1938-1941 гг.). Договоры с Германией 23 августа и 28 сентября 1939 г.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77.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СССР в годы Великой Отечественной войны. Этапы войны.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78.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и деятельность антигитлеровской коалиции.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79.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Значение битв под Москвой, Сталинградом и Курском.</w:t>
      </w:r>
    </w:p>
    <w:p w:rsidR="000877D6" w:rsidRPr="0049496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80.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Военные действия 1944-1945 гг. - завершающий этап Великой Отечественной войны. Итоги и уроки 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4964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Мировой войны.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494964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49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94964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81.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82.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77D6" w:rsidRPr="0053403B" w:rsidRDefault="000877D6" w:rsidP="00A17A38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84. </w:t>
      </w:r>
      <w:r w:rsidRPr="0053403B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0877D6" w:rsidRPr="0053403B" w:rsidRDefault="000877D6" w:rsidP="00A17A38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85.</w:t>
      </w:r>
      <w:r w:rsidRPr="0053403B">
        <w:rPr>
          <w:rFonts w:ascii="Times New Roman" w:eastAsia="Times New Roman" w:hAnsi="Times New Roman" w:cs="Times New Roman"/>
          <w:color w:val="000000"/>
          <w:lang w:eastAsia="ru-RU"/>
        </w:rPr>
        <w:t>На кого была возложена вина  за репрессии 20-х годов?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53403B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3403B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86.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color w:val="000000"/>
          <w:shd w:val="clear" w:color="auto" w:fill="FFFFFF"/>
        </w:rPr>
        <w:t>87.Когда началось освоение целинных земель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88.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В чём различие программы Хрущёва от программа Маленкова в развитии с/х?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89.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мероприятия относятся к экономической политике проводимой Хрущёвым?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90.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Каких успехов добилась советская наука в годы «оттепели»?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91.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из советских писателей своим произведением «Оттепель» дал название хрущёвским временам?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92.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каком году была организована Организация Варшавского Договора?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88238A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XI</w:t>
      </w:r>
      <w:r w:rsidRPr="0088238A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8238A">
        <w:t xml:space="preserve"> </w:t>
      </w:r>
      <w:r w:rsidRPr="0088238A">
        <w:rPr>
          <w:rFonts w:ascii="Times New Roman" w:eastAsia="Calibri" w:hAnsi="Times New Roman" w:cs="Times New Roman"/>
          <w:b/>
          <w:sz w:val="24"/>
          <w:szCs w:val="24"/>
        </w:rPr>
        <w:t>Начало перестройки,  попытка   реформирования    политической</w:t>
      </w:r>
    </w:p>
    <w:p w:rsidR="000877D6" w:rsidRPr="0088238A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238A">
        <w:rPr>
          <w:rFonts w:ascii="Times New Roman" w:eastAsia="Calibri" w:hAnsi="Times New Roman" w:cs="Times New Roman"/>
          <w:b/>
          <w:sz w:val="24"/>
          <w:szCs w:val="24"/>
        </w:rPr>
        <w:t>власти. Распад СССР (1985-1991 гг.)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93.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94. Каковы были  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причины перестройки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0877D6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</w:t>
      </w:r>
      <w:r w:rsidRPr="0053403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адачи перестройки</w:t>
      </w:r>
    </w:p>
    <w:p w:rsidR="000877D6" w:rsidRPr="00375484" w:rsidRDefault="000877D6" w:rsidP="00A17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96.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77D6" w:rsidRPr="0088238A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88238A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8823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гг.)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0877D6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77D6" w:rsidRPr="00375484" w:rsidRDefault="000877D6" w:rsidP="0008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97.</w:t>
      </w:r>
      <w:r w:rsidRPr="00375484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0877D6" w:rsidRPr="0088238A" w:rsidRDefault="000877D6" w:rsidP="00087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           98.</w:t>
      </w:r>
      <w:r w:rsidRPr="0088238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Ликвидация (распад) СССР и образование СНГ. Российская Федерация как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 </w:t>
      </w:r>
      <w:r w:rsidRPr="0088238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правопреемница СССР.</w:t>
      </w:r>
    </w:p>
    <w:p w:rsidR="000877D6" w:rsidRPr="00375484" w:rsidRDefault="000877D6" w:rsidP="00087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</w:t>
      </w:r>
      <w:r w:rsidRPr="0088238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Локальные национальные и религиозные конфликты на пространстве бывшего СССР в 1990-е гг.</w:t>
      </w:r>
    </w:p>
    <w:p w:rsidR="000877D6" w:rsidRPr="0088238A" w:rsidRDefault="000877D6" w:rsidP="00087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484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100.</w:t>
      </w:r>
      <w:r w:rsidRPr="0088238A">
        <w:rPr>
          <w:rFonts w:ascii="Times New Roman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0877D6" w:rsidRPr="0088238A" w:rsidRDefault="000877D6" w:rsidP="000877D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101.</w:t>
      </w:r>
      <w:r w:rsidRPr="0088238A">
        <w:rPr>
          <w:color w:val="000000"/>
        </w:rPr>
        <w:t>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Россия на постсоветском пространстве: договоры с Украиной, Белоруссией, Абхазией, Южной Осетией и пр.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Изменения в территориальном устройстве Российской Федерации.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Евросоюза, формирование мирового «рынка труда», глобальная программа НАТО и политические ориентиры России.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Перспективные направления и основные проблемы развития РФ на современном этапе.</w:t>
      </w:r>
    </w:p>
    <w:p w:rsidR="000877D6" w:rsidRPr="0088238A" w:rsidRDefault="000877D6" w:rsidP="000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107.</w:t>
      </w:r>
      <w:r w:rsidRPr="00882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0877D6" w:rsidRPr="00375484" w:rsidRDefault="000877D6" w:rsidP="000877D6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3EFF" w:rsidRPr="00193EFF" w:rsidRDefault="00193EFF" w:rsidP="00193EFF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3EFF" w:rsidRPr="00193EFF" w:rsidRDefault="00193EFF" w:rsidP="00193EFF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4E431C" w:rsidRDefault="004E431C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0877D6" w:rsidRDefault="000877D6" w:rsidP="006B22A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sectPr w:rsidR="000877D6" w:rsidSect="00B9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06" w:rsidRDefault="006F6A06">
      <w:pPr>
        <w:spacing w:after="0" w:line="240" w:lineRule="auto"/>
      </w:pPr>
      <w:r>
        <w:separator/>
      </w:r>
    </w:p>
  </w:endnote>
  <w:endnote w:type="continuationSeparator" w:id="0">
    <w:p w:rsidR="006F6A06" w:rsidRDefault="006F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3C" w:rsidRDefault="0065603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7F7">
      <w:rPr>
        <w:noProof/>
      </w:rPr>
      <w:t>21</w:t>
    </w:r>
    <w:r>
      <w:rPr>
        <w:noProof/>
      </w:rPr>
      <w:fldChar w:fldCharType="end"/>
    </w:r>
  </w:p>
  <w:p w:rsidR="0065603C" w:rsidRDefault="006560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06" w:rsidRDefault="006F6A06">
      <w:pPr>
        <w:spacing w:after="0" w:line="240" w:lineRule="auto"/>
      </w:pPr>
      <w:r>
        <w:separator/>
      </w:r>
    </w:p>
  </w:footnote>
  <w:footnote w:type="continuationSeparator" w:id="0">
    <w:p w:rsidR="006F6A06" w:rsidRDefault="006F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31B79"/>
    <w:multiLevelType w:val="multilevel"/>
    <w:tmpl w:val="5310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D45ED"/>
    <w:multiLevelType w:val="multilevel"/>
    <w:tmpl w:val="9FC8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568D8"/>
    <w:multiLevelType w:val="multilevel"/>
    <w:tmpl w:val="0CD6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12605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5E08A4"/>
    <w:multiLevelType w:val="multilevel"/>
    <w:tmpl w:val="709C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92453"/>
    <w:multiLevelType w:val="multilevel"/>
    <w:tmpl w:val="8B1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E2815"/>
    <w:multiLevelType w:val="hybridMultilevel"/>
    <w:tmpl w:val="E8FA3AE4"/>
    <w:lvl w:ilvl="0" w:tplc="90F2FB2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E745E0"/>
    <w:multiLevelType w:val="multilevel"/>
    <w:tmpl w:val="DAA0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4521D"/>
    <w:multiLevelType w:val="multilevel"/>
    <w:tmpl w:val="EBB4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85573"/>
    <w:multiLevelType w:val="multilevel"/>
    <w:tmpl w:val="D538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769C0"/>
    <w:multiLevelType w:val="multilevel"/>
    <w:tmpl w:val="4E90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F68AE"/>
    <w:multiLevelType w:val="multilevel"/>
    <w:tmpl w:val="436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95F2D"/>
    <w:multiLevelType w:val="multilevel"/>
    <w:tmpl w:val="1B9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335A"/>
    <w:multiLevelType w:val="hybridMultilevel"/>
    <w:tmpl w:val="C0CA84BA"/>
    <w:lvl w:ilvl="0" w:tplc="A32E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D26659"/>
    <w:multiLevelType w:val="multilevel"/>
    <w:tmpl w:val="45AA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70968"/>
    <w:multiLevelType w:val="multilevel"/>
    <w:tmpl w:val="295E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671A5"/>
    <w:multiLevelType w:val="hybridMultilevel"/>
    <w:tmpl w:val="9A1CC7CE"/>
    <w:lvl w:ilvl="0" w:tplc="2F84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56645"/>
    <w:multiLevelType w:val="multilevel"/>
    <w:tmpl w:val="8542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05185"/>
    <w:multiLevelType w:val="multilevel"/>
    <w:tmpl w:val="5E4C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E531F2"/>
    <w:multiLevelType w:val="multilevel"/>
    <w:tmpl w:val="AFE4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A7025"/>
    <w:multiLevelType w:val="multilevel"/>
    <w:tmpl w:val="39EE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1DA7A3E"/>
    <w:multiLevelType w:val="multilevel"/>
    <w:tmpl w:val="FE9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4473A"/>
    <w:multiLevelType w:val="multilevel"/>
    <w:tmpl w:val="992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D717A"/>
    <w:multiLevelType w:val="multilevel"/>
    <w:tmpl w:val="425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F4AF5"/>
    <w:multiLevelType w:val="multilevel"/>
    <w:tmpl w:val="B220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E2FE0"/>
    <w:multiLevelType w:val="multilevel"/>
    <w:tmpl w:val="A6A0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EB5410"/>
    <w:multiLevelType w:val="multilevel"/>
    <w:tmpl w:val="8372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C1ADC"/>
    <w:multiLevelType w:val="multilevel"/>
    <w:tmpl w:val="5B0A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7"/>
  </w:num>
  <w:num w:numId="5">
    <w:abstractNumId w:val="32"/>
  </w:num>
  <w:num w:numId="6">
    <w:abstractNumId w:val="9"/>
  </w:num>
  <w:num w:numId="7">
    <w:abstractNumId w:val="23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30"/>
  </w:num>
  <w:num w:numId="13">
    <w:abstractNumId w:val="28"/>
  </w:num>
  <w:num w:numId="14">
    <w:abstractNumId w:val="1"/>
  </w:num>
  <w:num w:numId="15">
    <w:abstractNumId w:val="10"/>
  </w:num>
  <w:num w:numId="16">
    <w:abstractNumId w:val="20"/>
  </w:num>
  <w:num w:numId="17">
    <w:abstractNumId w:val="26"/>
  </w:num>
  <w:num w:numId="18">
    <w:abstractNumId w:val="15"/>
  </w:num>
  <w:num w:numId="19">
    <w:abstractNumId w:val="39"/>
  </w:num>
  <w:num w:numId="20">
    <w:abstractNumId w:val="13"/>
  </w:num>
  <w:num w:numId="21">
    <w:abstractNumId w:val="31"/>
  </w:num>
  <w:num w:numId="22">
    <w:abstractNumId w:val="16"/>
  </w:num>
  <w:num w:numId="23">
    <w:abstractNumId w:val="22"/>
  </w:num>
  <w:num w:numId="24">
    <w:abstractNumId w:val="14"/>
  </w:num>
  <w:num w:numId="25">
    <w:abstractNumId w:val="11"/>
  </w:num>
  <w:num w:numId="26">
    <w:abstractNumId w:val="33"/>
  </w:num>
  <w:num w:numId="27">
    <w:abstractNumId w:val="4"/>
  </w:num>
  <w:num w:numId="28">
    <w:abstractNumId w:val="37"/>
  </w:num>
  <w:num w:numId="29">
    <w:abstractNumId w:val="35"/>
  </w:num>
  <w:num w:numId="30">
    <w:abstractNumId w:val="5"/>
  </w:num>
  <w:num w:numId="31">
    <w:abstractNumId w:val="38"/>
  </w:num>
  <w:num w:numId="32">
    <w:abstractNumId w:val="8"/>
  </w:num>
  <w:num w:numId="33">
    <w:abstractNumId w:val="29"/>
  </w:num>
  <w:num w:numId="34">
    <w:abstractNumId w:val="25"/>
  </w:num>
  <w:num w:numId="35">
    <w:abstractNumId w:val="3"/>
  </w:num>
  <w:num w:numId="36">
    <w:abstractNumId w:val="12"/>
  </w:num>
  <w:num w:numId="37">
    <w:abstractNumId w:val="36"/>
  </w:num>
  <w:num w:numId="38">
    <w:abstractNumId w:val="21"/>
  </w:num>
  <w:num w:numId="39">
    <w:abstractNumId w:val="34"/>
  </w:num>
  <w:num w:numId="40">
    <w:abstractNumId w:val="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4"/>
    <w:rsid w:val="00027144"/>
    <w:rsid w:val="000832F2"/>
    <w:rsid w:val="000877D6"/>
    <w:rsid w:val="000A248A"/>
    <w:rsid w:val="000C53C9"/>
    <w:rsid w:val="000C591E"/>
    <w:rsid w:val="000D40BD"/>
    <w:rsid w:val="0015291F"/>
    <w:rsid w:val="00152F98"/>
    <w:rsid w:val="0017395B"/>
    <w:rsid w:val="00185629"/>
    <w:rsid w:val="00193EFF"/>
    <w:rsid w:val="001F170A"/>
    <w:rsid w:val="00220B5F"/>
    <w:rsid w:val="0023351C"/>
    <w:rsid w:val="00235AD4"/>
    <w:rsid w:val="00256D28"/>
    <w:rsid w:val="00265B8B"/>
    <w:rsid w:val="002D3ED6"/>
    <w:rsid w:val="002E4F1D"/>
    <w:rsid w:val="00361801"/>
    <w:rsid w:val="0036466D"/>
    <w:rsid w:val="003739B6"/>
    <w:rsid w:val="003B7D2A"/>
    <w:rsid w:val="003F07DB"/>
    <w:rsid w:val="00481128"/>
    <w:rsid w:val="004A23D0"/>
    <w:rsid w:val="004C4BFA"/>
    <w:rsid w:val="004C7AD5"/>
    <w:rsid w:val="004D158F"/>
    <w:rsid w:val="004E431C"/>
    <w:rsid w:val="005021E2"/>
    <w:rsid w:val="005203DA"/>
    <w:rsid w:val="005C2CB5"/>
    <w:rsid w:val="005C51C6"/>
    <w:rsid w:val="00622C53"/>
    <w:rsid w:val="00636A28"/>
    <w:rsid w:val="0065603C"/>
    <w:rsid w:val="00662BDE"/>
    <w:rsid w:val="00676B05"/>
    <w:rsid w:val="006A6A95"/>
    <w:rsid w:val="006B22A3"/>
    <w:rsid w:val="006E4AD2"/>
    <w:rsid w:val="006F6A06"/>
    <w:rsid w:val="007724B3"/>
    <w:rsid w:val="00782014"/>
    <w:rsid w:val="007A3CA5"/>
    <w:rsid w:val="007E2209"/>
    <w:rsid w:val="00817AEA"/>
    <w:rsid w:val="008335F9"/>
    <w:rsid w:val="00875836"/>
    <w:rsid w:val="008D0AF5"/>
    <w:rsid w:val="008F3653"/>
    <w:rsid w:val="009117EB"/>
    <w:rsid w:val="009420E2"/>
    <w:rsid w:val="0097475E"/>
    <w:rsid w:val="009C199F"/>
    <w:rsid w:val="009D0399"/>
    <w:rsid w:val="00A00A45"/>
    <w:rsid w:val="00A07087"/>
    <w:rsid w:val="00A17A38"/>
    <w:rsid w:val="00A40243"/>
    <w:rsid w:val="00A4468C"/>
    <w:rsid w:val="00B75D9D"/>
    <w:rsid w:val="00B94CB6"/>
    <w:rsid w:val="00BC0DD0"/>
    <w:rsid w:val="00C15A77"/>
    <w:rsid w:val="00C270E7"/>
    <w:rsid w:val="00C44EDD"/>
    <w:rsid w:val="00C62F2F"/>
    <w:rsid w:val="00CA77F7"/>
    <w:rsid w:val="00CB3D67"/>
    <w:rsid w:val="00CC7EC2"/>
    <w:rsid w:val="00CD0AB9"/>
    <w:rsid w:val="00DC1A5B"/>
    <w:rsid w:val="00E878A0"/>
    <w:rsid w:val="00E9476E"/>
    <w:rsid w:val="00EF0FF1"/>
    <w:rsid w:val="00F10604"/>
    <w:rsid w:val="00F15FDB"/>
    <w:rsid w:val="00F97F36"/>
    <w:rsid w:val="00FB279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BF230"/>
  <w15:docId w15:val="{B38F70B2-C5A7-435C-B04D-9B577C7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EFF"/>
  </w:style>
  <w:style w:type="character" w:customStyle="1" w:styleId="7">
    <w:name w:val="Основной текст (7)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193EF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193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93EF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1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193EF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93EF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93EFF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193EF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93EF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193EFF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193E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93EFF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193E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3EFF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193E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193EF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93EF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193EF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193EF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93EFF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93EFF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rsid w:val="00193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93EF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pt0pt">
    <w:name w:val="Основной текст + 7 pt;Не полужирный;Интервал 0 pt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93EFF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193EFF"/>
    <w:rPr>
      <w:rFonts w:ascii="Tahoma" w:eastAsia="Calibri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uiPriority w:val="59"/>
    <w:rsid w:val="00193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193EFF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3EFF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">
    <w:name w:val="Основной текст2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193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Подпись к таблице (2)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b">
    <w:name w:val="Hyperlink"/>
    <w:rsid w:val="00193EFF"/>
    <w:rPr>
      <w:color w:val="0066CC"/>
      <w:u w:val="single"/>
    </w:rPr>
  </w:style>
  <w:style w:type="character" w:customStyle="1" w:styleId="70">
    <w:name w:val="Заголовок №7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Основной текст + Полужирный"/>
    <w:rsid w:val="00193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93EF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193EF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93EF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193EF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93E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93EF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2">
    <w:name w:val="Заголовок №3_"/>
    <w:link w:val="33"/>
    <w:rsid w:val="00193EF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193EF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19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93EFF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3EF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93EF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93EF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20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16C3-7CCB-4B83-91DA-6FC7E326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9246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DGMU</cp:lastModifiedBy>
  <cp:revision>2</cp:revision>
  <dcterms:created xsi:type="dcterms:W3CDTF">2023-11-24T08:51:00Z</dcterms:created>
  <dcterms:modified xsi:type="dcterms:W3CDTF">2023-11-24T08:51:00Z</dcterms:modified>
</cp:coreProperties>
</file>