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ED" w:rsidRDefault="00166DED" w:rsidP="00166DED">
      <w:pPr>
        <w:pStyle w:val="4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>АННОТАЦИЯ</w:t>
      </w:r>
    </w:p>
    <w:p w:rsidR="00166DED" w:rsidRPr="005C40F1" w:rsidRDefault="00166DED" w:rsidP="00166DED">
      <w:pPr>
        <w:pStyle w:val="4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рабочей программы </w:t>
      </w:r>
      <w:r w:rsidRPr="002536B8">
        <w:rPr>
          <w:sz w:val="24"/>
          <w:szCs w:val="24"/>
        </w:rPr>
        <w:t>по дисциплине</w:t>
      </w:r>
    </w:p>
    <w:p w:rsidR="00166DED" w:rsidRPr="002536B8" w:rsidRDefault="00166DED" w:rsidP="00166DED">
      <w:pPr>
        <w:jc w:val="center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по дисциплине «</w:t>
      </w:r>
      <w:r>
        <w:rPr>
          <w:rFonts w:ascii="Times New Roman" w:hAnsi="Times New Roman"/>
          <w:b/>
          <w:sz w:val="24"/>
          <w:szCs w:val="24"/>
        </w:rPr>
        <w:t>Формирование здорового образа жизни</w:t>
      </w:r>
      <w:r w:rsidRPr="002536B8">
        <w:rPr>
          <w:rFonts w:ascii="Times New Roman" w:hAnsi="Times New Roman"/>
          <w:b/>
          <w:sz w:val="24"/>
          <w:szCs w:val="24"/>
        </w:rPr>
        <w:t>»</w:t>
      </w:r>
    </w:p>
    <w:p w:rsidR="00166DED" w:rsidRPr="002536B8" w:rsidRDefault="00166DED" w:rsidP="00166D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6DED" w:rsidRPr="002536B8" w:rsidRDefault="00166DED" w:rsidP="00166DE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(специальность)  </w:t>
      </w:r>
      <w:r w:rsidRPr="00B52C05">
        <w:rPr>
          <w:rFonts w:ascii="Times New Roman" w:hAnsi="Times New Roman"/>
          <w:b/>
          <w:sz w:val="24"/>
          <w:szCs w:val="24"/>
        </w:rPr>
        <w:t>31.05.0</w:t>
      </w:r>
      <w:r>
        <w:rPr>
          <w:rFonts w:ascii="Times New Roman" w:hAnsi="Times New Roman"/>
          <w:b/>
          <w:sz w:val="24"/>
          <w:szCs w:val="24"/>
        </w:rPr>
        <w:t>3</w:t>
      </w:r>
      <w:r w:rsidRPr="00B52C0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Стоматология</w:t>
      </w:r>
    </w:p>
    <w:p w:rsidR="00166DED" w:rsidRPr="00811056" w:rsidRDefault="00166DED" w:rsidP="00166DE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11056">
        <w:rPr>
          <w:rFonts w:ascii="Times New Roman" w:hAnsi="Times New Roman"/>
          <w:sz w:val="24"/>
          <w:szCs w:val="24"/>
        </w:rPr>
        <w:t>Уровень вы</w:t>
      </w:r>
      <w:r>
        <w:rPr>
          <w:rFonts w:ascii="Times New Roman" w:hAnsi="Times New Roman"/>
          <w:sz w:val="24"/>
          <w:szCs w:val="24"/>
        </w:rPr>
        <w:t xml:space="preserve">сшего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Специалитет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66DED" w:rsidRPr="00811056" w:rsidRDefault="00166DED" w:rsidP="00166DE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 выпускника: </w:t>
      </w:r>
      <w:r>
        <w:rPr>
          <w:rFonts w:ascii="Times New Roman" w:hAnsi="Times New Roman"/>
          <w:b/>
          <w:sz w:val="24"/>
          <w:szCs w:val="24"/>
        </w:rPr>
        <w:t>врач-стоматолог</w:t>
      </w:r>
    </w:p>
    <w:p w:rsidR="00166DED" w:rsidRPr="002536B8" w:rsidRDefault="00166DED" w:rsidP="00166DE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Факультет: </w:t>
      </w:r>
      <w:r>
        <w:rPr>
          <w:rFonts w:ascii="Times New Roman" w:hAnsi="Times New Roman"/>
          <w:b/>
          <w:sz w:val="24"/>
          <w:szCs w:val="24"/>
        </w:rPr>
        <w:t>стоматологический</w:t>
      </w:r>
    </w:p>
    <w:p w:rsidR="00166DED" w:rsidRPr="002536B8" w:rsidRDefault="00166DED" w:rsidP="00166DE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Форма обучения:  </w:t>
      </w:r>
      <w:r w:rsidRPr="002536B8">
        <w:rPr>
          <w:rFonts w:ascii="Times New Roman" w:hAnsi="Times New Roman"/>
          <w:b/>
          <w:sz w:val="24"/>
          <w:szCs w:val="24"/>
        </w:rPr>
        <w:t>очная</w:t>
      </w:r>
    </w:p>
    <w:p w:rsidR="00166DED" w:rsidRDefault="00166DED" w:rsidP="00166DED"/>
    <w:p w:rsidR="00166DED" w:rsidRPr="00857632" w:rsidRDefault="00166DED" w:rsidP="00166DED">
      <w:pPr>
        <w:pStyle w:val="a4"/>
        <w:widowControl w:val="0"/>
        <w:numPr>
          <w:ilvl w:val="0"/>
          <w:numId w:val="1"/>
        </w:numPr>
        <w:spacing w:after="3673" w:line="322" w:lineRule="exact"/>
        <w:ind w:right="-1"/>
        <w:jc w:val="left"/>
        <w:rPr>
          <w:rFonts w:ascii="Times New Roman" w:eastAsia="Times New Roman" w:hAnsi="Times New Roman"/>
          <w:b/>
          <w:sz w:val="24"/>
          <w:szCs w:val="24"/>
        </w:rPr>
      </w:pPr>
      <w:r w:rsidRPr="00857632">
        <w:rPr>
          <w:rFonts w:ascii="Times New Roman" w:eastAsia="Times New Roman" w:hAnsi="Times New Roman"/>
          <w:b/>
          <w:sz w:val="24"/>
          <w:szCs w:val="24"/>
        </w:rPr>
        <w:t xml:space="preserve">ЦЕЛЬ И ЗАДАЧИ ОСВОЕНИЯ ДИСЦИПЛИНЫ. </w:t>
      </w:r>
    </w:p>
    <w:p w:rsidR="00166DED" w:rsidRDefault="00166DED" w:rsidP="00166DED">
      <w:pPr>
        <w:pStyle w:val="a4"/>
        <w:widowControl w:val="0"/>
        <w:spacing w:after="3673" w:line="322" w:lineRule="exact"/>
        <w:ind w:left="380" w:right="-1"/>
        <w:jc w:val="left"/>
        <w:rPr>
          <w:rFonts w:ascii="Times New Roman" w:eastAsia="Times New Roman" w:hAnsi="Times New Roman"/>
          <w:sz w:val="24"/>
          <w:szCs w:val="24"/>
        </w:rPr>
      </w:pPr>
    </w:p>
    <w:p w:rsidR="00166DED" w:rsidRDefault="00166DED" w:rsidP="009F29C7">
      <w:pPr>
        <w:pStyle w:val="a4"/>
        <w:widowControl w:val="0"/>
        <w:spacing w:after="3673" w:line="322" w:lineRule="exact"/>
        <w:ind w:left="-142" w:right="-1"/>
        <w:rPr>
          <w:rFonts w:ascii="Times New Roman" w:eastAsia="Times New Roman" w:hAnsi="Times New Roman"/>
          <w:sz w:val="24"/>
          <w:szCs w:val="24"/>
        </w:rPr>
      </w:pPr>
      <w:r w:rsidRPr="00625046">
        <w:rPr>
          <w:rFonts w:ascii="Times New Roman" w:eastAsia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eastAsia="Times New Roman" w:hAnsi="Times New Roman"/>
          <w:sz w:val="24"/>
          <w:szCs w:val="24"/>
        </w:rPr>
        <w:t>– сформировать у студентов мотивацию на процесс развития, поддерживания, укрепления здоровья людей,  средствами  здорового образа жизни, активизировать  студентов в деле охраны собственного и общественного здоровья; формирование мышления здорового образа жизни у будущих врачей в соответствии со стратегией современного здравоохранения, направленной на здоровье сберегающие технологии  и первичную профилактику заболеваний.</w:t>
      </w:r>
    </w:p>
    <w:p w:rsidR="00166DED" w:rsidRDefault="00166DED" w:rsidP="009F29C7">
      <w:pPr>
        <w:pStyle w:val="a4"/>
        <w:widowControl w:val="0"/>
        <w:spacing w:after="3673" w:line="322" w:lineRule="exact"/>
        <w:ind w:left="-142"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Задачи</w:t>
      </w:r>
      <w:r w:rsidRPr="00625046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66DED" w:rsidRDefault="00166DED" w:rsidP="009F29C7">
      <w:pPr>
        <w:pStyle w:val="a4"/>
        <w:widowControl w:val="0"/>
        <w:spacing w:after="3673" w:line="322" w:lineRule="exact"/>
        <w:ind w:left="-142"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-формирование у студентов  системных знаний по научным основам здорового образа жизни (ЗОЖ) с целью пропаганды ЗОЖ при дальнейшей работе с населением.</w:t>
      </w:r>
    </w:p>
    <w:p w:rsidR="00166DED" w:rsidRDefault="00166DED" w:rsidP="009F29C7">
      <w:pPr>
        <w:pStyle w:val="a4"/>
        <w:widowControl w:val="0"/>
        <w:spacing w:after="3673" w:line="322" w:lineRule="exact"/>
        <w:ind w:left="-142"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формирование у студентов  готовности и способности использовать, знания, умения и навыки для сохранения и укрепления здоровья человека в сфере профессиональной деятельности.</w:t>
      </w:r>
    </w:p>
    <w:p w:rsidR="00166DED" w:rsidRDefault="00166DED" w:rsidP="00166DED">
      <w:pPr>
        <w:pStyle w:val="a4"/>
        <w:widowControl w:val="0"/>
        <w:spacing w:after="3673" w:line="322" w:lineRule="exact"/>
        <w:ind w:left="380" w:right="-1"/>
        <w:rPr>
          <w:rFonts w:ascii="Times New Roman" w:eastAsia="Times New Roman" w:hAnsi="Times New Roman"/>
          <w:sz w:val="24"/>
          <w:szCs w:val="24"/>
        </w:rPr>
      </w:pPr>
    </w:p>
    <w:p w:rsidR="00166DED" w:rsidRPr="004257A7" w:rsidRDefault="00166DED" w:rsidP="009F29C7">
      <w:pPr>
        <w:pStyle w:val="a4"/>
        <w:spacing w:line="360" w:lineRule="auto"/>
        <w:ind w:left="740"/>
        <w:jc w:val="center"/>
        <w:rPr>
          <w:rFonts w:ascii="Times New Roman" w:hAnsi="Times New Roman"/>
          <w:b/>
          <w:sz w:val="24"/>
          <w:szCs w:val="24"/>
        </w:rPr>
      </w:pPr>
      <w:r w:rsidRPr="004257A7">
        <w:rPr>
          <w:rFonts w:ascii="Times New Roman" w:hAnsi="Times New Roman"/>
          <w:b/>
          <w:sz w:val="24"/>
          <w:szCs w:val="24"/>
        </w:rPr>
        <w:t>ПЕРЕЧЕНЬ  ПЛАНИРУЕМЫХ РЕЗУЛЬТАТОВ ОБУЧЕНИЯ</w:t>
      </w:r>
    </w:p>
    <w:p w:rsidR="00166DED" w:rsidRPr="002536B8" w:rsidRDefault="00166DED" w:rsidP="009F29C7">
      <w:pPr>
        <w:pStyle w:val="4"/>
        <w:shd w:val="clear" w:color="auto" w:fill="auto"/>
        <w:spacing w:line="360" w:lineRule="auto"/>
        <w:ind w:firstLine="709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>Формируемые в процессе изучения учебной дисциплины компетенции: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470"/>
      </w:tblGrid>
      <w:tr w:rsidR="00166DED" w:rsidRPr="002536B8" w:rsidTr="007948D7">
        <w:tc>
          <w:tcPr>
            <w:tcW w:w="425" w:type="dxa"/>
          </w:tcPr>
          <w:p w:rsidR="00166DED" w:rsidRPr="002536B8" w:rsidRDefault="00166DED" w:rsidP="007948D7">
            <w:pPr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 w:rsidRPr="002536B8">
              <w:rPr>
                <w:rStyle w:val="1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135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6B8">
              <w:rPr>
                <w:rStyle w:val="1"/>
                <w:rFonts w:eastAsia="Calibri"/>
                <w:sz w:val="24"/>
                <w:szCs w:val="24"/>
              </w:rPr>
              <w:t>Наименование категории компетенции</w:t>
            </w:r>
          </w:p>
        </w:tc>
        <w:tc>
          <w:tcPr>
            <w:tcW w:w="8470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ED" w:rsidRPr="002536B8" w:rsidTr="007948D7">
        <w:tc>
          <w:tcPr>
            <w:tcW w:w="425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66DED" w:rsidRPr="002536B8" w:rsidTr="007948D7">
        <w:tc>
          <w:tcPr>
            <w:tcW w:w="425" w:type="dxa"/>
            <w:vMerge w:val="restart"/>
          </w:tcPr>
          <w:p w:rsidR="00166DED" w:rsidRPr="002536B8" w:rsidRDefault="00166DED" w:rsidP="007948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66DED" w:rsidRPr="002536B8" w:rsidRDefault="00166DED" w:rsidP="007948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8470" w:type="dxa"/>
          </w:tcPr>
          <w:p w:rsidR="00166DED" w:rsidRPr="002536B8" w:rsidRDefault="00166DED" w:rsidP="007948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66DED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166DED">
              <w:rPr>
                <w:rFonts w:ascii="Times New Roman" w:hAnsi="Times New Roman"/>
                <w:b/>
                <w:sz w:val="24"/>
                <w:szCs w:val="24"/>
              </w:rPr>
              <w:t xml:space="preserve"> – 3 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166DED" w:rsidRPr="002536B8" w:rsidTr="007948D7">
        <w:trPr>
          <w:trHeight w:val="191"/>
        </w:trPr>
        <w:tc>
          <w:tcPr>
            <w:tcW w:w="425" w:type="dxa"/>
            <w:vMerge/>
          </w:tcPr>
          <w:p w:rsidR="00166DED" w:rsidRPr="002536B8" w:rsidRDefault="00166DED" w:rsidP="007948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66DED" w:rsidRPr="002536B8" w:rsidRDefault="00166DED" w:rsidP="007948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166DED" w:rsidRDefault="00166DED" w:rsidP="007948D7">
            <w:pPr>
              <w:pStyle w:val="Style18"/>
              <w:widowControl/>
              <w:tabs>
                <w:tab w:val="left" w:pos="701"/>
              </w:tabs>
              <w:spacing w:before="10" w:line="326" w:lineRule="exact"/>
              <w:ind w:firstLine="0"/>
              <w:rPr>
                <w:b/>
              </w:rPr>
            </w:pPr>
            <w:r w:rsidRPr="002536B8">
              <w:rPr>
                <w:b/>
              </w:rPr>
              <w:t xml:space="preserve">Знать: </w:t>
            </w:r>
          </w:p>
          <w:p w:rsidR="00166DED" w:rsidRDefault="00166DED" w:rsidP="00166DED">
            <w:pPr>
              <w:pStyle w:val="Style18"/>
              <w:widowControl/>
              <w:numPr>
                <w:ilvl w:val="0"/>
                <w:numId w:val="2"/>
              </w:numPr>
              <w:tabs>
                <w:tab w:val="left" w:pos="701"/>
              </w:tabs>
              <w:spacing w:before="10" w:line="326" w:lineRule="exact"/>
              <w:rPr>
                <w:rStyle w:val="FontStyle104"/>
              </w:rPr>
            </w:pPr>
            <w:r>
              <w:rPr>
                <w:rStyle w:val="FontStyle104"/>
              </w:rPr>
              <w:t xml:space="preserve">основные факторы риска здоровья, </w:t>
            </w:r>
          </w:p>
          <w:p w:rsidR="00166DED" w:rsidRDefault="00166DED" w:rsidP="00166DED">
            <w:pPr>
              <w:pStyle w:val="Style18"/>
              <w:widowControl/>
              <w:numPr>
                <w:ilvl w:val="0"/>
                <w:numId w:val="2"/>
              </w:numPr>
              <w:tabs>
                <w:tab w:val="left" w:pos="701"/>
              </w:tabs>
              <w:spacing w:before="10" w:line="326" w:lineRule="exact"/>
              <w:rPr>
                <w:rStyle w:val="FontStyle104"/>
              </w:rPr>
            </w:pPr>
            <w:r>
              <w:rPr>
                <w:rStyle w:val="FontStyle104"/>
              </w:rPr>
              <w:t>основные методы оценки физического здоровья,</w:t>
            </w:r>
          </w:p>
          <w:p w:rsidR="00166DED" w:rsidRDefault="00166DED" w:rsidP="00166DED">
            <w:pPr>
              <w:pStyle w:val="Style18"/>
              <w:widowControl/>
              <w:numPr>
                <w:ilvl w:val="0"/>
                <w:numId w:val="2"/>
              </w:numPr>
              <w:tabs>
                <w:tab w:val="left" w:pos="701"/>
              </w:tabs>
              <w:spacing w:before="10" w:line="326" w:lineRule="exact"/>
              <w:rPr>
                <w:rStyle w:val="FontStyle104"/>
              </w:rPr>
            </w:pPr>
            <w:r>
              <w:rPr>
                <w:rStyle w:val="FontStyle104"/>
              </w:rPr>
              <w:t xml:space="preserve">принципы рационального питания, </w:t>
            </w:r>
          </w:p>
          <w:p w:rsidR="00166DED" w:rsidRDefault="00166DED" w:rsidP="00166DED">
            <w:pPr>
              <w:pStyle w:val="Style18"/>
              <w:widowControl/>
              <w:numPr>
                <w:ilvl w:val="0"/>
                <w:numId w:val="2"/>
              </w:numPr>
              <w:tabs>
                <w:tab w:val="left" w:pos="701"/>
              </w:tabs>
              <w:spacing w:before="10" w:line="326" w:lineRule="exact"/>
              <w:rPr>
                <w:rStyle w:val="FontStyle104"/>
              </w:rPr>
            </w:pPr>
            <w:r>
              <w:rPr>
                <w:rStyle w:val="FontStyle104"/>
              </w:rPr>
              <w:t xml:space="preserve">профилактику вредных привычек, </w:t>
            </w:r>
          </w:p>
          <w:p w:rsidR="00166DED" w:rsidRDefault="00166DED" w:rsidP="00166DED">
            <w:pPr>
              <w:pStyle w:val="Style18"/>
              <w:widowControl/>
              <w:numPr>
                <w:ilvl w:val="0"/>
                <w:numId w:val="2"/>
              </w:numPr>
              <w:tabs>
                <w:tab w:val="left" w:pos="701"/>
              </w:tabs>
              <w:spacing w:before="10" w:line="326" w:lineRule="exact"/>
              <w:rPr>
                <w:rStyle w:val="FontStyle104"/>
              </w:rPr>
            </w:pPr>
            <w:r>
              <w:rPr>
                <w:rStyle w:val="FontStyle104"/>
              </w:rPr>
              <w:t>распространенные методы оздоровления организма,</w:t>
            </w:r>
          </w:p>
          <w:p w:rsidR="00166DED" w:rsidRDefault="00166DED" w:rsidP="00166DED">
            <w:pPr>
              <w:pStyle w:val="Style18"/>
              <w:widowControl/>
              <w:numPr>
                <w:ilvl w:val="0"/>
                <w:numId w:val="2"/>
              </w:numPr>
              <w:tabs>
                <w:tab w:val="left" w:pos="701"/>
              </w:tabs>
              <w:spacing w:before="10" w:line="326" w:lineRule="exact"/>
              <w:rPr>
                <w:rStyle w:val="FontStyle104"/>
              </w:rPr>
            </w:pPr>
            <w:r>
              <w:rPr>
                <w:rStyle w:val="FontStyle104"/>
              </w:rPr>
              <w:t xml:space="preserve">значение двигательной активности для сохранения и укрепления </w:t>
            </w:r>
            <w:r>
              <w:rPr>
                <w:rStyle w:val="FontStyle104"/>
              </w:rPr>
              <w:lastRenderedPageBreak/>
              <w:t>здоровья,</w:t>
            </w:r>
          </w:p>
          <w:p w:rsidR="00166DED" w:rsidRDefault="00166DED" w:rsidP="00166DED">
            <w:pPr>
              <w:pStyle w:val="Style18"/>
              <w:widowControl/>
              <w:numPr>
                <w:ilvl w:val="0"/>
                <w:numId w:val="2"/>
              </w:numPr>
              <w:tabs>
                <w:tab w:val="left" w:pos="701"/>
              </w:tabs>
              <w:spacing w:before="10" w:line="326" w:lineRule="exact"/>
              <w:rPr>
                <w:rStyle w:val="FontStyle104"/>
              </w:rPr>
            </w:pPr>
            <w:r>
              <w:rPr>
                <w:rStyle w:val="FontStyle104"/>
              </w:rPr>
              <w:t>преимущества  профилактики факторов риска в детстве,</w:t>
            </w:r>
          </w:p>
          <w:p w:rsidR="00166DED" w:rsidRPr="005C40F1" w:rsidRDefault="00166DED" w:rsidP="00166DED">
            <w:pPr>
              <w:pStyle w:val="Style18"/>
              <w:widowControl/>
              <w:numPr>
                <w:ilvl w:val="0"/>
                <w:numId w:val="2"/>
              </w:numPr>
              <w:tabs>
                <w:tab w:val="left" w:pos="701"/>
              </w:tabs>
              <w:spacing w:before="10" w:line="326" w:lineRule="exact"/>
              <w:rPr>
                <w:sz w:val="26"/>
                <w:szCs w:val="26"/>
              </w:rPr>
            </w:pPr>
            <w:r>
              <w:rPr>
                <w:rStyle w:val="FontStyle104"/>
              </w:rPr>
              <w:t xml:space="preserve">роль семьи и школы в этом процессе. </w:t>
            </w:r>
          </w:p>
        </w:tc>
      </w:tr>
      <w:tr w:rsidR="00166DED" w:rsidRPr="002536B8" w:rsidTr="007948D7">
        <w:trPr>
          <w:trHeight w:val="189"/>
        </w:trPr>
        <w:tc>
          <w:tcPr>
            <w:tcW w:w="425" w:type="dxa"/>
            <w:vMerge/>
          </w:tcPr>
          <w:p w:rsidR="00166DED" w:rsidRPr="002536B8" w:rsidRDefault="00166DED" w:rsidP="007948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66DED" w:rsidRPr="002536B8" w:rsidRDefault="00166DED" w:rsidP="007948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166DED" w:rsidRDefault="00166DED" w:rsidP="007948D7">
            <w:pPr>
              <w:pStyle w:val="Style18"/>
              <w:widowControl/>
              <w:tabs>
                <w:tab w:val="left" w:pos="797"/>
              </w:tabs>
              <w:spacing w:before="10" w:line="336" w:lineRule="exact"/>
              <w:ind w:firstLine="0"/>
              <w:rPr>
                <w:b/>
              </w:rPr>
            </w:pPr>
            <w:r w:rsidRPr="002536B8">
              <w:rPr>
                <w:b/>
              </w:rPr>
              <w:t xml:space="preserve">Уметь: </w:t>
            </w:r>
          </w:p>
          <w:p w:rsidR="00166DED" w:rsidRDefault="00166DED" w:rsidP="00166DED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97"/>
              </w:tabs>
              <w:spacing w:before="10" w:line="336" w:lineRule="exact"/>
            </w:pPr>
            <w:r w:rsidRPr="00B21692">
              <w:t>проводить анализ</w:t>
            </w:r>
            <w:r>
              <w:t>а здорового образа жизни состояния здоровья;</w:t>
            </w:r>
            <w:r w:rsidRPr="00B21692">
              <w:t xml:space="preserve">  </w:t>
            </w:r>
          </w:p>
          <w:p w:rsidR="00166DED" w:rsidRDefault="00166DED" w:rsidP="00166DED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97"/>
              </w:tabs>
              <w:spacing w:before="10" w:line="336" w:lineRule="exact"/>
            </w:pPr>
            <w:r w:rsidRPr="00B21692">
              <w:t xml:space="preserve">использовать физические, </w:t>
            </w:r>
          </w:p>
          <w:p w:rsidR="00166DED" w:rsidRDefault="00166DED" w:rsidP="00166DED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97"/>
              </w:tabs>
              <w:spacing w:before="10" w:line="336" w:lineRule="exact"/>
            </w:pPr>
            <w:r>
              <w:t xml:space="preserve">психологические и </w:t>
            </w:r>
            <w:r w:rsidRPr="00B21692">
              <w:t>физиологические</w:t>
            </w:r>
            <w:r>
              <w:rPr>
                <w:b/>
              </w:rPr>
              <w:t xml:space="preserve"> </w:t>
            </w:r>
            <w:r w:rsidRPr="00B21692">
              <w:t>средства и методы</w:t>
            </w:r>
            <w:r>
              <w:rPr>
                <w:b/>
              </w:rPr>
              <w:t xml:space="preserve"> </w:t>
            </w:r>
            <w:r>
              <w:t xml:space="preserve"> с оздоровительной целью; </w:t>
            </w:r>
          </w:p>
          <w:p w:rsidR="00166DED" w:rsidRDefault="00166DED" w:rsidP="00166DED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97"/>
              </w:tabs>
              <w:spacing w:before="10" w:line="336" w:lineRule="exact"/>
            </w:pPr>
            <w:r>
              <w:t xml:space="preserve">вести с детьми и взрослыми индивидуальную и коллективную работу по формированию здорового образа жизни; </w:t>
            </w:r>
          </w:p>
          <w:p w:rsidR="00166DED" w:rsidRDefault="00166DED" w:rsidP="00166DED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97"/>
              </w:tabs>
              <w:spacing w:before="10" w:line="336" w:lineRule="exact"/>
            </w:pPr>
            <w:r>
              <w:t xml:space="preserve">проводить санитарно-просветительную работу среди населения, </w:t>
            </w:r>
          </w:p>
          <w:p w:rsidR="00166DED" w:rsidRDefault="00166DED" w:rsidP="00166DED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97"/>
              </w:tabs>
              <w:spacing w:before="10" w:line="336" w:lineRule="exact"/>
            </w:pPr>
            <w:r>
              <w:t xml:space="preserve">использовать  современные методы самодиагностики, </w:t>
            </w:r>
          </w:p>
          <w:p w:rsidR="00166DED" w:rsidRPr="00B21692" w:rsidRDefault="00166DED" w:rsidP="00166DED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97"/>
              </w:tabs>
              <w:spacing w:before="10" w:line="336" w:lineRule="exact"/>
            </w:pPr>
            <w:r>
              <w:t xml:space="preserve">самооценки здоровья, </w:t>
            </w:r>
          </w:p>
        </w:tc>
      </w:tr>
      <w:tr w:rsidR="00166DED" w:rsidRPr="002536B8" w:rsidTr="007948D7">
        <w:trPr>
          <w:trHeight w:val="1681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166DED" w:rsidRPr="002536B8" w:rsidRDefault="00166DED" w:rsidP="007948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166DED" w:rsidRPr="002536B8" w:rsidRDefault="00166DED" w:rsidP="007948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166DED" w:rsidRPr="002536B8" w:rsidRDefault="00166DED" w:rsidP="007948D7">
            <w:pPr>
              <w:pStyle w:val="Style18"/>
              <w:widowControl/>
              <w:tabs>
                <w:tab w:val="left" w:pos="1613"/>
              </w:tabs>
              <w:spacing w:before="29" w:line="307" w:lineRule="exact"/>
              <w:ind w:firstLine="0"/>
              <w:jc w:val="left"/>
              <w:rPr>
                <w:b/>
              </w:rPr>
            </w:pPr>
            <w:r w:rsidRPr="002536B8">
              <w:rPr>
                <w:b/>
              </w:rPr>
              <w:t xml:space="preserve">Владеть:  </w:t>
            </w:r>
            <w:r w:rsidRPr="00CA32D7">
              <w:rPr>
                <w:rStyle w:val="FontStyle106"/>
              </w:rPr>
              <w:t xml:space="preserve">методами </w:t>
            </w:r>
            <w:r>
              <w:rPr>
                <w:rStyle w:val="FontStyle106"/>
              </w:rPr>
              <w:t xml:space="preserve"> оценки и коррекции функциональных состояний и работоспособности пациента; </w:t>
            </w:r>
          </w:p>
        </w:tc>
      </w:tr>
    </w:tbl>
    <w:p w:rsidR="00166DED" w:rsidRPr="005C40F1" w:rsidRDefault="00166DED" w:rsidP="00166DED">
      <w:pPr>
        <w:pStyle w:val="4"/>
        <w:numPr>
          <w:ilvl w:val="0"/>
          <w:numId w:val="1"/>
        </w:numPr>
        <w:tabs>
          <w:tab w:val="left" w:pos="-284"/>
        </w:tabs>
        <w:spacing w:line="360" w:lineRule="auto"/>
        <w:rPr>
          <w:sz w:val="24"/>
          <w:szCs w:val="24"/>
        </w:rPr>
      </w:pPr>
      <w:r w:rsidRPr="005C40F1">
        <w:rPr>
          <w:sz w:val="24"/>
          <w:szCs w:val="24"/>
        </w:rPr>
        <w:t>Перечень планируемых результатов обучения.</w:t>
      </w:r>
    </w:p>
    <w:p w:rsidR="00166DED" w:rsidRPr="005C40F1" w:rsidRDefault="00166DED" w:rsidP="00166DED">
      <w:pPr>
        <w:pStyle w:val="4"/>
        <w:tabs>
          <w:tab w:val="left" w:pos="-284"/>
        </w:tabs>
        <w:spacing w:line="360" w:lineRule="auto"/>
        <w:ind w:left="740" w:firstLine="0"/>
        <w:rPr>
          <w:sz w:val="24"/>
          <w:szCs w:val="24"/>
        </w:rPr>
      </w:pPr>
      <w:r w:rsidRPr="005C40F1">
        <w:rPr>
          <w:sz w:val="24"/>
          <w:szCs w:val="24"/>
        </w:rPr>
        <w:t>Формируемые в процессе изучения учебной дисциплины (модуля) компетенции:</w:t>
      </w:r>
    </w:p>
    <w:p w:rsidR="00166DED" w:rsidRDefault="00166DED" w:rsidP="00166DED">
      <w:pPr>
        <w:pStyle w:val="4"/>
        <w:shd w:val="clear" w:color="auto" w:fill="auto"/>
        <w:tabs>
          <w:tab w:val="left" w:pos="-284"/>
        </w:tabs>
        <w:spacing w:line="360" w:lineRule="auto"/>
        <w:ind w:left="740" w:firstLine="0"/>
        <w:rPr>
          <w:sz w:val="24"/>
          <w:szCs w:val="24"/>
        </w:rPr>
      </w:pPr>
    </w:p>
    <w:p w:rsidR="00166DED" w:rsidRPr="002536B8" w:rsidRDefault="00166DED" w:rsidP="00166DED">
      <w:pPr>
        <w:pStyle w:val="4"/>
        <w:numPr>
          <w:ilvl w:val="0"/>
          <w:numId w:val="1"/>
        </w:numPr>
        <w:shd w:val="clear" w:color="auto" w:fill="auto"/>
        <w:tabs>
          <w:tab w:val="left" w:pos="-284"/>
        </w:tabs>
        <w:spacing w:line="360" w:lineRule="auto"/>
        <w:rPr>
          <w:sz w:val="24"/>
          <w:szCs w:val="24"/>
        </w:rPr>
      </w:pPr>
      <w:r w:rsidRPr="002536B8">
        <w:rPr>
          <w:sz w:val="24"/>
          <w:szCs w:val="24"/>
        </w:rPr>
        <w:t xml:space="preserve">  МЕСТО УЧЕБНОЙ ДИСЦИПЛИНЫ В СТРУКТУРЕ ОБРАЗОВАТЕЛЬНОЙ ПРОГРАММЫ</w:t>
      </w:r>
    </w:p>
    <w:p w:rsidR="00166DED" w:rsidRPr="005D4E3F" w:rsidRDefault="00166DED" w:rsidP="00166DED">
      <w:pPr>
        <w:rPr>
          <w:rFonts w:ascii="Times New Roman" w:hAnsi="Times New Roman"/>
          <w:b/>
          <w:sz w:val="24"/>
          <w:szCs w:val="24"/>
        </w:rPr>
      </w:pPr>
      <w:r w:rsidRPr="005D4E3F">
        <w:rPr>
          <w:rFonts w:ascii="Times New Roman" w:hAnsi="Times New Roman"/>
          <w:sz w:val="24"/>
          <w:szCs w:val="24"/>
        </w:rPr>
        <w:t>Учебная дисциплина «</w:t>
      </w:r>
      <w:r w:rsidR="00534406" w:rsidRPr="00534406">
        <w:rPr>
          <w:rFonts w:ascii="Times New Roman" w:hAnsi="Times New Roman"/>
          <w:sz w:val="24"/>
          <w:szCs w:val="24"/>
        </w:rPr>
        <w:t>Формирование здорового образа жизни</w:t>
      </w:r>
      <w:r w:rsidRPr="005D4E3F">
        <w:rPr>
          <w:rFonts w:ascii="Times New Roman" w:hAnsi="Times New Roman"/>
          <w:sz w:val="24"/>
          <w:szCs w:val="24"/>
        </w:rPr>
        <w:t xml:space="preserve">»  </w:t>
      </w:r>
      <w:r w:rsidR="00534406" w:rsidRPr="00911D60">
        <w:rPr>
          <w:rFonts w:ascii="Times New Roman" w:hAnsi="Times New Roman"/>
          <w:sz w:val="24"/>
          <w:szCs w:val="24"/>
        </w:rPr>
        <w:t>Б</w:t>
      </w:r>
      <w:proofErr w:type="gramStart"/>
      <w:r w:rsidR="00534406" w:rsidRPr="00911D60">
        <w:rPr>
          <w:rFonts w:ascii="Times New Roman" w:hAnsi="Times New Roman"/>
          <w:sz w:val="24"/>
          <w:szCs w:val="24"/>
        </w:rPr>
        <w:t>1</w:t>
      </w:r>
      <w:proofErr w:type="gramEnd"/>
      <w:r w:rsidR="00534406" w:rsidRPr="00911D60">
        <w:rPr>
          <w:rFonts w:ascii="Times New Roman" w:hAnsi="Times New Roman"/>
          <w:sz w:val="24"/>
          <w:szCs w:val="24"/>
        </w:rPr>
        <w:t>.В.ДВ.1</w:t>
      </w:r>
      <w:r w:rsidR="00534406">
        <w:rPr>
          <w:rFonts w:ascii="Times New Roman" w:hAnsi="Times New Roman"/>
          <w:sz w:val="24"/>
          <w:szCs w:val="24"/>
        </w:rPr>
        <w:t>.3</w:t>
      </w:r>
      <w:r w:rsidRPr="005D4E3F">
        <w:rPr>
          <w:rFonts w:ascii="Times New Roman" w:hAnsi="Times New Roman"/>
          <w:sz w:val="24"/>
          <w:szCs w:val="24"/>
        </w:rPr>
        <w:t>, относится к вариативной  дисциплине по  выбору учебного плана   по специальности  31.05.0</w:t>
      </w:r>
      <w:r w:rsidR="00534406">
        <w:rPr>
          <w:rFonts w:ascii="Times New Roman" w:hAnsi="Times New Roman"/>
          <w:sz w:val="24"/>
          <w:szCs w:val="24"/>
        </w:rPr>
        <w:t>3</w:t>
      </w:r>
      <w:r w:rsidRPr="005D4E3F">
        <w:rPr>
          <w:rFonts w:ascii="Times New Roman" w:hAnsi="Times New Roman"/>
          <w:sz w:val="24"/>
          <w:szCs w:val="24"/>
        </w:rPr>
        <w:t xml:space="preserve"> – «</w:t>
      </w:r>
      <w:r w:rsidR="00534406">
        <w:rPr>
          <w:rFonts w:ascii="Times New Roman" w:hAnsi="Times New Roman"/>
          <w:sz w:val="24"/>
          <w:szCs w:val="24"/>
        </w:rPr>
        <w:t>Стоматология</w:t>
      </w:r>
      <w:r w:rsidRPr="005D4E3F">
        <w:rPr>
          <w:rFonts w:ascii="Times New Roman" w:hAnsi="Times New Roman"/>
          <w:sz w:val="24"/>
          <w:szCs w:val="24"/>
        </w:rPr>
        <w:t>»</w:t>
      </w:r>
    </w:p>
    <w:p w:rsidR="00166DED" w:rsidRDefault="00166DED" w:rsidP="00166DED">
      <w:pPr>
        <w:pStyle w:val="4"/>
        <w:shd w:val="clear" w:color="auto" w:fill="auto"/>
        <w:spacing w:line="360" w:lineRule="auto"/>
        <w:ind w:firstLine="709"/>
        <w:rPr>
          <w:rStyle w:val="FontStyle104"/>
          <w:b w:val="0"/>
          <w:sz w:val="24"/>
          <w:szCs w:val="24"/>
        </w:rPr>
      </w:pPr>
      <w:r w:rsidRPr="002536B8">
        <w:rPr>
          <w:b w:val="0"/>
          <w:sz w:val="24"/>
          <w:szCs w:val="24"/>
        </w:rPr>
        <w:t xml:space="preserve">Материал дисциплины опирается на ранее приобретенные студентами знания по </w:t>
      </w:r>
      <w:r w:rsidRPr="002536B8">
        <w:rPr>
          <w:rStyle w:val="FontStyle104"/>
          <w:sz w:val="24"/>
          <w:szCs w:val="24"/>
        </w:rPr>
        <w:t>химии, биологии, анатомии,  физической культуре и спорту.</w:t>
      </w:r>
    </w:p>
    <w:p w:rsidR="00166DED" w:rsidRPr="005C40F1" w:rsidRDefault="00166DED" w:rsidP="00166DED">
      <w:pPr>
        <w:pStyle w:val="4"/>
        <w:numPr>
          <w:ilvl w:val="0"/>
          <w:numId w:val="1"/>
        </w:numPr>
        <w:shd w:val="clear" w:color="auto" w:fill="auto"/>
        <w:spacing w:line="360" w:lineRule="auto"/>
      </w:pPr>
      <w:r w:rsidRPr="005C40F1">
        <w:t>ТРУДОЕМКОСТЬ УЧЕБНОЙ ДИСЦИПЛИНЫ И ВИДЫ КОНТАКТНОЙ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302"/>
        <w:gridCol w:w="2187"/>
        <w:gridCol w:w="2187"/>
      </w:tblGrid>
      <w:tr w:rsidR="00166DED" w:rsidRPr="002536B8" w:rsidTr="007948D7">
        <w:trPr>
          <w:trHeight w:val="648"/>
        </w:trPr>
        <w:tc>
          <w:tcPr>
            <w:tcW w:w="4707" w:type="dxa"/>
            <w:gridSpan w:val="2"/>
          </w:tcPr>
          <w:p w:rsidR="00166DED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187" w:type="dxa"/>
          </w:tcPr>
          <w:p w:rsidR="00166DED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DED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166DED" w:rsidRDefault="00166DED" w:rsidP="007948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DED" w:rsidRPr="002536B8" w:rsidRDefault="00166DED" w:rsidP="009F29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9F29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семестре</w:t>
            </w:r>
          </w:p>
        </w:tc>
      </w:tr>
      <w:tr w:rsidR="00166DED" w:rsidRPr="002536B8" w:rsidTr="007948D7">
        <w:tc>
          <w:tcPr>
            <w:tcW w:w="4707" w:type="dxa"/>
            <w:gridSpan w:val="2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87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66DED" w:rsidRPr="002536B8" w:rsidTr="007948D7">
        <w:tc>
          <w:tcPr>
            <w:tcW w:w="4707" w:type="dxa"/>
            <w:gridSpan w:val="2"/>
          </w:tcPr>
          <w:p w:rsidR="00166DED" w:rsidRPr="002536B8" w:rsidRDefault="00166DED" w:rsidP="007948D7">
            <w:pPr>
              <w:pStyle w:val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"/>
                <w:b w:val="0"/>
                <w:bCs w:val="0"/>
                <w:sz w:val="24"/>
                <w:szCs w:val="24"/>
              </w:rPr>
              <w:t>Контактная работа (всего), в том числе:</w:t>
            </w:r>
          </w:p>
        </w:tc>
        <w:tc>
          <w:tcPr>
            <w:tcW w:w="2187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DED" w:rsidRPr="002536B8" w:rsidTr="007948D7">
        <w:tc>
          <w:tcPr>
            <w:tcW w:w="4707" w:type="dxa"/>
            <w:gridSpan w:val="2"/>
          </w:tcPr>
          <w:p w:rsidR="00166DED" w:rsidRPr="002536B8" w:rsidRDefault="00166DED" w:rsidP="007948D7">
            <w:pPr>
              <w:pStyle w:val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"/>
                <w:b w:val="0"/>
                <w:bCs w:val="0"/>
                <w:sz w:val="24"/>
                <w:szCs w:val="24"/>
              </w:rPr>
              <w:t>Аудиторная работа</w:t>
            </w:r>
          </w:p>
        </w:tc>
        <w:tc>
          <w:tcPr>
            <w:tcW w:w="2187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DED" w:rsidRPr="002536B8" w:rsidTr="007948D7">
        <w:tc>
          <w:tcPr>
            <w:tcW w:w="4707" w:type="dxa"/>
            <w:gridSpan w:val="2"/>
          </w:tcPr>
          <w:p w:rsidR="00166DED" w:rsidRPr="002536B8" w:rsidRDefault="00166DED" w:rsidP="007948D7">
            <w:pPr>
              <w:pStyle w:val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"/>
                <w:b w:val="0"/>
                <w:bCs w:val="0"/>
                <w:sz w:val="24"/>
                <w:szCs w:val="24"/>
              </w:rPr>
              <w:t>Лекции (Л)</w:t>
            </w:r>
          </w:p>
        </w:tc>
        <w:tc>
          <w:tcPr>
            <w:tcW w:w="2187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87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66DED" w:rsidRPr="002536B8" w:rsidTr="007948D7">
        <w:tc>
          <w:tcPr>
            <w:tcW w:w="4707" w:type="dxa"/>
            <w:gridSpan w:val="2"/>
          </w:tcPr>
          <w:p w:rsidR="00166DED" w:rsidRPr="002536B8" w:rsidRDefault="00166DED" w:rsidP="007948D7">
            <w:pPr>
              <w:pStyle w:val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"/>
                <w:b w:val="0"/>
                <w:bCs w:val="0"/>
                <w:sz w:val="24"/>
                <w:szCs w:val="24"/>
              </w:rPr>
              <w:t>Практические занятия (ПЗ),</w:t>
            </w:r>
          </w:p>
        </w:tc>
        <w:tc>
          <w:tcPr>
            <w:tcW w:w="2187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187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166DED" w:rsidRPr="002536B8" w:rsidTr="007948D7">
        <w:tc>
          <w:tcPr>
            <w:tcW w:w="4707" w:type="dxa"/>
            <w:gridSpan w:val="2"/>
          </w:tcPr>
          <w:p w:rsidR="00166DED" w:rsidRPr="002536B8" w:rsidRDefault="00166DED" w:rsidP="007948D7">
            <w:pPr>
              <w:pStyle w:val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"/>
                <w:b w:val="0"/>
                <w:bCs w:val="0"/>
                <w:sz w:val="24"/>
                <w:szCs w:val="24"/>
              </w:rPr>
              <w:t>Семинары (С)</w:t>
            </w:r>
          </w:p>
        </w:tc>
        <w:tc>
          <w:tcPr>
            <w:tcW w:w="2187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DED" w:rsidRPr="002536B8" w:rsidTr="007948D7">
        <w:tc>
          <w:tcPr>
            <w:tcW w:w="4707" w:type="dxa"/>
            <w:gridSpan w:val="2"/>
          </w:tcPr>
          <w:p w:rsidR="00166DED" w:rsidRPr="002536B8" w:rsidRDefault="00166DED" w:rsidP="007948D7">
            <w:pPr>
              <w:pStyle w:val="4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highlight w:val="yellow"/>
              </w:rPr>
            </w:pPr>
            <w:r w:rsidRPr="002536B8">
              <w:rPr>
                <w:rStyle w:val="1"/>
                <w:b w:val="0"/>
                <w:bCs w:val="0"/>
                <w:sz w:val="24"/>
                <w:szCs w:val="24"/>
              </w:rPr>
              <w:t>Лабораторные работы (ЛР)</w:t>
            </w:r>
          </w:p>
        </w:tc>
        <w:tc>
          <w:tcPr>
            <w:tcW w:w="2187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DED" w:rsidRPr="002536B8" w:rsidTr="007948D7">
        <w:tc>
          <w:tcPr>
            <w:tcW w:w="4707" w:type="dxa"/>
            <w:gridSpan w:val="2"/>
          </w:tcPr>
          <w:p w:rsidR="00166DED" w:rsidRPr="002536B8" w:rsidRDefault="00166DED" w:rsidP="007948D7">
            <w:pPr>
              <w:pStyle w:val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"/>
                <w:b w:val="0"/>
                <w:bCs w:val="0"/>
                <w:sz w:val="24"/>
                <w:szCs w:val="24"/>
              </w:rPr>
              <w:t>Внеаудиторная работа</w:t>
            </w:r>
          </w:p>
        </w:tc>
        <w:tc>
          <w:tcPr>
            <w:tcW w:w="2187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DED" w:rsidRPr="002536B8" w:rsidTr="007948D7">
        <w:tc>
          <w:tcPr>
            <w:tcW w:w="4707" w:type="dxa"/>
            <w:gridSpan w:val="2"/>
          </w:tcPr>
          <w:p w:rsidR="00166DED" w:rsidRPr="002536B8" w:rsidRDefault="00166DED" w:rsidP="007948D7">
            <w:pPr>
              <w:pStyle w:val="4"/>
              <w:shd w:val="clear" w:color="auto" w:fill="auto"/>
              <w:spacing w:line="200" w:lineRule="exact"/>
              <w:ind w:firstLine="0"/>
              <w:rPr>
                <w:rStyle w:val="1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"/>
                <w:b w:val="0"/>
                <w:bCs w:val="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536B8">
              <w:rPr>
                <w:rStyle w:val="1"/>
                <w:b w:val="0"/>
                <w:bCs w:val="0"/>
                <w:sz w:val="24"/>
                <w:szCs w:val="24"/>
              </w:rPr>
              <w:t>обучающегося</w:t>
            </w:r>
            <w:proofErr w:type="gramEnd"/>
            <w:r w:rsidRPr="002536B8">
              <w:rPr>
                <w:rStyle w:val="1"/>
                <w:b w:val="0"/>
                <w:bCs w:val="0"/>
                <w:sz w:val="24"/>
                <w:szCs w:val="24"/>
              </w:rPr>
              <w:t xml:space="preserve"> (СРО)</w:t>
            </w:r>
          </w:p>
        </w:tc>
        <w:tc>
          <w:tcPr>
            <w:tcW w:w="2187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2187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166DED" w:rsidRPr="002536B8" w:rsidTr="007948D7">
        <w:trPr>
          <w:trHeight w:val="451"/>
        </w:trPr>
        <w:tc>
          <w:tcPr>
            <w:tcW w:w="2405" w:type="dxa"/>
            <w:tcBorders>
              <w:bottom w:val="single" w:sz="4" w:space="0" w:color="auto"/>
            </w:tcBorders>
          </w:tcPr>
          <w:p w:rsidR="00166DED" w:rsidRPr="002536B8" w:rsidRDefault="00166DED" w:rsidP="007948D7">
            <w:pPr>
              <w:pStyle w:val="4"/>
              <w:shd w:val="clear" w:color="auto" w:fill="auto"/>
              <w:spacing w:line="200" w:lineRule="exact"/>
              <w:ind w:firstLine="0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2536B8">
              <w:rPr>
                <w:rStyle w:val="1"/>
                <w:b w:val="0"/>
                <w:bCs w:val="0"/>
                <w:sz w:val="24"/>
                <w:szCs w:val="24"/>
              </w:rPr>
              <w:lastRenderedPageBreak/>
              <w:t>Вид промежуточной аттестации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166DED" w:rsidRPr="002536B8" w:rsidRDefault="00166DED" w:rsidP="007948D7">
            <w:pPr>
              <w:pStyle w:val="4"/>
              <w:spacing w:line="200" w:lineRule="exact"/>
              <w:ind w:firstLine="0"/>
              <w:rPr>
                <w:rStyle w:val="1"/>
                <w:b w:val="0"/>
                <w:bCs w:val="0"/>
                <w:sz w:val="24"/>
                <w:szCs w:val="24"/>
              </w:rPr>
            </w:pPr>
            <w:r>
              <w:rPr>
                <w:rStyle w:val="1"/>
                <w:b w:val="0"/>
                <w:bCs w:val="0"/>
                <w:sz w:val="24"/>
                <w:szCs w:val="24"/>
              </w:rPr>
              <w:t>зачет</w:t>
            </w:r>
          </w:p>
          <w:p w:rsidR="00166DED" w:rsidRPr="002536B8" w:rsidRDefault="00166DED" w:rsidP="007948D7">
            <w:pPr>
              <w:pStyle w:val="4"/>
              <w:tabs>
                <w:tab w:val="left" w:pos="960"/>
              </w:tabs>
              <w:spacing w:line="200" w:lineRule="exact"/>
              <w:rPr>
                <w:rStyle w:val="1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166DED" w:rsidRPr="002536B8" w:rsidRDefault="00166DED" w:rsidP="007948D7">
            <w:pPr>
              <w:pStyle w:val="4"/>
              <w:tabs>
                <w:tab w:val="left" w:pos="273"/>
                <w:tab w:val="left" w:pos="960"/>
              </w:tabs>
              <w:ind w:left="759"/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166DED" w:rsidRPr="002536B8" w:rsidRDefault="00166DED" w:rsidP="007948D7">
            <w:pPr>
              <w:pStyle w:val="4"/>
              <w:tabs>
                <w:tab w:val="left" w:pos="273"/>
                <w:tab w:val="left" w:pos="960"/>
              </w:tabs>
              <w:ind w:left="759"/>
              <w:jc w:val="center"/>
              <w:rPr>
                <w:sz w:val="24"/>
                <w:szCs w:val="24"/>
              </w:rPr>
            </w:pPr>
          </w:p>
        </w:tc>
      </w:tr>
      <w:tr w:rsidR="00166DED" w:rsidRPr="002536B8" w:rsidTr="007948D7">
        <w:tc>
          <w:tcPr>
            <w:tcW w:w="2405" w:type="dxa"/>
            <w:vMerge w:val="restart"/>
          </w:tcPr>
          <w:p w:rsidR="00166DED" w:rsidRPr="002536B8" w:rsidRDefault="00166DED" w:rsidP="007948D7">
            <w:pPr>
              <w:pStyle w:val="4"/>
              <w:shd w:val="clear" w:color="auto" w:fill="auto"/>
              <w:spacing w:line="200" w:lineRule="exact"/>
              <w:ind w:firstLine="0"/>
              <w:rPr>
                <w:rStyle w:val="1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"/>
                <w:b w:val="0"/>
                <w:bCs w:val="0"/>
                <w:sz w:val="24"/>
                <w:szCs w:val="24"/>
              </w:rPr>
              <w:t>ИТОГО: Общая трудоемкость</w:t>
            </w:r>
          </w:p>
        </w:tc>
        <w:tc>
          <w:tcPr>
            <w:tcW w:w="2302" w:type="dxa"/>
          </w:tcPr>
          <w:p w:rsidR="00166DED" w:rsidRPr="002536B8" w:rsidRDefault="00166DED" w:rsidP="007948D7">
            <w:pPr>
              <w:pStyle w:val="4"/>
              <w:spacing w:line="200" w:lineRule="exact"/>
              <w:ind w:left="100" w:firstLine="0"/>
              <w:rPr>
                <w:rStyle w:val="1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"/>
                <w:b w:val="0"/>
                <w:bCs w:val="0"/>
                <w:sz w:val="24"/>
                <w:szCs w:val="24"/>
              </w:rPr>
              <w:t>час.</w:t>
            </w:r>
          </w:p>
        </w:tc>
        <w:tc>
          <w:tcPr>
            <w:tcW w:w="2187" w:type="dxa"/>
          </w:tcPr>
          <w:p w:rsidR="00166DED" w:rsidRPr="002536B8" w:rsidRDefault="00166DED" w:rsidP="007948D7">
            <w:pPr>
              <w:pStyle w:val="4"/>
              <w:tabs>
                <w:tab w:val="left" w:pos="273"/>
                <w:tab w:val="left" w:pos="1100"/>
              </w:tabs>
              <w:ind w:lef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72</w:t>
            </w:r>
          </w:p>
        </w:tc>
        <w:tc>
          <w:tcPr>
            <w:tcW w:w="2187" w:type="dxa"/>
          </w:tcPr>
          <w:p w:rsidR="00166DED" w:rsidRPr="002536B8" w:rsidRDefault="00166DED" w:rsidP="007948D7">
            <w:pPr>
              <w:pStyle w:val="4"/>
              <w:tabs>
                <w:tab w:val="left" w:pos="273"/>
                <w:tab w:val="left" w:pos="1100"/>
              </w:tabs>
              <w:ind w:lef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72</w:t>
            </w:r>
          </w:p>
        </w:tc>
      </w:tr>
      <w:tr w:rsidR="00166DED" w:rsidRPr="002536B8" w:rsidTr="007948D7">
        <w:tc>
          <w:tcPr>
            <w:tcW w:w="2405" w:type="dxa"/>
            <w:vMerge/>
          </w:tcPr>
          <w:p w:rsidR="00166DED" w:rsidRPr="002536B8" w:rsidRDefault="00166DED" w:rsidP="007948D7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1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2" w:type="dxa"/>
          </w:tcPr>
          <w:p w:rsidR="00166DED" w:rsidRPr="002536B8" w:rsidRDefault="00166DED" w:rsidP="007948D7">
            <w:pPr>
              <w:pStyle w:val="4"/>
              <w:spacing w:line="200" w:lineRule="exact"/>
              <w:ind w:left="87" w:firstLine="0"/>
              <w:rPr>
                <w:rStyle w:val="1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"/>
                <w:b w:val="0"/>
                <w:bCs w:val="0"/>
                <w:sz w:val="24"/>
                <w:szCs w:val="24"/>
              </w:rPr>
              <w:t>ЗЕТ</w:t>
            </w:r>
          </w:p>
        </w:tc>
        <w:tc>
          <w:tcPr>
            <w:tcW w:w="2187" w:type="dxa"/>
          </w:tcPr>
          <w:p w:rsidR="00166DED" w:rsidRPr="002536B8" w:rsidRDefault="00166DED" w:rsidP="007948D7">
            <w:pPr>
              <w:pStyle w:val="4"/>
              <w:tabs>
                <w:tab w:val="left" w:pos="273"/>
                <w:tab w:val="left" w:pos="1180"/>
              </w:tabs>
              <w:ind w:lef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2</w:t>
            </w:r>
          </w:p>
        </w:tc>
        <w:tc>
          <w:tcPr>
            <w:tcW w:w="2187" w:type="dxa"/>
          </w:tcPr>
          <w:p w:rsidR="00166DED" w:rsidRPr="002536B8" w:rsidRDefault="00166DED" w:rsidP="007948D7">
            <w:pPr>
              <w:pStyle w:val="4"/>
              <w:tabs>
                <w:tab w:val="left" w:pos="273"/>
                <w:tab w:val="left" w:pos="1180"/>
              </w:tabs>
              <w:ind w:lef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2</w:t>
            </w:r>
          </w:p>
        </w:tc>
      </w:tr>
    </w:tbl>
    <w:p w:rsidR="00166DED" w:rsidRDefault="00166DED" w:rsidP="00166DED">
      <w:pPr>
        <w:pStyle w:val="a6"/>
        <w:shd w:val="clear" w:color="auto" w:fill="auto"/>
        <w:tabs>
          <w:tab w:val="left" w:pos="567"/>
        </w:tabs>
        <w:spacing w:line="360" w:lineRule="auto"/>
        <w:rPr>
          <w:spacing w:val="-1"/>
          <w:sz w:val="24"/>
          <w:szCs w:val="24"/>
        </w:rPr>
      </w:pPr>
    </w:p>
    <w:p w:rsidR="00166DED" w:rsidRPr="002536B8" w:rsidRDefault="00166DED" w:rsidP="00602338">
      <w:pPr>
        <w:pStyle w:val="a6"/>
        <w:shd w:val="clear" w:color="auto" w:fill="auto"/>
        <w:tabs>
          <w:tab w:val="left" w:pos="567"/>
        </w:tabs>
        <w:spacing w:line="360" w:lineRule="auto"/>
        <w:ind w:left="-426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>Разделы дисциплины (модуля), виды учебной деятельности и формы текущего контроля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177"/>
        <w:gridCol w:w="2496"/>
        <w:gridCol w:w="644"/>
        <w:gridCol w:w="779"/>
        <w:gridCol w:w="732"/>
        <w:gridCol w:w="757"/>
        <w:gridCol w:w="788"/>
        <w:gridCol w:w="2025"/>
      </w:tblGrid>
      <w:tr w:rsidR="00166DED" w:rsidRPr="002536B8" w:rsidTr="007948D7">
        <w:trPr>
          <w:trHeight w:val="464"/>
        </w:trPr>
        <w:tc>
          <w:tcPr>
            <w:tcW w:w="236" w:type="dxa"/>
            <w:vMerge w:val="restart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7" w:type="dxa"/>
            <w:vMerge w:val="restart"/>
          </w:tcPr>
          <w:p w:rsidR="00166DED" w:rsidRPr="002536B8" w:rsidRDefault="00166DED" w:rsidP="007948D7">
            <w:pPr>
              <w:pStyle w:val="4"/>
              <w:shd w:val="clear" w:color="auto" w:fill="auto"/>
              <w:spacing w:after="6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"/>
                <w:bCs w:val="0"/>
                <w:sz w:val="24"/>
                <w:szCs w:val="24"/>
              </w:rPr>
              <w:t>№</w:t>
            </w:r>
          </w:p>
          <w:p w:rsidR="00166DED" w:rsidRPr="002536B8" w:rsidRDefault="00166DED" w:rsidP="007948D7">
            <w:pPr>
              <w:pStyle w:val="4"/>
              <w:shd w:val="clear" w:color="auto" w:fill="auto"/>
              <w:spacing w:before="6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"/>
                <w:bCs w:val="0"/>
                <w:sz w:val="24"/>
                <w:szCs w:val="24"/>
              </w:rPr>
              <w:t>семестра</w:t>
            </w:r>
          </w:p>
        </w:tc>
        <w:tc>
          <w:tcPr>
            <w:tcW w:w="2496" w:type="dxa"/>
            <w:vMerge w:val="restart"/>
          </w:tcPr>
          <w:p w:rsidR="00166DED" w:rsidRPr="002536B8" w:rsidRDefault="00166DED" w:rsidP="007948D7">
            <w:pPr>
              <w:pStyle w:val="4"/>
              <w:shd w:val="clear" w:color="auto" w:fill="auto"/>
              <w:spacing w:line="226" w:lineRule="exact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"/>
                <w:bCs w:val="0"/>
                <w:sz w:val="24"/>
                <w:szCs w:val="24"/>
              </w:rPr>
              <w:t xml:space="preserve">Наименование раздела дисциплины </w:t>
            </w:r>
          </w:p>
        </w:tc>
        <w:tc>
          <w:tcPr>
            <w:tcW w:w="3700" w:type="dxa"/>
            <w:gridSpan w:val="5"/>
          </w:tcPr>
          <w:p w:rsidR="00166DED" w:rsidRPr="002536B8" w:rsidRDefault="00166DED" w:rsidP="007948D7">
            <w:pPr>
              <w:pStyle w:val="4"/>
              <w:shd w:val="clear" w:color="auto" w:fill="auto"/>
              <w:spacing w:after="6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"/>
                <w:bCs w:val="0"/>
                <w:sz w:val="24"/>
                <w:szCs w:val="24"/>
              </w:rPr>
              <w:t>Виды деятельности</w:t>
            </w:r>
          </w:p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Style w:val="1"/>
                <w:rFonts w:eastAsia="Calibri"/>
                <w:b/>
                <w:bCs/>
                <w:sz w:val="24"/>
                <w:szCs w:val="24"/>
              </w:rPr>
              <w:t>(в часах)</w:t>
            </w:r>
          </w:p>
        </w:tc>
        <w:tc>
          <w:tcPr>
            <w:tcW w:w="2025" w:type="dxa"/>
            <w:vMerge w:val="restart"/>
          </w:tcPr>
          <w:p w:rsidR="00166DED" w:rsidRPr="002536B8" w:rsidRDefault="00166DED" w:rsidP="007948D7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"/>
                <w:bCs w:val="0"/>
                <w:sz w:val="24"/>
                <w:szCs w:val="24"/>
              </w:rPr>
              <w:t xml:space="preserve">Оценочные средства </w:t>
            </w:r>
            <w:proofErr w:type="gramStart"/>
            <w:r w:rsidRPr="002536B8">
              <w:rPr>
                <w:rStyle w:val="1"/>
                <w:bCs w:val="0"/>
                <w:sz w:val="24"/>
                <w:szCs w:val="24"/>
              </w:rPr>
              <w:t>для</w:t>
            </w:r>
            <w:proofErr w:type="gramEnd"/>
            <w:r w:rsidRPr="002536B8">
              <w:rPr>
                <w:rStyle w:val="1"/>
                <w:bCs w:val="0"/>
                <w:sz w:val="24"/>
                <w:szCs w:val="24"/>
              </w:rPr>
              <w:t xml:space="preserve"> текущего</w:t>
            </w:r>
          </w:p>
          <w:p w:rsidR="00166DED" w:rsidRPr="002536B8" w:rsidRDefault="00166DED" w:rsidP="007948D7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"/>
                <w:bCs w:val="0"/>
                <w:sz w:val="24"/>
                <w:szCs w:val="24"/>
              </w:rPr>
              <w:t>контроля</w:t>
            </w:r>
          </w:p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Style w:val="1"/>
                <w:rFonts w:eastAsia="Calibri"/>
                <w:b/>
                <w:bCs/>
                <w:sz w:val="24"/>
                <w:szCs w:val="24"/>
              </w:rPr>
              <w:t>успеваемости</w:t>
            </w:r>
          </w:p>
          <w:p w:rsidR="00166DED" w:rsidRPr="002536B8" w:rsidRDefault="00166DED" w:rsidP="007948D7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DED" w:rsidRPr="002536B8" w:rsidTr="007948D7">
        <w:trPr>
          <w:trHeight w:val="438"/>
        </w:trPr>
        <w:tc>
          <w:tcPr>
            <w:tcW w:w="236" w:type="dxa"/>
            <w:vMerge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166DED" w:rsidRPr="002536B8" w:rsidRDefault="00166DED" w:rsidP="007948D7">
            <w:pPr>
              <w:pStyle w:val="4"/>
              <w:shd w:val="clear" w:color="auto" w:fill="auto"/>
              <w:spacing w:after="60" w:line="200" w:lineRule="exact"/>
              <w:ind w:firstLine="0"/>
              <w:jc w:val="center"/>
              <w:rPr>
                <w:rStyle w:val="1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166DED" w:rsidRPr="002536B8" w:rsidRDefault="00166DED" w:rsidP="007948D7">
            <w:pPr>
              <w:pStyle w:val="4"/>
              <w:shd w:val="clear" w:color="auto" w:fill="auto"/>
              <w:spacing w:line="226" w:lineRule="exact"/>
              <w:ind w:left="600" w:firstLine="0"/>
              <w:rPr>
                <w:rStyle w:val="1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44" w:type="dxa"/>
          </w:tcPr>
          <w:p w:rsidR="00166DED" w:rsidRPr="002536B8" w:rsidRDefault="00166DED" w:rsidP="007948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779" w:type="dxa"/>
          </w:tcPr>
          <w:p w:rsidR="00166DED" w:rsidRPr="009665CA" w:rsidRDefault="00166DED" w:rsidP="007948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5CA">
              <w:rPr>
                <w:rFonts w:ascii="Times New Roman" w:hAnsi="Times New Roman"/>
                <w:b/>
                <w:sz w:val="24"/>
                <w:szCs w:val="24"/>
              </w:rPr>
              <w:t>ЛР</w:t>
            </w:r>
          </w:p>
        </w:tc>
        <w:tc>
          <w:tcPr>
            <w:tcW w:w="732" w:type="dxa"/>
          </w:tcPr>
          <w:p w:rsidR="00166DED" w:rsidRPr="002536B8" w:rsidRDefault="00166DED" w:rsidP="007948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757" w:type="dxa"/>
          </w:tcPr>
          <w:p w:rsidR="00166DED" w:rsidRPr="002536B8" w:rsidRDefault="00166DED" w:rsidP="007948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СРО</w:t>
            </w:r>
          </w:p>
        </w:tc>
        <w:tc>
          <w:tcPr>
            <w:tcW w:w="788" w:type="dxa"/>
          </w:tcPr>
          <w:p w:rsidR="00166DED" w:rsidRPr="002536B8" w:rsidRDefault="00166DED" w:rsidP="007948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25" w:type="dxa"/>
            <w:vMerge/>
          </w:tcPr>
          <w:p w:rsidR="00166DED" w:rsidRPr="002536B8" w:rsidRDefault="00166DED" w:rsidP="007948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DED" w:rsidRPr="002536B8" w:rsidTr="007948D7">
        <w:tc>
          <w:tcPr>
            <w:tcW w:w="236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96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4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166DED" w:rsidRPr="009665CA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C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57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88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25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66DED" w:rsidRPr="002536B8" w:rsidTr="007948D7">
        <w:tc>
          <w:tcPr>
            <w:tcW w:w="236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96" w:type="dxa"/>
          </w:tcPr>
          <w:p w:rsidR="00166DED" w:rsidRPr="00D62807" w:rsidRDefault="00534406" w:rsidP="007948D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34406"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</w:t>
            </w:r>
            <w:proofErr w:type="gramStart"/>
            <w:r w:rsidR="00166DE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,-</w:t>
            </w:r>
            <w:proofErr w:type="gramEnd"/>
            <w:r w:rsidR="00166DED" w:rsidRPr="00D6280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направления, цели, задачи.</w:t>
            </w:r>
          </w:p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166DED" w:rsidRPr="009665CA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25" w:type="dxa"/>
          </w:tcPr>
          <w:p w:rsidR="00166DED" w:rsidRPr="002536B8" w:rsidRDefault="00166DED" w:rsidP="007948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sz w:val="24"/>
                <w:szCs w:val="24"/>
              </w:rPr>
              <w:t xml:space="preserve">Тесты, </w:t>
            </w:r>
            <w:proofErr w:type="spellStart"/>
            <w:proofErr w:type="gramStart"/>
            <w:r w:rsidRPr="002536B8">
              <w:rPr>
                <w:rFonts w:ascii="Times New Roman" w:hAnsi="Times New Roman"/>
                <w:sz w:val="24"/>
                <w:szCs w:val="24"/>
              </w:rPr>
              <w:t>ситуа</w:t>
            </w:r>
            <w:r w:rsidRPr="007956AD">
              <w:rPr>
                <w:rFonts w:ascii="Times New Roman" w:hAnsi="Times New Roman"/>
                <w:sz w:val="24"/>
                <w:szCs w:val="24"/>
              </w:rPr>
              <w:t>-</w:t>
            </w:r>
            <w:r w:rsidRPr="002536B8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ионные</w:t>
            </w:r>
            <w:proofErr w:type="spellEnd"/>
            <w:proofErr w:type="gramEnd"/>
            <w:r w:rsidRPr="002536B8">
              <w:rPr>
                <w:rFonts w:ascii="Times New Roman" w:hAnsi="Times New Roman"/>
                <w:sz w:val="24"/>
                <w:szCs w:val="24"/>
              </w:rPr>
              <w:t xml:space="preserve"> задачи,  контрольные работы, устный опр</w:t>
            </w:r>
            <w:r>
              <w:rPr>
                <w:rFonts w:ascii="Times New Roman" w:hAnsi="Times New Roman"/>
                <w:sz w:val="24"/>
                <w:szCs w:val="24"/>
              </w:rPr>
              <w:t>ос, рефераты</w:t>
            </w:r>
          </w:p>
        </w:tc>
      </w:tr>
      <w:tr w:rsidR="00166DED" w:rsidRPr="002536B8" w:rsidTr="007948D7">
        <w:tc>
          <w:tcPr>
            <w:tcW w:w="236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96" w:type="dxa"/>
          </w:tcPr>
          <w:p w:rsidR="00166DED" w:rsidRPr="00D62807" w:rsidRDefault="00166DED" w:rsidP="007948D7">
            <w:pPr>
              <w:rPr>
                <w:rFonts w:ascii="Times New Roman" w:hAnsi="Times New Roman"/>
                <w:sz w:val="24"/>
                <w:szCs w:val="24"/>
              </w:rPr>
            </w:pPr>
            <w:r w:rsidRPr="00D62807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807">
              <w:rPr>
                <w:rFonts w:ascii="Times New Roman" w:hAnsi="Times New Roman"/>
                <w:sz w:val="24"/>
                <w:szCs w:val="24"/>
              </w:rPr>
              <w:t xml:space="preserve">- ЗОЖ. </w:t>
            </w:r>
            <w:proofErr w:type="gramStart"/>
            <w:r w:rsidRPr="00D62807">
              <w:rPr>
                <w:rFonts w:ascii="Times New Roman" w:hAnsi="Times New Roman"/>
                <w:sz w:val="24"/>
                <w:szCs w:val="24"/>
              </w:rPr>
              <w:t>Фак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2807">
              <w:rPr>
                <w:rFonts w:ascii="Times New Roman" w:hAnsi="Times New Roman"/>
                <w:sz w:val="24"/>
                <w:szCs w:val="24"/>
              </w:rPr>
              <w:t>торы</w:t>
            </w:r>
            <w:proofErr w:type="gramEnd"/>
            <w:r w:rsidRPr="00D62807">
              <w:rPr>
                <w:rFonts w:ascii="Times New Roman" w:hAnsi="Times New Roman"/>
                <w:sz w:val="24"/>
                <w:szCs w:val="24"/>
              </w:rPr>
              <w:t xml:space="preserve"> риска. Вредные привычки.</w:t>
            </w:r>
          </w:p>
          <w:p w:rsidR="00166DED" w:rsidRPr="00D62807" w:rsidRDefault="00166DED" w:rsidP="007948D7">
            <w:pPr>
              <w:rPr>
                <w:bCs/>
              </w:rPr>
            </w:pPr>
            <w:r w:rsidRPr="00D62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2807">
              <w:rPr>
                <w:rFonts w:ascii="Times New Roman" w:hAnsi="Times New Roman"/>
                <w:sz w:val="24"/>
                <w:szCs w:val="24"/>
              </w:rPr>
              <w:t>Антропогенно</w:t>
            </w:r>
            <w:proofErr w:type="spellEnd"/>
            <w:r w:rsidRPr="00D62807">
              <w:rPr>
                <w:rFonts w:ascii="Times New Roman" w:hAnsi="Times New Roman"/>
                <w:sz w:val="24"/>
                <w:szCs w:val="24"/>
              </w:rPr>
              <w:t xml:space="preserve"> – экологические факторы здоровья.</w:t>
            </w:r>
          </w:p>
        </w:tc>
        <w:tc>
          <w:tcPr>
            <w:tcW w:w="644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166DED" w:rsidRPr="009665CA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25" w:type="dxa"/>
          </w:tcPr>
          <w:p w:rsidR="00166DED" w:rsidRPr="00534406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DED" w:rsidRPr="007956AD" w:rsidRDefault="00534406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sz w:val="24"/>
                <w:szCs w:val="24"/>
              </w:rPr>
              <w:t xml:space="preserve">Тесты, </w:t>
            </w:r>
            <w:proofErr w:type="spellStart"/>
            <w:proofErr w:type="gramStart"/>
            <w:r w:rsidRPr="002536B8">
              <w:rPr>
                <w:rFonts w:ascii="Times New Roman" w:hAnsi="Times New Roman"/>
                <w:sz w:val="24"/>
                <w:szCs w:val="24"/>
              </w:rPr>
              <w:t>ситуа</w:t>
            </w:r>
            <w:r w:rsidRPr="007956AD">
              <w:rPr>
                <w:rFonts w:ascii="Times New Roman" w:hAnsi="Times New Roman"/>
                <w:sz w:val="24"/>
                <w:szCs w:val="24"/>
              </w:rPr>
              <w:t>-</w:t>
            </w:r>
            <w:r w:rsidRPr="002536B8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ионные</w:t>
            </w:r>
            <w:proofErr w:type="spellEnd"/>
            <w:proofErr w:type="gramEnd"/>
            <w:r w:rsidRPr="002536B8">
              <w:rPr>
                <w:rFonts w:ascii="Times New Roman" w:hAnsi="Times New Roman"/>
                <w:sz w:val="24"/>
                <w:szCs w:val="24"/>
              </w:rPr>
              <w:t xml:space="preserve"> задачи,  контрольные работы, устный опр</w:t>
            </w:r>
            <w:r>
              <w:rPr>
                <w:rFonts w:ascii="Times New Roman" w:hAnsi="Times New Roman"/>
                <w:sz w:val="24"/>
                <w:szCs w:val="24"/>
              </w:rPr>
              <w:t>ос, рефераты</w:t>
            </w:r>
          </w:p>
        </w:tc>
      </w:tr>
      <w:tr w:rsidR="00166DED" w:rsidRPr="002536B8" w:rsidTr="007948D7">
        <w:tc>
          <w:tcPr>
            <w:tcW w:w="236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96" w:type="dxa"/>
          </w:tcPr>
          <w:p w:rsidR="00166DED" w:rsidRPr="00D62807" w:rsidRDefault="00166DED" w:rsidP="00534406">
            <w:pPr>
              <w:shd w:val="clear" w:color="auto" w:fill="FFFFFF"/>
              <w:ind w:firstLine="132"/>
              <w:rPr>
                <w:bCs/>
              </w:rPr>
            </w:pPr>
            <w:r w:rsidRPr="00D628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«Движение </w:t>
            </w:r>
            <w:r w:rsidRPr="00D6280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и здоровье. Физиология физического и умственного труда и </w:t>
            </w:r>
            <w:r w:rsidRPr="00D6280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способы </w:t>
            </w:r>
            <w:r w:rsidRPr="00D62807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оценки работоспособности.</w:t>
            </w:r>
            <w:r w:rsidRPr="00D62807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1B4340">
              <w:rPr>
                <w:rStyle w:val="FontStyle11"/>
                <w:sz w:val="24"/>
                <w:szCs w:val="24"/>
              </w:rPr>
              <w:t>Гармония биоритмов и здоровье».</w:t>
            </w:r>
          </w:p>
        </w:tc>
        <w:tc>
          <w:tcPr>
            <w:tcW w:w="644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166DED" w:rsidRPr="009665CA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25" w:type="dxa"/>
          </w:tcPr>
          <w:p w:rsidR="00166DED" w:rsidRPr="002536B8" w:rsidRDefault="00534406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sz w:val="24"/>
                <w:szCs w:val="24"/>
              </w:rPr>
              <w:t xml:space="preserve">Тесты, </w:t>
            </w:r>
            <w:proofErr w:type="spellStart"/>
            <w:proofErr w:type="gramStart"/>
            <w:r w:rsidRPr="002536B8">
              <w:rPr>
                <w:rFonts w:ascii="Times New Roman" w:hAnsi="Times New Roman"/>
                <w:sz w:val="24"/>
                <w:szCs w:val="24"/>
              </w:rPr>
              <w:t>ситуа</w:t>
            </w:r>
            <w:r w:rsidRPr="007956AD">
              <w:rPr>
                <w:rFonts w:ascii="Times New Roman" w:hAnsi="Times New Roman"/>
                <w:sz w:val="24"/>
                <w:szCs w:val="24"/>
              </w:rPr>
              <w:t>-</w:t>
            </w:r>
            <w:r w:rsidRPr="002536B8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ионные</w:t>
            </w:r>
            <w:proofErr w:type="spellEnd"/>
            <w:proofErr w:type="gramEnd"/>
            <w:r w:rsidRPr="002536B8">
              <w:rPr>
                <w:rFonts w:ascii="Times New Roman" w:hAnsi="Times New Roman"/>
                <w:sz w:val="24"/>
                <w:szCs w:val="24"/>
              </w:rPr>
              <w:t xml:space="preserve"> задачи,  контрольные работы, устный опр</w:t>
            </w:r>
            <w:r>
              <w:rPr>
                <w:rFonts w:ascii="Times New Roman" w:hAnsi="Times New Roman"/>
                <w:sz w:val="24"/>
                <w:szCs w:val="24"/>
              </w:rPr>
              <w:t>ос, рефераты</w:t>
            </w:r>
          </w:p>
        </w:tc>
      </w:tr>
      <w:tr w:rsidR="00166DED" w:rsidRPr="002536B8" w:rsidTr="007948D7">
        <w:tc>
          <w:tcPr>
            <w:tcW w:w="236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96" w:type="dxa"/>
          </w:tcPr>
          <w:p w:rsidR="00166DED" w:rsidRPr="00D62807" w:rsidRDefault="00166DED" w:rsidP="007948D7">
            <w:pPr>
              <w:rPr>
                <w:rFonts w:ascii="Times New Roman" w:hAnsi="Times New Roman"/>
                <w:sz w:val="24"/>
                <w:szCs w:val="24"/>
              </w:rPr>
            </w:pPr>
            <w:r w:rsidRPr="00D62807">
              <w:rPr>
                <w:rFonts w:ascii="Times New Roman" w:hAnsi="Times New Roman"/>
                <w:sz w:val="24"/>
                <w:szCs w:val="24"/>
              </w:rPr>
              <w:t>«Кровь – зеркало организма». Оценка здоровья по анализу крови.</w:t>
            </w:r>
          </w:p>
          <w:p w:rsidR="00166DED" w:rsidRPr="00D62807" w:rsidRDefault="00166DED" w:rsidP="007948D7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2807">
              <w:rPr>
                <w:rFonts w:ascii="Times New Roman" w:hAnsi="Times New Roman"/>
                <w:sz w:val="24"/>
                <w:szCs w:val="24"/>
              </w:rPr>
              <w:t>Влияние состояния иммунной системы на здоровье»</w:t>
            </w:r>
          </w:p>
        </w:tc>
        <w:tc>
          <w:tcPr>
            <w:tcW w:w="644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166DED" w:rsidRPr="009665CA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25" w:type="dxa"/>
          </w:tcPr>
          <w:p w:rsidR="00166DED" w:rsidRPr="002536B8" w:rsidRDefault="00534406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sz w:val="24"/>
                <w:szCs w:val="24"/>
              </w:rPr>
              <w:t xml:space="preserve">Тесты, </w:t>
            </w:r>
            <w:proofErr w:type="spellStart"/>
            <w:proofErr w:type="gramStart"/>
            <w:r w:rsidRPr="002536B8">
              <w:rPr>
                <w:rFonts w:ascii="Times New Roman" w:hAnsi="Times New Roman"/>
                <w:sz w:val="24"/>
                <w:szCs w:val="24"/>
              </w:rPr>
              <w:t>ситуа</w:t>
            </w:r>
            <w:r w:rsidRPr="007956AD">
              <w:rPr>
                <w:rFonts w:ascii="Times New Roman" w:hAnsi="Times New Roman"/>
                <w:sz w:val="24"/>
                <w:szCs w:val="24"/>
              </w:rPr>
              <w:t>-</w:t>
            </w:r>
            <w:r w:rsidRPr="002536B8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ионные</w:t>
            </w:r>
            <w:proofErr w:type="spellEnd"/>
            <w:proofErr w:type="gramEnd"/>
            <w:r w:rsidRPr="002536B8">
              <w:rPr>
                <w:rFonts w:ascii="Times New Roman" w:hAnsi="Times New Roman"/>
                <w:sz w:val="24"/>
                <w:szCs w:val="24"/>
              </w:rPr>
              <w:t xml:space="preserve"> задачи,  контрольные работы, устный опр</w:t>
            </w:r>
            <w:r>
              <w:rPr>
                <w:rFonts w:ascii="Times New Roman" w:hAnsi="Times New Roman"/>
                <w:sz w:val="24"/>
                <w:szCs w:val="24"/>
              </w:rPr>
              <w:t>ос, рефераты</w:t>
            </w:r>
          </w:p>
        </w:tc>
      </w:tr>
      <w:tr w:rsidR="00166DED" w:rsidRPr="002536B8" w:rsidTr="007948D7">
        <w:tc>
          <w:tcPr>
            <w:tcW w:w="236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96" w:type="dxa"/>
          </w:tcPr>
          <w:p w:rsidR="00166DED" w:rsidRPr="00D62807" w:rsidRDefault="00166DED" w:rsidP="007948D7">
            <w:pPr>
              <w:shd w:val="clear" w:color="auto" w:fill="FFFFFF"/>
              <w:ind w:left="6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2807">
              <w:rPr>
                <w:rFonts w:ascii="Times New Roman" w:eastAsia="Times New Roman" w:hAnsi="Times New Roman"/>
                <w:position w:val="8"/>
                <w:sz w:val="24"/>
                <w:szCs w:val="24"/>
              </w:rPr>
              <w:t xml:space="preserve">  В ритме здорового сердца.</w:t>
            </w:r>
            <w:r>
              <w:rPr>
                <w:rFonts w:ascii="Times New Roman" w:eastAsia="Times New Roman" w:hAnsi="Times New Roman"/>
                <w:position w:val="8"/>
                <w:sz w:val="24"/>
                <w:szCs w:val="24"/>
              </w:rPr>
              <w:t xml:space="preserve"> </w:t>
            </w:r>
            <w:r w:rsidRPr="00D62807">
              <w:rPr>
                <w:rFonts w:ascii="Times New Roman" w:eastAsia="Times New Roman" w:hAnsi="Times New Roman"/>
                <w:spacing w:val="-7"/>
                <w:position w:val="8"/>
                <w:sz w:val="24"/>
                <w:szCs w:val="24"/>
              </w:rPr>
              <w:t>Сосуды жизни</w:t>
            </w:r>
          </w:p>
        </w:tc>
        <w:tc>
          <w:tcPr>
            <w:tcW w:w="644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166DED" w:rsidRPr="009665CA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25" w:type="dxa"/>
          </w:tcPr>
          <w:p w:rsidR="00166DED" w:rsidRPr="002536B8" w:rsidRDefault="00534406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sz w:val="24"/>
                <w:szCs w:val="24"/>
              </w:rPr>
              <w:t xml:space="preserve">Тесты, </w:t>
            </w:r>
            <w:proofErr w:type="spellStart"/>
            <w:proofErr w:type="gramStart"/>
            <w:r w:rsidRPr="002536B8">
              <w:rPr>
                <w:rFonts w:ascii="Times New Roman" w:hAnsi="Times New Roman"/>
                <w:sz w:val="24"/>
                <w:szCs w:val="24"/>
              </w:rPr>
              <w:t>ситуа</w:t>
            </w:r>
            <w:r w:rsidRPr="007956AD">
              <w:rPr>
                <w:rFonts w:ascii="Times New Roman" w:hAnsi="Times New Roman"/>
                <w:sz w:val="24"/>
                <w:szCs w:val="24"/>
              </w:rPr>
              <w:t>-</w:t>
            </w:r>
            <w:r w:rsidRPr="002536B8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ионные</w:t>
            </w:r>
            <w:proofErr w:type="spellEnd"/>
            <w:proofErr w:type="gramEnd"/>
            <w:r w:rsidRPr="002536B8">
              <w:rPr>
                <w:rFonts w:ascii="Times New Roman" w:hAnsi="Times New Roman"/>
                <w:sz w:val="24"/>
                <w:szCs w:val="24"/>
              </w:rPr>
              <w:t xml:space="preserve"> задачи,  контрольные работы, устный опр</w:t>
            </w:r>
            <w:r>
              <w:rPr>
                <w:rFonts w:ascii="Times New Roman" w:hAnsi="Times New Roman"/>
                <w:sz w:val="24"/>
                <w:szCs w:val="24"/>
              </w:rPr>
              <w:t>ос, рефераты</w:t>
            </w:r>
          </w:p>
        </w:tc>
      </w:tr>
      <w:tr w:rsidR="00166DED" w:rsidRPr="002536B8" w:rsidTr="007948D7">
        <w:tc>
          <w:tcPr>
            <w:tcW w:w="236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96" w:type="dxa"/>
          </w:tcPr>
          <w:p w:rsidR="00166DED" w:rsidRPr="00D62807" w:rsidRDefault="00166DED" w:rsidP="007948D7">
            <w:pPr>
              <w:rPr>
                <w:rFonts w:ascii="Times New Roman" w:hAnsi="Times New Roman"/>
                <w:sz w:val="24"/>
                <w:szCs w:val="24"/>
              </w:rPr>
            </w:pPr>
            <w:r w:rsidRPr="00D62807">
              <w:rPr>
                <w:rFonts w:ascii="Times New Roman" w:hAnsi="Times New Roman"/>
                <w:sz w:val="24"/>
                <w:szCs w:val="24"/>
              </w:rPr>
              <w:t>Дыхание – источник жизни, здоровья и долголетия.</w:t>
            </w:r>
          </w:p>
          <w:p w:rsidR="00166DED" w:rsidRPr="00D62807" w:rsidRDefault="00166DED" w:rsidP="007948D7">
            <w:pPr>
              <w:pStyle w:val="20"/>
              <w:shd w:val="clear" w:color="auto" w:fill="auto"/>
              <w:spacing w:after="198" w:line="300" w:lineRule="exact"/>
              <w:ind w:left="63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2807">
              <w:rPr>
                <w:rFonts w:ascii="Times New Roman" w:hAnsi="Times New Roman" w:cs="Times New Roman"/>
                <w:sz w:val="24"/>
                <w:szCs w:val="24"/>
              </w:rPr>
              <w:t xml:space="preserve">Питание и здоровье. Алиментарные </w:t>
            </w:r>
            <w:proofErr w:type="gramStart"/>
            <w:r w:rsidRPr="00D62807">
              <w:rPr>
                <w:rFonts w:ascii="Times New Roman" w:hAnsi="Times New Roman" w:cs="Times New Roman"/>
                <w:sz w:val="24"/>
                <w:szCs w:val="24"/>
              </w:rPr>
              <w:t>фак-</w:t>
            </w:r>
            <w:r w:rsidRPr="00D6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торы</w:t>
            </w:r>
            <w:proofErr w:type="gramEnd"/>
            <w:r w:rsidRPr="00D62807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здоровья.</w:t>
            </w:r>
          </w:p>
        </w:tc>
        <w:tc>
          <w:tcPr>
            <w:tcW w:w="644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79" w:type="dxa"/>
          </w:tcPr>
          <w:p w:rsidR="00166DED" w:rsidRPr="009665CA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25" w:type="dxa"/>
          </w:tcPr>
          <w:p w:rsidR="00166DED" w:rsidRPr="002536B8" w:rsidRDefault="00915546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sz w:val="24"/>
                <w:szCs w:val="24"/>
              </w:rPr>
              <w:t xml:space="preserve">Тесты, </w:t>
            </w:r>
            <w:proofErr w:type="spellStart"/>
            <w:proofErr w:type="gramStart"/>
            <w:r w:rsidRPr="002536B8">
              <w:rPr>
                <w:rFonts w:ascii="Times New Roman" w:hAnsi="Times New Roman"/>
                <w:sz w:val="24"/>
                <w:szCs w:val="24"/>
              </w:rPr>
              <w:t>ситуа</w:t>
            </w:r>
            <w:r w:rsidRPr="007956AD">
              <w:rPr>
                <w:rFonts w:ascii="Times New Roman" w:hAnsi="Times New Roman"/>
                <w:sz w:val="24"/>
                <w:szCs w:val="24"/>
              </w:rPr>
              <w:t>-</w:t>
            </w:r>
            <w:r w:rsidRPr="002536B8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ионные</w:t>
            </w:r>
            <w:proofErr w:type="spellEnd"/>
            <w:proofErr w:type="gramEnd"/>
            <w:r w:rsidRPr="002536B8">
              <w:rPr>
                <w:rFonts w:ascii="Times New Roman" w:hAnsi="Times New Roman"/>
                <w:sz w:val="24"/>
                <w:szCs w:val="24"/>
              </w:rPr>
              <w:t xml:space="preserve"> задачи,  контрольные работы, устный опр</w:t>
            </w:r>
            <w:r>
              <w:rPr>
                <w:rFonts w:ascii="Times New Roman" w:hAnsi="Times New Roman"/>
                <w:sz w:val="24"/>
                <w:szCs w:val="24"/>
              </w:rPr>
              <w:t>ос, рефераты</w:t>
            </w:r>
          </w:p>
        </w:tc>
      </w:tr>
      <w:tr w:rsidR="00166DED" w:rsidRPr="002536B8" w:rsidTr="007948D7">
        <w:tc>
          <w:tcPr>
            <w:tcW w:w="236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177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96" w:type="dxa"/>
          </w:tcPr>
          <w:p w:rsidR="00166DED" w:rsidRPr="00D62807" w:rsidRDefault="00166DED" w:rsidP="007948D7">
            <w:pPr>
              <w:ind w:right="17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2807">
              <w:rPr>
                <w:rFonts w:ascii="Times New Roman" w:hAnsi="Times New Roman"/>
                <w:sz w:val="24"/>
                <w:szCs w:val="24"/>
              </w:rPr>
              <w:t xml:space="preserve">  «Интегративные  функции нервной системы и </w:t>
            </w:r>
            <w:proofErr w:type="spellStart"/>
            <w:proofErr w:type="gramStart"/>
            <w:r w:rsidRPr="00D62807">
              <w:rPr>
                <w:rFonts w:ascii="Times New Roman" w:hAnsi="Times New Roman"/>
                <w:sz w:val="24"/>
                <w:szCs w:val="24"/>
              </w:rPr>
              <w:t>здо-ровье</w:t>
            </w:r>
            <w:proofErr w:type="spellEnd"/>
            <w:proofErr w:type="gramEnd"/>
            <w:r w:rsidRPr="00D628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628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Адаптация к </w:t>
            </w:r>
            <w:proofErr w:type="gramStart"/>
            <w:r w:rsidRPr="00D628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повышенным</w:t>
            </w:r>
            <w:proofErr w:type="gramEnd"/>
            <w:r w:rsidRPr="00D628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пси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D628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хическим</w:t>
            </w:r>
            <w:proofErr w:type="spellEnd"/>
            <w:r w:rsidRPr="00D628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наг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D628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рузкам</w:t>
            </w:r>
            <w:proofErr w:type="spellEnd"/>
            <w:r w:rsidRPr="00D628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62807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</w:rPr>
              <w:t>Эмоцио</w:t>
            </w:r>
            <w:r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</w:rPr>
              <w:t>-</w:t>
            </w:r>
            <w:r w:rsidRPr="00D62807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</w:rPr>
              <w:t>нальный</w:t>
            </w:r>
            <w:proofErr w:type="spellEnd"/>
            <w:proofErr w:type="gramEnd"/>
            <w:r w:rsidRPr="00D62807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стресс».</w:t>
            </w:r>
          </w:p>
        </w:tc>
        <w:tc>
          <w:tcPr>
            <w:tcW w:w="644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166DED" w:rsidRPr="009665CA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25" w:type="dxa"/>
          </w:tcPr>
          <w:p w:rsidR="00166DED" w:rsidRPr="002536B8" w:rsidRDefault="00915546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sz w:val="24"/>
                <w:szCs w:val="24"/>
              </w:rPr>
              <w:t xml:space="preserve">Тесты, </w:t>
            </w:r>
            <w:proofErr w:type="spellStart"/>
            <w:proofErr w:type="gramStart"/>
            <w:r w:rsidRPr="002536B8">
              <w:rPr>
                <w:rFonts w:ascii="Times New Roman" w:hAnsi="Times New Roman"/>
                <w:sz w:val="24"/>
                <w:szCs w:val="24"/>
              </w:rPr>
              <w:t>ситуа</w:t>
            </w:r>
            <w:r w:rsidRPr="007956AD">
              <w:rPr>
                <w:rFonts w:ascii="Times New Roman" w:hAnsi="Times New Roman"/>
                <w:sz w:val="24"/>
                <w:szCs w:val="24"/>
              </w:rPr>
              <w:t>-</w:t>
            </w:r>
            <w:r w:rsidRPr="002536B8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ионные</w:t>
            </w:r>
            <w:proofErr w:type="spellEnd"/>
            <w:proofErr w:type="gramEnd"/>
            <w:r w:rsidRPr="002536B8">
              <w:rPr>
                <w:rFonts w:ascii="Times New Roman" w:hAnsi="Times New Roman"/>
                <w:sz w:val="24"/>
                <w:szCs w:val="24"/>
              </w:rPr>
              <w:t xml:space="preserve"> задачи,  контрольные работы, устный опр</w:t>
            </w:r>
            <w:r>
              <w:rPr>
                <w:rFonts w:ascii="Times New Roman" w:hAnsi="Times New Roman"/>
                <w:sz w:val="24"/>
                <w:szCs w:val="24"/>
              </w:rPr>
              <w:t>ос, рефераты</w:t>
            </w:r>
          </w:p>
        </w:tc>
      </w:tr>
      <w:tr w:rsidR="00166DED" w:rsidRPr="002536B8" w:rsidTr="007948D7">
        <w:tc>
          <w:tcPr>
            <w:tcW w:w="236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96" w:type="dxa"/>
          </w:tcPr>
          <w:p w:rsidR="00166DED" w:rsidRPr="00D62807" w:rsidRDefault="00166DED" w:rsidP="00534406">
            <w:pPr>
              <w:shd w:val="clear" w:color="auto" w:fill="FFFFFF"/>
              <w:spacing w:line="390" w:lineRule="exact"/>
              <w:ind w:left="-7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D628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Основные</w:t>
            </w:r>
            <w:proofErr w:type="gramEnd"/>
            <w:r w:rsidRPr="00D628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28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нап-равления</w:t>
            </w:r>
            <w:proofErr w:type="spellEnd"/>
            <w:r w:rsidRPr="00D628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28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валео</w:t>
            </w:r>
            <w:proofErr w:type="spellEnd"/>
            <w:r w:rsidRPr="00D628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-логической </w:t>
            </w:r>
            <w:proofErr w:type="spellStart"/>
            <w:r w:rsidRPr="00D628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дея-тельности</w:t>
            </w:r>
            <w:proofErr w:type="spellEnd"/>
            <w:r w:rsidRPr="00D628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врача.</w:t>
            </w:r>
          </w:p>
        </w:tc>
        <w:tc>
          <w:tcPr>
            <w:tcW w:w="644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166DED" w:rsidRPr="009665CA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166DED" w:rsidRPr="002536B8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25" w:type="dxa"/>
          </w:tcPr>
          <w:p w:rsidR="00166DED" w:rsidRPr="002536B8" w:rsidRDefault="00915546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sz w:val="24"/>
                <w:szCs w:val="24"/>
              </w:rPr>
              <w:t xml:space="preserve">Тесты, </w:t>
            </w:r>
            <w:proofErr w:type="spellStart"/>
            <w:proofErr w:type="gramStart"/>
            <w:r w:rsidRPr="002536B8">
              <w:rPr>
                <w:rFonts w:ascii="Times New Roman" w:hAnsi="Times New Roman"/>
                <w:sz w:val="24"/>
                <w:szCs w:val="24"/>
              </w:rPr>
              <w:t>ситуа</w:t>
            </w:r>
            <w:r w:rsidRPr="007956AD">
              <w:rPr>
                <w:rFonts w:ascii="Times New Roman" w:hAnsi="Times New Roman"/>
                <w:sz w:val="24"/>
                <w:szCs w:val="24"/>
              </w:rPr>
              <w:t>-</w:t>
            </w:r>
            <w:r w:rsidRPr="002536B8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ионные</w:t>
            </w:r>
            <w:proofErr w:type="spellEnd"/>
            <w:proofErr w:type="gramEnd"/>
            <w:r w:rsidRPr="002536B8">
              <w:rPr>
                <w:rFonts w:ascii="Times New Roman" w:hAnsi="Times New Roman"/>
                <w:sz w:val="24"/>
                <w:szCs w:val="24"/>
              </w:rPr>
              <w:t xml:space="preserve"> задачи,  контрольные работы, устный опр</w:t>
            </w:r>
            <w:r>
              <w:rPr>
                <w:rFonts w:ascii="Times New Roman" w:hAnsi="Times New Roman"/>
                <w:sz w:val="24"/>
                <w:szCs w:val="24"/>
              </w:rPr>
              <w:t>ос, рефераты</w:t>
            </w:r>
          </w:p>
        </w:tc>
      </w:tr>
      <w:tr w:rsidR="00166DED" w:rsidRPr="002536B8" w:rsidTr="007948D7">
        <w:tc>
          <w:tcPr>
            <w:tcW w:w="3909" w:type="dxa"/>
            <w:gridSpan w:val="3"/>
          </w:tcPr>
          <w:p w:rsidR="00166DED" w:rsidRPr="00D62807" w:rsidRDefault="00166DED" w:rsidP="007948D7">
            <w:pPr>
              <w:shd w:val="clear" w:color="auto" w:fill="FFFFFF"/>
              <w:spacing w:line="390" w:lineRule="exact"/>
              <w:ind w:left="132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644" w:type="dxa"/>
          </w:tcPr>
          <w:p w:rsidR="00166DED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166DED" w:rsidRPr="009665CA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166DED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57" w:type="dxa"/>
          </w:tcPr>
          <w:p w:rsidR="00166DED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788" w:type="dxa"/>
          </w:tcPr>
          <w:p w:rsidR="00166DED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025" w:type="dxa"/>
          </w:tcPr>
          <w:p w:rsidR="00166DED" w:rsidRDefault="00166DED" w:rsidP="007948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</w:p>
        </w:tc>
      </w:tr>
    </w:tbl>
    <w:p w:rsidR="00166DED" w:rsidRDefault="00166DED" w:rsidP="00166DED">
      <w:pPr>
        <w:pStyle w:val="Style1"/>
        <w:widowControl/>
        <w:spacing w:line="360" w:lineRule="auto"/>
        <w:ind w:firstLine="709"/>
        <w:jc w:val="center"/>
        <w:rPr>
          <w:rStyle w:val="FontStyle11"/>
        </w:rPr>
      </w:pPr>
    </w:p>
    <w:p w:rsidR="00166DED" w:rsidRPr="002536B8" w:rsidRDefault="00166DED" w:rsidP="00166DED">
      <w:pPr>
        <w:spacing w:line="336" w:lineRule="atLeast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6. ВИДЫ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зачет в </w:t>
      </w:r>
      <w:r w:rsidR="00534406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семестре</w:t>
      </w:r>
      <w:r w:rsidRPr="002536B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66DED" w:rsidRPr="002536B8" w:rsidRDefault="00166DED" w:rsidP="00166DED">
      <w:pPr>
        <w:spacing w:line="336" w:lineRule="atLeast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66DED" w:rsidRPr="002536B8" w:rsidRDefault="00166DED" w:rsidP="00166DED">
      <w:pPr>
        <w:spacing w:line="336" w:lineRule="atLeast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34406" w:rsidRDefault="00534406" w:rsidP="00534406">
      <w:pPr>
        <w:spacing w:line="336" w:lineRule="atLeast"/>
        <w:ind w:left="-851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534406" w:rsidRDefault="00534406" w:rsidP="00534406">
      <w:pPr>
        <w:spacing w:line="336" w:lineRule="atLeast"/>
        <w:ind w:left="-851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34406" w:rsidRDefault="00534406" w:rsidP="00534406">
      <w:pPr>
        <w:spacing w:line="336" w:lineRule="atLeast"/>
        <w:ind w:left="-851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34406" w:rsidRDefault="00534406" w:rsidP="00534406">
      <w:pPr>
        <w:spacing w:line="336" w:lineRule="atLeast"/>
        <w:ind w:left="-851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66DED" w:rsidRPr="002536B8" w:rsidRDefault="00166DED" w:rsidP="00534406">
      <w:pPr>
        <w:spacing w:line="336" w:lineRule="atLeast"/>
        <w:ind w:left="-851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6B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Зав. Кафедрой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, профессор</w:t>
      </w:r>
      <w:r w:rsidRPr="002536B8">
        <w:rPr>
          <w:rFonts w:ascii="Times New Roman" w:eastAsia="Times New Roman" w:hAnsi="Times New Roman"/>
          <w:sz w:val="24"/>
          <w:szCs w:val="24"/>
          <w:lang w:eastAsia="ru-RU"/>
        </w:rPr>
        <w:t> 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2536B8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534406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Pr="002536B8">
        <w:rPr>
          <w:rFonts w:ascii="Times New Roman" w:eastAsia="Times New Roman" w:hAnsi="Times New Roman"/>
          <w:sz w:val="24"/>
          <w:szCs w:val="24"/>
          <w:lang w:eastAsia="ru-RU"/>
        </w:rPr>
        <w:t xml:space="preserve"> (Р.М. Рагимов)</w:t>
      </w:r>
    </w:p>
    <w:p w:rsidR="00166DED" w:rsidRPr="002536B8" w:rsidRDefault="00166DED" w:rsidP="00166DED">
      <w:pPr>
        <w:pStyle w:val="4"/>
        <w:shd w:val="clear" w:color="auto" w:fill="auto"/>
        <w:tabs>
          <w:tab w:val="left" w:pos="-567"/>
        </w:tabs>
        <w:spacing w:line="360" w:lineRule="auto"/>
        <w:ind w:left="765" w:firstLine="0"/>
        <w:jc w:val="center"/>
        <w:rPr>
          <w:sz w:val="24"/>
          <w:szCs w:val="24"/>
        </w:rPr>
      </w:pPr>
    </w:p>
    <w:p w:rsidR="00166DED" w:rsidRPr="000D21B1" w:rsidRDefault="00166DED" w:rsidP="00166DED">
      <w:pPr>
        <w:ind w:right="-104"/>
        <w:jc w:val="left"/>
        <w:rPr>
          <w:rFonts w:ascii="Times New Roman" w:hAnsi="Times New Roman"/>
          <w:sz w:val="24"/>
          <w:szCs w:val="24"/>
        </w:rPr>
      </w:pPr>
    </w:p>
    <w:p w:rsidR="00166DED" w:rsidRDefault="00166DED" w:rsidP="00166DED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22" w:lineRule="exact"/>
        <w:jc w:val="left"/>
        <w:rPr>
          <w:spacing w:val="-17"/>
          <w:sz w:val="28"/>
          <w:szCs w:val="28"/>
        </w:rPr>
      </w:pPr>
    </w:p>
    <w:p w:rsidR="00166DED" w:rsidRDefault="00166DED" w:rsidP="00166DED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17" w:lineRule="exact"/>
        <w:jc w:val="left"/>
        <w:rPr>
          <w:spacing w:val="-20"/>
          <w:sz w:val="28"/>
          <w:szCs w:val="28"/>
        </w:rPr>
      </w:pPr>
    </w:p>
    <w:p w:rsidR="00166DED" w:rsidRPr="000D21B1" w:rsidRDefault="00166DED" w:rsidP="00166DED">
      <w:pPr>
        <w:spacing w:after="200"/>
        <w:rPr>
          <w:rFonts w:ascii="Times New Roman" w:hAnsi="Times New Roman"/>
          <w:sz w:val="28"/>
          <w:szCs w:val="28"/>
        </w:rPr>
      </w:pPr>
    </w:p>
    <w:p w:rsidR="00166DED" w:rsidRPr="000D21B1" w:rsidRDefault="00166DED" w:rsidP="00166DED">
      <w:pPr>
        <w:ind w:left="360" w:right="-185"/>
        <w:jc w:val="left"/>
        <w:rPr>
          <w:rFonts w:ascii="Times New Roman" w:hAnsi="Times New Roman"/>
          <w:sz w:val="24"/>
          <w:szCs w:val="24"/>
        </w:rPr>
      </w:pPr>
    </w:p>
    <w:p w:rsidR="00166DED" w:rsidRPr="000D21B1" w:rsidRDefault="00166DED" w:rsidP="00166DED">
      <w:pPr>
        <w:ind w:left="360" w:right="-185"/>
        <w:jc w:val="left"/>
        <w:rPr>
          <w:rFonts w:ascii="Times New Roman" w:hAnsi="Times New Roman"/>
          <w:sz w:val="24"/>
          <w:szCs w:val="24"/>
        </w:rPr>
      </w:pPr>
    </w:p>
    <w:p w:rsidR="00166DED" w:rsidRPr="000D21B1" w:rsidRDefault="00166DED" w:rsidP="00166DED">
      <w:pPr>
        <w:ind w:left="360" w:right="-185"/>
        <w:jc w:val="left"/>
        <w:rPr>
          <w:rFonts w:ascii="Times New Roman" w:hAnsi="Times New Roman"/>
          <w:sz w:val="24"/>
          <w:szCs w:val="24"/>
        </w:rPr>
      </w:pPr>
    </w:p>
    <w:p w:rsidR="00166DED" w:rsidRPr="00A03330" w:rsidRDefault="00166DED" w:rsidP="00166DED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230" w:line="379" w:lineRule="exact"/>
        <w:ind w:left="1075"/>
        <w:jc w:val="left"/>
        <w:rPr>
          <w:rFonts w:ascii="Times New Roman" w:hAnsi="Times New Roman"/>
          <w:spacing w:val="-20"/>
          <w:sz w:val="24"/>
          <w:szCs w:val="24"/>
        </w:rPr>
      </w:pPr>
    </w:p>
    <w:p w:rsidR="00166DED" w:rsidRDefault="00166DED" w:rsidP="00166DED">
      <w:pPr>
        <w:jc w:val="left"/>
      </w:pPr>
    </w:p>
    <w:p w:rsidR="00577987" w:rsidRDefault="00577987"/>
    <w:sectPr w:rsidR="00577987" w:rsidSect="0016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1C53"/>
    <w:multiLevelType w:val="hybridMultilevel"/>
    <w:tmpl w:val="A80A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B2974"/>
    <w:multiLevelType w:val="hybridMultilevel"/>
    <w:tmpl w:val="031E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96781"/>
    <w:multiLevelType w:val="hybridMultilevel"/>
    <w:tmpl w:val="65C4AA18"/>
    <w:lvl w:ilvl="0" w:tplc="30F0E8D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0D"/>
    <w:rsid w:val="00052205"/>
    <w:rsid w:val="00166DED"/>
    <w:rsid w:val="00534406"/>
    <w:rsid w:val="00577987"/>
    <w:rsid w:val="005E490D"/>
    <w:rsid w:val="00602338"/>
    <w:rsid w:val="00857632"/>
    <w:rsid w:val="00915546"/>
    <w:rsid w:val="009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E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166DE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166DED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">
    <w:name w:val="Основной текст1"/>
    <w:rsid w:val="00166D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166DED"/>
    <w:pPr>
      <w:ind w:left="720"/>
      <w:contextualSpacing/>
    </w:pPr>
  </w:style>
  <w:style w:type="character" w:customStyle="1" w:styleId="FontStyle104">
    <w:name w:val="Font Style104"/>
    <w:uiPriority w:val="99"/>
    <w:rsid w:val="00166DED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166DED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6">
    <w:name w:val="Font Style106"/>
    <w:uiPriority w:val="99"/>
    <w:rsid w:val="00166DED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1">
    <w:name w:val="Font Style11"/>
    <w:basedOn w:val="a0"/>
    <w:uiPriority w:val="99"/>
    <w:rsid w:val="00166DED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Заголовок №2_"/>
    <w:basedOn w:val="a0"/>
    <w:link w:val="20"/>
    <w:uiPriority w:val="99"/>
    <w:locked/>
    <w:rsid w:val="00166DED"/>
    <w:rPr>
      <w:rFonts w:ascii="Franklin Gothic Book" w:eastAsia="Times New Roman" w:hAnsi="Franklin Gothic Book" w:cs="Franklin Gothic Book"/>
      <w:spacing w:val="1"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66DED"/>
    <w:pPr>
      <w:widowControl w:val="0"/>
      <w:shd w:val="clear" w:color="auto" w:fill="FFFFFF"/>
      <w:spacing w:after="180" w:line="240" w:lineRule="atLeast"/>
      <w:jc w:val="left"/>
      <w:outlineLvl w:val="1"/>
    </w:pPr>
    <w:rPr>
      <w:rFonts w:ascii="Franklin Gothic Book" w:eastAsia="Times New Roman" w:hAnsi="Franklin Gothic Book" w:cs="Franklin Gothic Book"/>
      <w:spacing w:val="1"/>
      <w:sz w:val="30"/>
      <w:szCs w:val="30"/>
    </w:rPr>
  </w:style>
  <w:style w:type="character" w:customStyle="1" w:styleId="a5">
    <w:name w:val="Подпись к таблице_"/>
    <w:link w:val="a6"/>
    <w:rsid w:val="00166DE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166DED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166D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E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166DE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166DED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">
    <w:name w:val="Основной текст1"/>
    <w:rsid w:val="00166D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166DED"/>
    <w:pPr>
      <w:ind w:left="720"/>
      <w:contextualSpacing/>
    </w:pPr>
  </w:style>
  <w:style w:type="character" w:customStyle="1" w:styleId="FontStyle104">
    <w:name w:val="Font Style104"/>
    <w:uiPriority w:val="99"/>
    <w:rsid w:val="00166DED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166DED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6">
    <w:name w:val="Font Style106"/>
    <w:uiPriority w:val="99"/>
    <w:rsid w:val="00166DED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1">
    <w:name w:val="Font Style11"/>
    <w:basedOn w:val="a0"/>
    <w:uiPriority w:val="99"/>
    <w:rsid w:val="00166DED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Заголовок №2_"/>
    <w:basedOn w:val="a0"/>
    <w:link w:val="20"/>
    <w:uiPriority w:val="99"/>
    <w:locked/>
    <w:rsid w:val="00166DED"/>
    <w:rPr>
      <w:rFonts w:ascii="Franklin Gothic Book" w:eastAsia="Times New Roman" w:hAnsi="Franklin Gothic Book" w:cs="Franklin Gothic Book"/>
      <w:spacing w:val="1"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66DED"/>
    <w:pPr>
      <w:widowControl w:val="0"/>
      <w:shd w:val="clear" w:color="auto" w:fill="FFFFFF"/>
      <w:spacing w:after="180" w:line="240" w:lineRule="atLeast"/>
      <w:jc w:val="left"/>
      <w:outlineLvl w:val="1"/>
    </w:pPr>
    <w:rPr>
      <w:rFonts w:ascii="Franklin Gothic Book" w:eastAsia="Times New Roman" w:hAnsi="Franklin Gothic Book" w:cs="Franklin Gothic Book"/>
      <w:spacing w:val="1"/>
      <w:sz w:val="30"/>
      <w:szCs w:val="30"/>
    </w:rPr>
  </w:style>
  <w:style w:type="character" w:customStyle="1" w:styleId="a5">
    <w:name w:val="Подпись к таблице_"/>
    <w:link w:val="a6"/>
    <w:rsid w:val="00166DE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166DED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166D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2023-11-30T06:10:00Z</dcterms:created>
  <dcterms:modified xsi:type="dcterms:W3CDTF">2023-11-30T07:53:00Z</dcterms:modified>
</cp:coreProperties>
</file>