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BC" w:rsidRPr="004306F3" w:rsidRDefault="002C28BC" w:rsidP="002C28BC">
      <w:pPr>
        <w:pStyle w:val="a3"/>
        <w:spacing w:line="276" w:lineRule="auto"/>
        <w:jc w:val="center"/>
        <w:rPr>
          <w:rFonts w:ascii="Times New Roman" w:hAnsi="Times New Roman" w:cs="Times New Roman"/>
          <w:b/>
          <w:caps/>
          <w:color w:val="auto"/>
          <w:sz w:val="28"/>
          <w:szCs w:val="28"/>
          <w:lang w:val="en"/>
        </w:rPr>
      </w:pPr>
      <w:r w:rsidRPr="004306F3">
        <w:rPr>
          <w:rFonts w:ascii="Times New Roman" w:hAnsi="Times New Roman" w:cs="Times New Roman"/>
          <w:b/>
          <w:caps/>
          <w:color w:val="auto"/>
          <w:sz w:val="28"/>
          <w:szCs w:val="28"/>
          <w:lang w:val="en"/>
        </w:rPr>
        <w:t xml:space="preserve">Abstract </w:t>
      </w:r>
    </w:p>
    <w:p w:rsidR="002C28BC" w:rsidRDefault="002C28BC" w:rsidP="002C28BC">
      <w:pPr>
        <w:pStyle w:val="a3"/>
        <w:spacing w:line="276" w:lineRule="auto"/>
        <w:jc w:val="center"/>
        <w:rPr>
          <w:rFonts w:ascii="Times New Roman" w:hAnsi="Times New Roman" w:cs="Times New Roman"/>
          <w:b/>
          <w:color w:val="auto"/>
          <w:sz w:val="28"/>
          <w:szCs w:val="28"/>
          <w:lang w:val="en"/>
        </w:rPr>
      </w:pPr>
      <w:r w:rsidRPr="004306F3">
        <w:rPr>
          <w:rFonts w:ascii="Times New Roman" w:hAnsi="Times New Roman" w:cs="Times New Roman"/>
          <w:b/>
          <w:color w:val="auto"/>
          <w:sz w:val="28"/>
          <w:szCs w:val="28"/>
          <w:lang w:val="en"/>
        </w:rPr>
        <w:t>of the work program of the discipline</w:t>
      </w:r>
    </w:p>
    <w:p w:rsidR="002C28BC" w:rsidRPr="00D00937" w:rsidRDefault="002C28BC" w:rsidP="002C28BC">
      <w:pPr>
        <w:spacing w:line="480" w:lineRule="auto"/>
        <w:jc w:val="center"/>
        <w:rPr>
          <w:rFonts w:ascii="Times New Roman" w:hAnsi="Times New Roman" w:cs="Times New Roman"/>
          <w:b/>
          <w:caps/>
          <w:sz w:val="28"/>
          <w:szCs w:val="28"/>
          <w:lang w:val="en-US"/>
        </w:rPr>
      </w:pPr>
      <w:r w:rsidRPr="00D00937">
        <w:rPr>
          <w:rFonts w:ascii="Times New Roman" w:hAnsi="Times New Roman" w:cs="Times New Roman"/>
          <w:b/>
          <w:caps/>
          <w:sz w:val="28"/>
          <w:szCs w:val="28"/>
          <w:lang w:val="en-US"/>
        </w:rPr>
        <w:t>«</w:t>
      </w:r>
      <w:r w:rsidRPr="005600E6">
        <w:rPr>
          <w:rFonts w:ascii="Times New Roman" w:hAnsi="Times New Roman" w:cs="Times New Roman"/>
          <w:b/>
          <w:caps/>
          <w:sz w:val="28"/>
          <w:szCs w:val="28"/>
          <w:lang w:val="en-US"/>
        </w:rPr>
        <w:t>Medical equipment with basics of biophysics</w:t>
      </w:r>
      <w:r w:rsidRPr="00D00937">
        <w:rPr>
          <w:rFonts w:ascii="Times New Roman" w:hAnsi="Times New Roman" w:cs="Times New Roman"/>
          <w:b/>
          <w:caps/>
          <w:sz w:val="28"/>
          <w:szCs w:val="28"/>
          <w:lang w:val="en-US"/>
        </w:rPr>
        <w:t>»</w:t>
      </w:r>
    </w:p>
    <w:p w:rsidR="002C28BC" w:rsidRDefault="002C28BC" w:rsidP="002C28BC">
      <w:pPr>
        <w:pStyle w:val="a3"/>
        <w:spacing w:line="276" w:lineRule="auto"/>
        <w:rPr>
          <w:rFonts w:ascii="Times New Roman" w:hAnsi="Times New Roman" w:cs="Times New Roman"/>
          <w:sz w:val="28"/>
          <w:szCs w:val="28"/>
          <w:lang w:val="en"/>
        </w:rPr>
      </w:pPr>
      <w:r w:rsidRPr="00F7568E">
        <w:rPr>
          <w:rFonts w:ascii="Times New Roman" w:hAnsi="Times New Roman" w:cs="Times New Roman"/>
          <w:bCs/>
          <w:sz w:val="28"/>
          <w:szCs w:val="28"/>
          <w:lang w:val="en"/>
        </w:rPr>
        <w:t xml:space="preserve">Direction of training (specialty): </w:t>
      </w:r>
      <w:r w:rsidRPr="005600E6">
        <w:rPr>
          <w:rFonts w:ascii="Times New Roman" w:hAnsi="Times New Roman" w:cs="Times New Roman"/>
          <w:b/>
          <w:bCs/>
          <w:i/>
          <w:sz w:val="28"/>
          <w:szCs w:val="28"/>
          <w:lang w:val="en"/>
        </w:rPr>
        <w:t>31.05.01 – Medical affair</w:t>
      </w:r>
      <w:r w:rsidRPr="00F7568E">
        <w:rPr>
          <w:rFonts w:ascii="Times New Roman" w:hAnsi="Times New Roman" w:cs="Times New Roman"/>
          <w:sz w:val="28"/>
          <w:szCs w:val="28"/>
          <w:lang w:val="en"/>
        </w:rPr>
        <w:t xml:space="preserve"> </w:t>
      </w:r>
    </w:p>
    <w:p w:rsidR="002C28BC" w:rsidRDefault="002C28BC" w:rsidP="002C28BC">
      <w:pPr>
        <w:pStyle w:val="a3"/>
        <w:spacing w:line="276" w:lineRule="auto"/>
        <w:rPr>
          <w:rFonts w:ascii="Times New Roman" w:hAnsi="Times New Roman" w:cs="Times New Roman"/>
          <w:sz w:val="28"/>
          <w:szCs w:val="28"/>
          <w:lang w:val="en"/>
        </w:rPr>
      </w:pPr>
      <w:r w:rsidRPr="00F7568E">
        <w:rPr>
          <w:rFonts w:ascii="Times New Roman" w:hAnsi="Times New Roman" w:cs="Times New Roman"/>
          <w:sz w:val="28"/>
          <w:szCs w:val="28"/>
          <w:lang w:val="en"/>
        </w:rPr>
        <w:t xml:space="preserve">Level of higher education: </w:t>
      </w:r>
      <w:r w:rsidRPr="007F09F7">
        <w:rPr>
          <w:rFonts w:ascii="Times New Roman" w:hAnsi="Times New Roman" w:cs="Times New Roman"/>
          <w:b/>
          <w:i/>
          <w:sz w:val="28"/>
          <w:szCs w:val="28"/>
          <w:lang w:val="en"/>
        </w:rPr>
        <w:t>specialist</w:t>
      </w:r>
    </w:p>
    <w:p w:rsidR="002C28BC" w:rsidRDefault="002C28BC" w:rsidP="002C28BC">
      <w:pPr>
        <w:pStyle w:val="a3"/>
        <w:spacing w:line="276" w:lineRule="auto"/>
        <w:rPr>
          <w:rFonts w:ascii="Times New Roman" w:hAnsi="Times New Roman" w:cs="Times New Roman"/>
          <w:sz w:val="28"/>
          <w:szCs w:val="28"/>
          <w:lang w:val="en"/>
        </w:rPr>
      </w:pPr>
      <w:r w:rsidRPr="00F7568E">
        <w:rPr>
          <w:rFonts w:ascii="Times New Roman" w:hAnsi="Times New Roman" w:cs="Times New Roman"/>
          <w:sz w:val="28"/>
          <w:szCs w:val="28"/>
          <w:lang w:val="en"/>
        </w:rPr>
        <w:t xml:space="preserve">Graduate Qualification: </w:t>
      </w:r>
      <w:r w:rsidRPr="005600E6">
        <w:rPr>
          <w:rFonts w:ascii="Times New Roman" w:hAnsi="Times New Roman" w:cs="Times New Roman"/>
          <w:b/>
          <w:i/>
          <w:sz w:val="28"/>
          <w:szCs w:val="28"/>
          <w:lang w:val="en"/>
        </w:rPr>
        <w:t>Physician</w:t>
      </w:r>
      <w:r w:rsidRPr="007F09F7">
        <w:rPr>
          <w:rFonts w:ascii="Times New Roman" w:hAnsi="Times New Roman" w:cs="Times New Roman"/>
          <w:b/>
          <w:i/>
          <w:sz w:val="28"/>
          <w:szCs w:val="28"/>
          <w:lang w:val="en"/>
        </w:rPr>
        <w:t xml:space="preserve"> </w:t>
      </w:r>
    </w:p>
    <w:p w:rsidR="002C28BC" w:rsidRPr="00340D0F" w:rsidRDefault="002C28BC" w:rsidP="002C28BC">
      <w:pPr>
        <w:pStyle w:val="a3"/>
        <w:spacing w:line="276" w:lineRule="auto"/>
        <w:rPr>
          <w:rFonts w:ascii="Times New Roman" w:hAnsi="Times New Roman" w:cs="Times New Roman"/>
          <w:sz w:val="28"/>
          <w:szCs w:val="28"/>
          <w:lang w:val="en-US"/>
        </w:rPr>
      </w:pPr>
      <w:r w:rsidRPr="00F7568E">
        <w:rPr>
          <w:rFonts w:ascii="Times New Roman" w:hAnsi="Times New Roman" w:cs="Times New Roman"/>
          <w:sz w:val="28"/>
          <w:szCs w:val="28"/>
          <w:lang w:val="en"/>
        </w:rPr>
        <w:t>Faculty</w:t>
      </w:r>
      <w:r w:rsidRPr="00340D0F">
        <w:rPr>
          <w:rFonts w:ascii="Times New Roman" w:hAnsi="Times New Roman" w:cs="Times New Roman"/>
          <w:sz w:val="28"/>
          <w:szCs w:val="28"/>
          <w:lang w:val="en-US"/>
        </w:rPr>
        <w:t xml:space="preserve">: </w:t>
      </w:r>
      <w:r w:rsidRPr="007F09F7">
        <w:rPr>
          <w:rFonts w:ascii="Times New Roman" w:hAnsi="Times New Roman" w:cs="Times New Roman"/>
          <w:b/>
          <w:i/>
          <w:sz w:val="28"/>
          <w:szCs w:val="28"/>
          <w:lang w:val="en"/>
        </w:rPr>
        <w:t>Medical</w:t>
      </w:r>
    </w:p>
    <w:p w:rsidR="002C28BC" w:rsidRPr="002C28BC" w:rsidRDefault="002C28BC" w:rsidP="002C28BC">
      <w:pPr>
        <w:pStyle w:val="a3"/>
        <w:spacing w:line="276" w:lineRule="auto"/>
        <w:rPr>
          <w:rFonts w:ascii="Times New Roman" w:hAnsi="Times New Roman" w:cs="Times New Roman"/>
          <w:color w:val="auto"/>
          <w:sz w:val="28"/>
          <w:szCs w:val="28"/>
          <w:lang w:val="en-US"/>
        </w:rPr>
      </w:pPr>
      <w:bookmarkStart w:id="0" w:name="_GoBack"/>
      <w:bookmarkEnd w:id="0"/>
      <w:r w:rsidRPr="002C28BC">
        <w:rPr>
          <w:rFonts w:ascii="Times New Roman" w:hAnsi="Times New Roman" w:cs="Times New Roman"/>
          <w:color w:val="auto"/>
          <w:sz w:val="28"/>
          <w:szCs w:val="28"/>
          <w:lang w:val="en-US"/>
        </w:rPr>
        <w:t xml:space="preserve"> </w:t>
      </w:r>
    </w:p>
    <w:p w:rsidR="002C28BC" w:rsidRPr="002C28BC" w:rsidRDefault="002C28BC" w:rsidP="002C28BC">
      <w:pPr>
        <w:pStyle w:val="a4"/>
        <w:widowControl/>
        <w:numPr>
          <w:ilvl w:val="0"/>
          <w:numId w:val="2"/>
        </w:numPr>
        <w:spacing w:after="160" w:line="259" w:lineRule="auto"/>
        <w:ind w:left="0" w:firstLine="0"/>
        <w:rPr>
          <w:rFonts w:ascii="Times New Roman" w:hAnsi="Times New Roman" w:cs="Times New Roman"/>
          <w:b/>
          <w:sz w:val="28"/>
          <w:szCs w:val="28"/>
          <w:lang w:val="en-US"/>
        </w:rPr>
      </w:pPr>
      <w:r w:rsidRPr="002C28BC">
        <w:rPr>
          <w:rFonts w:ascii="Times New Roman" w:hAnsi="Times New Roman" w:cs="Times New Roman"/>
          <w:b/>
          <w:sz w:val="28"/>
          <w:szCs w:val="28"/>
          <w:lang w:val="en-US"/>
        </w:rPr>
        <w:t>PURPOSE AND OBJECTIVES OF MASTERING THE DISCIPLINE</w:t>
      </w:r>
    </w:p>
    <w:p w:rsidR="002C28BC" w:rsidRPr="002C28BC" w:rsidRDefault="002C28BC" w:rsidP="002C28BC">
      <w:pPr>
        <w:spacing w:line="288" w:lineRule="auto"/>
        <w:ind w:firstLine="425"/>
        <w:rPr>
          <w:rFonts w:ascii="Times New Roman" w:hAnsi="Times New Roman" w:cs="Times New Roman"/>
          <w:sz w:val="28"/>
          <w:szCs w:val="28"/>
          <w:lang w:val="en-US"/>
        </w:rPr>
      </w:pPr>
      <w:r w:rsidRPr="002C28BC">
        <w:rPr>
          <w:rFonts w:ascii="Times New Roman" w:hAnsi="Times New Roman" w:cs="Times New Roman"/>
          <w:b/>
          <w:sz w:val="28"/>
          <w:szCs w:val="28"/>
          <w:u w:val="single"/>
          <w:lang w:val="en-US"/>
        </w:rPr>
        <w:t>Purpose</w:t>
      </w:r>
      <w:r w:rsidRPr="002C28BC">
        <w:rPr>
          <w:rFonts w:ascii="Times New Roman" w:hAnsi="Times New Roman" w:cs="Times New Roman"/>
          <w:sz w:val="28"/>
          <w:szCs w:val="28"/>
          <w:lang w:val="en-US"/>
        </w:rPr>
        <w:t>: to form systematic knowledge among medical students about physical properties and physical processes occurring in biological objects, including the human body, necessary both for studying other academic disciplines and for direct formation of a doctor; structure and principle of operation of modern medical and diagnostic equipment, as well as safety precautions when working with medical equipment.</w:t>
      </w:r>
    </w:p>
    <w:p w:rsidR="002C28BC" w:rsidRPr="002C28BC" w:rsidRDefault="002C28BC" w:rsidP="002C28BC">
      <w:pPr>
        <w:ind w:firstLine="426"/>
        <w:rPr>
          <w:rFonts w:ascii="Times New Roman" w:hAnsi="Times New Roman" w:cs="Times New Roman"/>
          <w:sz w:val="28"/>
          <w:szCs w:val="28"/>
          <w:lang w:val="en-US"/>
        </w:rPr>
      </w:pPr>
      <w:r w:rsidRPr="002C28BC">
        <w:rPr>
          <w:rFonts w:ascii="Times New Roman" w:hAnsi="Times New Roman" w:cs="Times New Roman"/>
          <w:b/>
          <w:sz w:val="28"/>
          <w:szCs w:val="28"/>
          <w:u w:val="single"/>
          <w:lang w:val="en-US"/>
        </w:rPr>
        <w:t>Tasks</w:t>
      </w:r>
      <w:r w:rsidRPr="002C28BC">
        <w:rPr>
          <w:rFonts w:ascii="Times New Roman" w:hAnsi="Times New Roman" w:cs="Times New Roman"/>
          <w:sz w:val="28"/>
          <w:szCs w:val="28"/>
          <w:lang w:val="en-US"/>
        </w:rPr>
        <w:t>:</w:t>
      </w:r>
    </w:p>
    <w:p w:rsidR="002C28BC" w:rsidRPr="002C28BC" w:rsidRDefault="002C28BC" w:rsidP="002C28BC">
      <w:pPr>
        <w:spacing w:line="288" w:lineRule="auto"/>
        <w:ind w:firstLine="425"/>
        <w:rPr>
          <w:rFonts w:ascii="Times New Roman" w:hAnsi="Times New Roman" w:cs="Times New Roman"/>
          <w:sz w:val="28"/>
          <w:szCs w:val="28"/>
          <w:lang w:val="en-US"/>
        </w:rPr>
      </w:pPr>
      <w:r w:rsidRPr="002C28BC">
        <w:rPr>
          <w:rFonts w:ascii="Times New Roman" w:hAnsi="Times New Roman" w:cs="Times New Roman"/>
          <w:sz w:val="28"/>
          <w:szCs w:val="28"/>
          <w:lang w:val="en-US"/>
        </w:rPr>
        <w:t>1. the formation of modern natural-science ideas about the surrounding material world;</w:t>
      </w:r>
    </w:p>
    <w:p w:rsidR="002C28BC" w:rsidRPr="002C28BC" w:rsidRDefault="002C28BC" w:rsidP="002C28BC">
      <w:pPr>
        <w:spacing w:line="288" w:lineRule="auto"/>
        <w:ind w:firstLine="425"/>
        <w:rPr>
          <w:rFonts w:ascii="Times New Roman" w:hAnsi="Times New Roman" w:cs="Times New Roman"/>
          <w:sz w:val="28"/>
          <w:szCs w:val="28"/>
          <w:lang w:val="en-US"/>
        </w:rPr>
      </w:pPr>
      <w:r w:rsidRPr="002C28BC">
        <w:rPr>
          <w:rFonts w:ascii="Times New Roman" w:hAnsi="Times New Roman" w:cs="Times New Roman"/>
          <w:sz w:val="28"/>
          <w:szCs w:val="28"/>
          <w:lang w:val="en-US"/>
        </w:rPr>
        <w:t>2. the development of students' methodological orientation, essential for solving the problems of modern medicine;</w:t>
      </w:r>
    </w:p>
    <w:p w:rsidR="002C28BC" w:rsidRPr="002C28BC" w:rsidRDefault="002C28BC" w:rsidP="002C28BC">
      <w:pPr>
        <w:spacing w:line="288" w:lineRule="auto"/>
        <w:ind w:firstLine="425"/>
        <w:rPr>
          <w:rFonts w:ascii="Times New Roman" w:hAnsi="Times New Roman" w:cs="Times New Roman"/>
          <w:sz w:val="28"/>
          <w:szCs w:val="28"/>
          <w:lang w:val="en-US"/>
        </w:rPr>
      </w:pPr>
      <w:r w:rsidRPr="002C28BC">
        <w:rPr>
          <w:rFonts w:ascii="Times New Roman" w:hAnsi="Times New Roman" w:cs="Times New Roman"/>
          <w:sz w:val="28"/>
          <w:szCs w:val="28"/>
          <w:lang w:val="en-US"/>
        </w:rPr>
        <w:t>3. the formation of students' logical thinking, the ability to accurately formulate a problem, the ability to calculate the main and secondary, the ability to draw conclusions based on the measurement results;</w:t>
      </w:r>
    </w:p>
    <w:p w:rsidR="002C28BC" w:rsidRPr="002C28BC" w:rsidRDefault="002C28BC" w:rsidP="002C28BC">
      <w:pPr>
        <w:spacing w:line="288" w:lineRule="auto"/>
        <w:ind w:firstLine="425"/>
        <w:rPr>
          <w:rFonts w:ascii="Times New Roman" w:hAnsi="Times New Roman" w:cs="Times New Roman"/>
          <w:sz w:val="28"/>
          <w:szCs w:val="28"/>
          <w:lang w:val="en-US"/>
        </w:rPr>
      </w:pPr>
      <w:r w:rsidRPr="002C28BC">
        <w:rPr>
          <w:rFonts w:ascii="Times New Roman" w:hAnsi="Times New Roman" w:cs="Times New Roman"/>
          <w:sz w:val="28"/>
          <w:szCs w:val="28"/>
          <w:lang w:val="en-US"/>
        </w:rPr>
        <w:t>4. students mastering physical methods for solving intellectual problems aimed at preserving the health of the population, taking into account the factors of adverse effects of the environment.</w:t>
      </w:r>
    </w:p>
    <w:p w:rsidR="002C28BC" w:rsidRPr="002C28BC" w:rsidRDefault="002C28BC" w:rsidP="002C28BC">
      <w:pPr>
        <w:pStyle w:val="a4"/>
        <w:tabs>
          <w:tab w:val="left" w:pos="851"/>
        </w:tabs>
        <w:spacing w:line="276" w:lineRule="auto"/>
        <w:jc w:val="both"/>
        <w:rPr>
          <w:rFonts w:ascii="Times New Roman" w:hAnsi="Times New Roman" w:cs="Times New Roman"/>
          <w:b/>
          <w:bCs/>
          <w:sz w:val="28"/>
          <w:szCs w:val="28"/>
          <w:lang w:val="en-US"/>
        </w:rPr>
      </w:pPr>
    </w:p>
    <w:p w:rsidR="002C28BC" w:rsidRPr="002C28BC" w:rsidRDefault="002C28BC" w:rsidP="002C28BC">
      <w:pPr>
        <w:pStyle w:val="a4"/>
        <w:numPr>
          <w:ilvl w:val="0"/>
          <w:numId w:val="2"/>
        </w:numPr>
        <w:jc w:val="center"/>
        <w:rPr>
          <w:rFonts w:ascii="Times New Roman" w:hAnsi="Times New Roman" w:cs="Times New Roman"/>
          <w:b/>
          <w:sz w:val="28"/>
          <w:szCs w:val="28"/>
          <w:lang w:val="en-US"/>
        </w:rPr>
      </w:pPr>
      <w:r w:rsidRPr="002C28BC">
        <w:rPr>
          <w:rFonts w:ascii="Times New Roman" w:hAnsi="Times New Roman" w:cs="Times New Roman"/>
          <w:b/>
          <w:sz w:val="28"/>
          <w:szCs w:val="28"/>
          <w:lang w:val="en-US"/>
        </w:rPr>
        <w:t>PLANNED TRAINING OUTCOMES IN THE DISCIPLINE</w:t>
      </w:r>
    </w:p>
    <w:p w:rsidR="002C28BC" w:rsidRPr="002C28BC" w:rsidRDefault="002C28BC" w:rsidP="002C28BC">
      <w:pPr>
        <w:pStyle w:val="a4"/>
        <w:ind w:left="1080"/>
        <w:rPr>
          <w:rFonts w:ascii="Times New Roman" w:hAnsi="Times New Roman" w:cs="Times New Roman"/>
          <w:b/>
          <w:sz w:val="16"/>
          <w:szCs w:val="16"/>
          <w:lang w:val="en-US"/>
        </w:rPr>
      </w:pPr>
    </w:p>
    <w:p w:rsidR="002C28BC" w:rsidRPr="002C28BC" w:rsidRDefault="002C28BC" w:rsidP="002C28BC">
      <w:pPr>
        <w:jc w:val="center"/>
        <w:rPr>
          <w:rFonts w:ascii="Times New Roman" w:hAnsi="Times New Roman" w:cs="Times New Roman"/>
          <w:b/>
          <w:sz w:val="28"/>
          <w:szCs w:val="28"/>
          <w:lang w:val="en-US"/>
        </w:rPr>
      </w:pPr>
      <w:r w:rsidRPr="002C28BC">
        <w:rPr>
          <w:rFonts w:ascii="Times New Roman" w:hAnsi="Times New Roman" w:cs="Times New Roman"/>
          <w:b/>
          <w:sz w:val="28"/>
          <w:szCs w:val="28"/>
          <w:lang w:val="en-US"/>
        </w:rPr>
        <w:t>Competences formed in the process of studying the discipline</w:t>
      </w:r>
    </w:p>
    <w:p w:rsidR="002C28BC" w:rsidRDefault="002C28BC" w:rsidP="002C28BC">
      <w:pPr>
        <w:jc w:val="center"/>
        <w:rPr>
          <w:rFonts w:ascii="Times New Roman" w:hAnsi="Times New Roman" w:cs="Times New Roman"/>
          <w:b/>
          <w:sz w:val="28"/>
          <w:szCs w:val="28"/>
          <w:lang w:val="en-US"/>
        </w:rPr>
      </w:pPr>
      <w:r w:rsidRPr="002C28BC">
        <w:rPr>
          <w:rFonts w:ascii="Times New Roman" w:hAnsi="Times New Roman" w:cs="Times New Roman"/>
          <w:b/>
          <w:sz w:val="28"/>
          <w:szCs w:val="28"/>
          <w:lang w:val="en-US"/>
        </w:rPr>
        <w:t>Federal State Educational Standard 3++</w:t>
      </w:r>
    </w:p>
    <w:p w:rsidR="006E1510" w:rsidRPr="006E1510" w:rsidRDefault="006E1510" w:rsidP="002C28BC">
      <w:pPr>
        <w:jc w:val="center"/>
        <w:rPr>
          <w:rFonts w:ascii="Times New Roman" w:hAnsi="Times New Roman" w:cs="Times New Roman"/>
          <w:b/>
          <w:sz w:val="16"/>
          <w:szCs w:val="16"/>
          <w:lang w:val="en-US"/>
        </w:rPr>
      </w:pPr>
    </w:p>
    <w:tbl>
      <w:tblPr>
        <w:tblStyle w:val="a5"/>
        <w:tblW w:w="0" w:type="auto"/>
        <w:tblLook w:val="04A0" w:firstRow="1" w:lastRow="0" w:firstColumn="1" w:lastColumn="0" w:noHBand="0" w:noVBand="1"/>
      </w:tblPr>
      <w:tblGrid>
        <w:gridCol w:w="9345"/>
      </w:tblGrid>
      <w:tr w:rsidR="002C28BC" w:rsidRPr="004F13FF" w:rsidTr="006E1510">
        <w:tc>
          <w:tcPr>
            <w:tcW w:w="9345" w:type="dxa"/>
          </w:tcPr>
          <w:p w:rsidR="002C28BC" w:rsidRPr="002C28BC" w:rsidRDefault="002C28BC" w:rsidP="003559B7">
            <w:pPr>
              <w:jc w:val="center"/>
              <w:rPr>
                <w:rFonts w:ascii="Times New Roman" w:hAnsi="Times New Roman" w:cs="Times New Roman"/>
                <w:b/>
                <w:i/>
                <w:sz w:val="28"/>
                <w:szCs w:val="28"/>
                <w:lang w:val="en-US"/>
              </w:rPr>
            </w:pPr>
            <w:r w:rsidRPr="002C28BC">
              <w:rPr>
                <w:rFonts w:ascii="Times New Roman" w:hAnsi="Times New Roman" w:cs="Times New Roman"/>
                <w:b/>
                <w:i/>
                <w:sz w:val="28"/>
                <w:szCs w:val="28"/>
                <w:lang w:val="en-US"/>
              </w:rPr>
              <w:t>Code and name of competence</w:t>
            </w:r>
          </w:p>
        </w:tc>
      </w:tr>
      <w:tr w:rsidR="002C28BC" w:rsidRPr="002C28BC" w:rsidTr="006E1510">
        <w:tc>
          <w:tcPr>
            <w:tcW w:w="9345" w:type="dxa"/>
          </w:tcPr>
          <w:p w:rsidR="002C28BC" w:rsidRPr="002C28BC" w:rsidRDefault="002C28BC" w:rsidP="003559B7">
            <w:pPr>
              <w:jc w:val="center"/>
              <w:rPr>
                <w:rFonts w:ascii="Times New Roman" w:hAnsi="Times New Roman" w:cs="Times New Roman"/>
                <w:b/>
                <w:i/>
                <w:sz w:val="28"/>
                <w:szCs w:val="28"/>
                <w:lang w:val="en-US"/>
              </w:rPr>
            </w:pPr>
            <w:proofErr w:type="spellStart"/>
            <w:r w:rsidRPr="002C28BC">
              <w:rPr>
                <w:rFonts w:ascii="Times New Roman" w:hAnsi="Times New Roman" w:cs="Times New Roman"/>
                <w:b/>
                <w:i/>
                <w:sz w:val="28"/>
                <w:szCs w:val="28"/>
              </w:rPr>
              <w:t>General</w:t>
            </w:r>
            <w:proofErr w:type="spellEnd"/>
            <w:r w:rsidRPr="002C28BC">
              <w:rPr>
                <w:rFonts w:ascii="Times New Roman" w:hAnsi="Times New Roman" w:cs="Times New Roman"/>
                <w:b/>
                <w:i/>
                <w:sz w:val="28"/>
                <w:szCs w:val="28"/>
              </w:rPr>
              <w:t xml:space="preserve"> </w:t>
            </w:r>
            <w:proofErr w:type="spellStart"/>
            <w:r w:rsidRPr="002C28BC">
              <w:rPr>
                <w:rFonts w:ascii="Times New Roman" w:hAnsi="Times New Roman" w:cs="Times New Roman"/>
                <w:b/>
                <w:i/>
                <w:sz w:val="28"/>
                <w:szCs w:val="28"/>
              </w:rPr>
              <w:t>professional</w:t>
            </w:r>
            <w:proofErr w:type="spellEnd"/>
            <w:r w:rsidRPr="002C28BC">
              <w:rPr>
                <w:rFonts w:ascii="Times New Roman" w:hAnsi="Times New Roman" w:cs="Times New Roman"/>
                <w:b/>
                <w:i/>
                <w:sz w:val="28"/>
                <w:szCs w:val="28"/>
              </w:rPr>
              <w:t xml:space="preserve"> </w:t>
            </w:r>
            <w:proofErr w:type="spellStart"/>
            <w:r w:rsidRPr="002C28BC">
              <w:rPr>
                <w:rFonts w:ascii="Times New Roman" w:hAnsi="Times New Roman" w:cs="Times New Roman"/>
                <w:b/>
                <w:i/>
                <w:sz w:val="28"/>
                <w:szCs w:val="28"/>
              </w:rPr>
              <w:t>competencies</w:t>
            </w:r>
            <w:proofErr w:type="spellEnd"/>
          </w:p>
        </w:tc>
      </w:tr>
      <w:tr w:rsidR="002C28BC" w:rsidRPr="004F13FF" w:rsidTr="006E1510">
        <w:tc>
          <w:tcPr>
            <w:tcW w:w="9345" w:type="dxa"/>
          </w:tcPr>
          <w:p w:rsidR="002C28BC" w:rsidRPr="002C28BC" w:rsidRDefault="002C28BC" w:rsidP="006E1510">
            <w:pPr>
              <w:spacing w:line="288" w:lineRule="auto"/>
              <w:rPr>
                <w:rFonts w:ascii="Times New Roman" w:hAnsi="Times New Roman" w:cs="Times New Roman"/>
                <w:sz w:val="28"/>
                <w:szCs w:val="28"/>
                <w:lang w:val="en-US"/>
              </w:rPr>
            </w:pPr>
            <w:r w:rsidRPr="002C28BC">
              <w:rPr>
                <w:rFonts w:ascii="Times New Roman" w:hAnsi="Times New Roman" w:cs="Times New Roman"/>
                <w:b/>
                <w:sz w:val="28"/>
                <w:szCs w:val="28"/>
                <w:lang w:val="en-US"/>
              </w:rPr>
              <w:t>GPC-4</w:t>
            </w:r>
            <w:r w:rsidRPr="002C28BC">
              <w:rPr>
                <w:rFonts w:ascii="Times New Roman" w:hAnsi="Times New Roman" w:cs="Times New Roman"/>
                <w:sz w:val="28"/>
                <w:szCs w:val="28"/>
                <w:lang w:val="en-US"/>
              </w:rPr>
              <w:t xml:space="preserve"> - Able to use medical devices provided for by the order of medical care, as well as conduct examinations of the patient in order to establish a diagnosis</w:t>
            </w:r>
          </w:p>
        </w:tc>
      </w:tr>
      <w:tr w:rsidR="002C28BC" w:rsidRPr="004F13FF" w:rsidTr="006E1510">
        <w:tc>
          <w:tcPr>
            <w:tcW w:w="9345" w:type="dxa"/>
          </w:tcPr>
          <w:p w:rsidR="002C28BC" w:rsidRPr="002C28BC" w:rsidRDefault="002C28BC" w:rsidP="006E1510">
            <w:pPr>
              <w:spacing w:line="288" w:lineRule="auto"/>
              <w:rPr>
                <w:rFonts w:ascii="Times New Roman" w:hAnsi="Times New Roman" w:cs="Times New Roman"/>
                <w:sz w:val="28"/>
                <w:szCs w:val="28"/>
                <w:lang w:val="en-US"/>
              </w:rPr>
            </w:pPr>
            <w:r w:rsidRPr="002C28BC">
              <w:rPr>
                <w:rFonts w:ascii="Times New Roman" w:hAnsi="Times New Roman" w:cs="Times New Roman"/>
                <w:b/>
                <w:sz w:val="28"/>
                <w:szCs w:val="28"/>
                <w:lang w:val="en-US"/>
              </w:rPr>
              <w:t>AID-1 GPC-4</w:t>
            </w:r>
            <w:r w:rsidRPr="002C28BC">
              <w:rPr>
                <w:rFonts w:ascii="Times New Roman" w:hAnsi="Times New Roman" w:cs="Times New Roman"/>
                <w:sz w:val="28"/>
                <w:szCs w:val="28"/>
                <w:lang w:val="en-US"/>
              </w:rPr>
              <w:t xml:space="preserve"> - Uses medical devices provided for by the procedure for providing medical care</w:t>
            </w:r>
          </w:p>
        </w:tc>
      </w:tr>
      <w:tr w:rsidR="002C28BC" w:rsidRPr="004F13FF" w:rsidTr="006E1510">
        <w:tc>
          <w:tcPr>
            <w:tcW w:w="9345" w:type="dxa"/>
          </w:tcPr>
          <w:p w:rsidR="002C28BC" w:rsidRPr="002C28BC" w:rsidRDefault="002C28BC" w:rsidP="006E1510">
            <w:pPr>
              <w:spacing w:line="288" w:lineRule="auto"/>
              <w:rPr>
                <w:rFonts w:ascii="Times New Roman" w:hAnsi="Times New Roman" w:cs="Times New Roman"/>
                <w:sz w:val="28"/>
                <w:szCs w:val="28"/>
                <w:lang w:val="en-US"/>
              </w:rPr>
            </w:pPr>
            <w:r w:rsidRPr="002C28BC">
              <w:rPr>
                <w:rFonts w:ascii="Times New Roman" w:hAnsi="Times New Roman" w:cs="Times New Roman"/>
                <w:b/>
                <w:i/>
                <w:sz w:val="28"/>
                <w:szCs w:val="28"/>
                <w:lang w:val="en-US"/>
              </w:rPr>
              <w:lastRenderedPageBreak/>
              <w:t>Know</w:t>
            </w:r>
            <w:r w:rsidRPr="002C28BC">
              <w:rPr>
                <w:rFonts w:ascii="Times New Roman" w:hAnsi="Times New Roman" w:cs="Times New Roman"/>
                <w:sz w:val="28"/>
                <w:szCs w:val="28"/>
                <w:lang w:val="en-US"/>
              </w:rPr>
              <w:t>: safety rules and work in physical laboratories with instruments and apparatus; the basic laws of physics, physical phenomena and patterns underlying the processes occurring in the human body; the physical foundations of the functioning of medical equipment, the design and purpose of medical equipment; physical and chemical essence of the processes occurring in a living organism at the molecular, cellular, tissue and organ levels</w:t>
            </w:r>
          </w:p>
        </w:tc>
      </w:tr>
      <w:tr w:rsidR="002C28BC" w:rsidRPr="004F13FF" w:rsidTr="006E1510">
        <w:tc>
          <w:tcPr>
            <w:tcW w:w="9345" w:type="dxa"/>
          </w:tcPr>
          <w:p w:rsidR="002C28BC" w:rsidRPr="002C28BC" w:rsidRDefault="002C28BC" w:rsidP="006E1510">
            <w:pPr>
              <w:spacing w:line="288" w:lineRule="auto"/>
              <w:rPr>
                <w:rFonts w:ascii="Times New Roman" w:hAnsi="Times New Roman" w:cs="Times New Roman"/>
                <w:sz w:val="28"/>
                <w:szCs w:val="28"/>
                <w:lang w:val="en-US"/>
              </w:rPr>
            </w:pPr>
            <w:r w:rsidRPr="002C28BC">
              <w:rPr>
                <w:rFonts w:ascii="Times New Roman" w:hAnsi="Times New Roman" w:cs="Times New Roman"/>
                <w:b/>
                <w:i/>
                <w:sz w:val="28"/>
                <w:szCs w:val="28"/>
                <w:lang w:val="en-US"/>
              </w:rPr>
              <w:t>Be able to</w:t>
            </w:r>
            <w:r w:rsidRPr="002C28BC">
              <w:rPr>
                <w:rFonts w:ascii="Times New Roman" w:hAnsi="Times New Roman" w:cs="Times New Roman"/>
                <w:sz w:val="28"/>
                <w:szCs w:val="28"/>
                <w:lang w:val="en-US"/>
              </w:rPr>
              <w:t>: use physical equipment; predict the direction and result of physical processes and chemical transformations of biologically important substances.</w:t>
            </w:r>
          </w:p>
        </w:tc>
      </w:tr>
      <w:tr w:rsidR="002C28BC" w:rsidRPr="004F13FF" w:rsidTr="006E1510">
        <w:tc>
          <w:tcPr>
            <w:tcW w:w="9345" w:type="dxa"/>
          </w:tcPr>
          <w:p w:rsidR="002C28BC" w:rsidRPr="002C28BC" w:rsidRDefault="002C28BC" w:rsidP="006E1510">
            <w:pPr>
              <w:spacing w:line="288" w:lineRule="auto"/>
              <w:rPr>
                <w:rFonts w:ascii="Times New Roman" w:hAnsi="Times New Roman" w:cs="Times New Roman"/>
                <w:sz w:val="28"/>
                <w:szCs w:val="28"/>
                <w:lang w:val="en-US"/>
              </w:rPr>
            </w:pPr>
            <w:r w:rsidRPr="002C28BC">
              <w:rPr>
                <w:rFonts w:ascii="Times New Roman" w:hAnsi="Times New Roman" w:cs="Times New Roman"/>
                <w:b/>
                <w:i/>
                <w:sz w:val="28"/>
                <w:szCs w:val="28"/>
                <w:lang w:val="en-US"/>
              </w:rPr>
              <w:t>Skill</w:t>
            </w:r>
            <w:r w:rsidRPr="002C28BC">
              <w:rPr>
                <w:rFonts w:ascii="Times New Roman" w:hAnsi="Times New Roman" w:cs="Times New Roman"/>
                <w:sz w:val="28"/>
                <w:szCs w:val="28"/>
                <w:lang w:val="en-US"/>
              </w:rPr>
              <w:t>: the skills of using measuring, computing tools, the basics of safety when working with devices.</w:t>
            </w:r>
          </w:p>
        </w:tc>
      </w:tr>
    </w:tbl>
    <w:p w:rsidR="002C28BC" w:rsidRPr="002C28BC" w:rsidRDefault="002C28BC" w:rsidP="002C28BC">
      <w:pPr>
        <w:jc w:val="center"/>
        <w:rPr>
          <w:rFonts w:ascii="Times New Roman" w:hAnsi="Times New Roman" w:cs="Times New Roman"/>
          <w:b/>
          <w:sz w:val="28"/>
          <w:szCs w:val="28"/>
          <w:lang w:val="en-US"/>
        </w:rPr>
      </w:pPr>
    </w:p>
    <w:p w:rsidR="002C28BC" w:rsidRPr="002C28BC" w:rsidRDefault="002C28BC" w:rsidP="002C28BC">
      <w:pPr>
        <w:pStyle w:val="a4"/>
        <w:widowControl/>
        <w:numPr>
          <w:ilvl w:val="0"/>
          <w:numId w:val="2"/>
        </w:numPr>
        <w:spacing w:after="160" w:line="259" w:lineRule="auto"/>
        <w:ind w:left="0" w:firstLine="0"/>
        <w:jc w:val="center"/>
        <w:rPr>
          <w:rFonts w:ascii="Times New Roman" w:hAnsi="Times New Roman" w:cs="Times New Roman"/>
          <w:b/>
          <w:sz w:val="28"/>
          <w:szCs w:val="28"/>
          <w:lang w:val="en-US"/>
        </w:rPr>
      </w:pPr>
      <w:r w:rsidRPr="002C28BC">
        <w:rPr>
          <w:rFonts w:ascii="Times New Roman" w:hAnsi="Times New Roman" w:cs="Times New Roman"/>
          <w:b/>
          <w:sz w:val="28"/>
          <w:szCs w:val="28"/>
          <w:lang w:val="en-US"/>
        </w:rPr>
        <w:t>THE PLACE OF DISCIPLINE IN THE STRUCTURE</w:t>
      </w:r>
    </w:p>
    <w:p w:rsidR="002C28BC" w:rsidRDefault="002C28BC" w:rsidP="002C28BC">
      <w:pPr>
        <w:pStyle w:val="a4"/>
        <w:ind w:left="0"/>
        <w:jc w:val="center"/>
        <w:rPr>
          <w:rFonts w:ascii="Times New Roman" w:hAnsi="Times New Roman" w:cs="Times New Roman"/>
          <w:b/>
          <w:sz w:val="28"/>
          <w:szCs w:val="28"/>
          <w:lang w:val="en-US"/>
        </w:rPr>
      </w:pPr>
      <w:r w:rsidRPr="002C28BC">
        <w:rPr>
          <w:rFonts w:ascii="Times New Roman" w:hAnsi="Times New Roman" w:cs="Times New Roman"/>
          <w:b/>
          <w:sz w:val="28"/>
          <w:szCs w:val="28"/>
          <w:lang w:val="en-US"/>
        </w:rPr>
        <w:t>OF THE EDUCATIONAL PROGRAM</w:t>
      </w:r>
    </w:p>
    <w:p w:rsidR="006E1510" w:rsidRPr="002C28BC" w:rsidRDefault="006E1510" w:rsidP="002C28BC">
      <w:pPr>
        <w:pStyle w:val="a4"/>
        <w:ind w:left="0"/>
        <w:jc w:val="center"/>
        <w:rPr>
          <w:rFonts w:ascii="Times New Roman" w:hAnsi="Times New Roman" w:cs="Times New Roman"/>
          <w:b/>
          <w:sz w:val="28"/>
          <w:szCs w:val="28"/>
          <w:lang w:val="en-US"/>
        </w:rPr>
      </w:pPr>
    </w:p>
    <w:p w:rsidR="002C28BC" w:rsidRPr="002C28BC" w:rsidRDefault="002C28BC" w:rsidP="002C28BC">
      <w:pPr>
        <w:spacing w:line="288" w:lineRule="auto"/>
        <w:ind w:firstLine="425"/>
        <w:jc w:val="both"/>
        <w:rPr>
          <w:rFonts w:ascii="Times New Roman" w:hAnsi="Times New Roman" w:cs="Times New Roman"/>
          <w:b/>
          <w:sz w:val="28"/>
          <w:szCs w:val="28"/>
          <w:lang w:val="en-US"/>
        </w:rPr>
      </w:pPr>
      <w:r w:rsidRPr="002C28BC">
        <w:rPr>
          <w:rFonts w:ascii="Times New Roman" w:hAnsi="Times New Roman" w:cs="Times New Roman"/>
          <w:sz w:val="28"/>
          <w:szCs w:val="28"/>
          <w:lang w:val="en-US"/>
        </w:rPr>
        <w:t xml:space="preserve"> The discipline "</w:t>
      </w:r>
      <w:r w:rsidRPr="002C28BC">
        <w:rPr>
          <w:rFonts w:ascii="Times New Roman" w:hAnsi="Times New Roman" w:cs="Times New Roman"/>
          <w:b/>
          <w:i/>
          <w:sz w:val="28"/>
          <w:szCs w:val="28"/>
          <w:lang w:val="en-US"/>
        </w:rPr>
        <w:t>Medical equipment with basics of biophysics</w:t>
      </w:r>
      <w:r w:rsidRPr="002C28BC">
        <w:rPr>
          <w:rFonts w:ascii="Times New Roman" w:hAnsi="Times New Roman" w:cs="Times New Roman"/>
          <w:sz w:val="28"/>
          <w:szCs w:val="28"/>
          <w:lang w:val="en-US"/>
        </w:rPr>
        <w:t xml:space="preserve">" is studied in the first semester and belongs to the mandatory part </w:t>
      </w:r>
      <w:r>
        <w:rPr>
          <w:rFonts w:ascii="Times New Roman" w:hAnsi="Times New Roman" w:cs="Times New Roman"/>
          <w:b/>
          <w:i/>
          <w:sz w:val="28"/>
          <w:szCs w:val="28"/>
        </w:rPr>
        <w:t>Б</w:t>
      </w:r>
      <w:r w:rsidRPr="002C28BC">
        <w:rPr>
          <w:rFonts w:ascii="Times New Roman" w:hAnsi="Times New Roman" w:cs="Times New Roman"/>
          <w:b/>
          <w:i/>
          <w:sz w:val="28"/>
          <w:szCs w:val="28"/>
          <w:lang w:val="en-US"/>
        </w:rPr>
        <w:t>1</w:t>
      </w:r>
      <w:r w:rsidRPr="002C28BC">
        <w:rPr>
          <w:rFonts w:ascii="Times New Roman" w:hAnsi="Times New Roman" w:cs="Times New Roman"/>
          <w:sz w:val="28"/>
          <w:szCs w:val="28"/>
          <w:lang w:val="en-US"/>
        </w:rPr>
        <w:t xml:space="preserve"> of the curriculum for the specialty </w:t>
      </w:r>
      <w:r w:rsidRPr="002C28BC">
        <w:rPr>
          <w:rFonts w:ascii="Times New Roman" w:hAnsi="Times New Roman" w:cs="Times New Roman"/>
          <w:b/>
          <w:i/>
          <w:sz w:val="28"/>
          <w:szCs w:val="28"/>
          <w:lang w:val="en-US"/>
        </w:rPr>
        <w:t xml:space="preserve">31. 05. 01 Medical </w:t>
      </w:r>
      <w:proofErr w:type="gramStart"/>
      <w:r w:rsidRPr="002C28BC">
        <w:rPr>
          <w:rFonts w:ascii="Times New Roman" w:hAnsi="Times New Roman" w:cs="Times New Roman"/>
          <w:b/>
          <w:i/>
          <w:sz w:val="28"/>
          <w:szCs w:val="28"/>
          <w:lang w:val="en-US"/>
        </w:rPr>
        <w:t>affair</w:t>
      </w:r>
      <w:proofErr w:type="gramEnd"/>
      <w:r w:rsidRPr="002C28BC">
        <w:rPr>
          <w:rFonts w:ascii="Times New Roman" w:hAnsi="Times New Roman" w:cs="Times New Roman"/>
          <w:b/>
          <w:i/>
          <w:sz w:val="28"/>
          <w:szCs w:val="28"/>
          <w:lang w:val="en-US"/>
        </w:rPr>
        <w:t>.</w:t>
      </w:r>
    </w:p>
    <w:p w:rsidR="002C28BC" w:rsidRPr="002C28BC" w:rsidRDefault="002C28BC" w:rsidP="002C28BC">
      <w:pPr>
        <w:spacing w:line="288" w:lineRule="auto"/>
        <w:ind w:firstLine="425"/>
        <w:jc w:val="both"/>
        <w:rPr>
          <w:rFonts w:ascii="Times New Roman" w:hAnsi="Times New Roman" w:cs="Times New Roman"/>
          <w:sz w:val="28"/>
          <w:szCs w:val="28"/>
          <w:lang w:val="en-US"/>
        </w:rPr>
      </w:pPr>
      <w:r w:rsidRPr="002C28BC">
        <w:rPr>
          <w:rFonts w:ascii="Times New Roman" w:hAnsi="Times New Roman" w:cs="Times New Roman"/>
          <w:sz w:val="28"/>
          <w:szCs w:val="28"/>
          <w:lang w:val="en-US"/>
        </w:rPr>
        <w:t>The discipline "</w:t>
      </w:r>
      <w:r w:rsidRPr="002C28BC">
        <w:rPr>
          <w:rFonts w:ascii="Times New Roman" w:hAnsi="Times New Roman" w:cs="Times New Roman"/>
          <w:b/>
          <w:i/>
          <w:sz w:val="28"/>
          <w:szCs w:val="28"/>
          <w:lang w:val="en-US"/>
        </w:rPr>
        <w:t>Medical equipment with basics of biophysics</w:t>
      </w:r>
      <w:r w:rsidRPr="002C28BC">
        <w:rPr>
          <w:rFonts w:ascii="Times New Roman" w:hAnsi="Times New Roman" w:cs="Times New Roman"/>
          <w:sz w:val="28"/>
          <w:szCs w:val="28"/>
          <w:lang w:val="en-US"/>
        </w:rPr>
        <w:t>" is fundamental for the study of the following disciplines: normal physiology, biochemistry, microbiology and virology, hygiene, public health and healthcare, neurology, medical genetics, ophthalmology, propaedeutic of internal diseases, radiation diagnostics and therapy, forensic medicine of catastrophes.</w:t>
      </w:r>
    </w:p>
    <w:p w:rsidR="002C28BC" w:rsidRPr="002C28BC" w:rsidRDefault="002C28BC" w:rsidP="002C28BC">
      <w:pPr>
        <w:spacing w:line="288" w:lineRule="auto"/>
        <w:ind w:firstLine="425"/>
        <w:jc w:val="both"/>
        <w:rPr>
          <w:rFonts w:ascii="Times New Roman" w:hAnsi="Times New Roman" w:cs="Times New Roman"/>
          <w:sz w:val="28"/>
          <w:szCs w:val="28"/>
          <w:lang w:val="en-US"/>
        </w:rPr>
      </w:pPr>
      <w:r w:rsidRPr="002C28BC">
        <w:rPr>
          <w:rFonts w:ascii="Times New Roman" w:hAnsi="Times New Roman" w:cs="Times New Roman"/>
          <w:sz w:val="28"/>
          <w:szCs w:val="28"/>
          <w:lang w:val="en-US"/>
        </w:rPr>
        <w:t>The previous ones, on which the discipline "</w:t>
      </w:r>
      <w:r w:rsidRPr="002C28BC">
        <w:rPr>
          <w:rFonts w:ascii="Times New Roman" w:hAnsi="Times New Roman" w:cs="Times New Roman"/>
          <w:b/>
          <w:i/>
          <w:sz w:val="28"/>
          <w:szCs w:val="28"/>
          <w:lang w:val="en-US"/>
        </w:rPr>
        <w:t>Medical equipment with basics of biophysics</w:t>
      </w:r>
      <w:r w:rsidRPr="002C28BC">
        <w:rPr>
          <w:rFonts w:ascii="Times New Roman" w:hAnsi="Times New Roman" w:cs="Times New Roman"/>
          <w:sz w:val="28"/>
          <w:szCs w:val="28"/>
          <w:lang w:val="en-US"/>
        </w:rPr>
        <w:t xml:space="preserve">" is directly based, are school courses in </w:t>
      </w:r>
      <w:r w:rsidR="006E1510" w:rsidRPr="006E1510">
        <w:rPr>
          <w:rFonts w:ascii="Times New Roman" w:hAnsi="Times New Roman" w:cs="Times New Roman"/>
          <w:b/>
          <w:i/>
          <w:sz w:val="28"/>
          <w:szCs w:val="28"/>
          <w:lang w:val="en-US"/>
        </w:rPr>
        <w:t>P</w:t>
      </w:r>
      <w:r w:rsidRPr="006E1510">
        <w:rPr>
          <w:rFonts w:ascii="Times New Roman" w:hAnsi="Times New Roman" w:cs="Times New Roman"/>
          <w:b/>
          <w:i/>
          <w:sz w:val="28"/>
          <w:szCs w:val="28"/>
          <w:lang w:val="en-US"/>
        </w:rPr>
        <w:t>hysics</w:t>
      </w:r>
      <w:r w:rsidRPr="002C28BC">
        <w:rPr>
          <w:rFonts w:ascii="Times New Roman" w:hAnsi="Times New Roman" w:cs="Times New Roman"/>
          <w:sz w:val="28"/>
          <w:szCs w:val="28"/>
          <w:lang w:val="en-US"/>
        </w:rPr>
        <w:t xml:space="preserve"> and </w:t>
      </w:r>
      <w:r w:rsidR="006E1510" w:rsidRPr="006E1510">
        <w:rPr>
          <w:rFonts w:ascii="Times New Roman" w:hAnsi="Times New Roman" w:cs="Times New Roman"/>
          <w:b/>
          <w:i/>
          <w:sz w:val="28"/>
          <w:szCs w:val="28"/>
          <w:lang w:val="en-US"/>
        </w:rPr>
        <w:t>M</w:t>
      </w:r>
      <w:r w:rsidRPr="006E1510">
        <w:rPr>
          <w:rFonts w:ascii="Times New Roman" w:hAnsi="Times New Roman" w:cs="Times New Roman"/>
          <w:b/>
          <w:i/>
          <w:sz w:val="28"/>
          <w:szCs w:val="28"/>
          <w:lang w:val="en-US"/>
        </w:rPr>
        <w:t>athematics</w:t>
      </w:r>
      <w:r w:rsidRPr="002C28BC">
        <w:rPr>
          <w:rFonts w:ascii="Times New Roman" w:hAnsi="Times New Roman" w:cs="Times New Roman"/>
          <w:sz w:val="28"/>
          <w:szCs w:val="28"/>
          <w:lang w:val="en-US"/>
        </w:rPr>
        <w:t>.</w:t>
      </w:r>
    </w:p>
    <w:p w:rsidR="002C28BC" w:rsidRPr="002C28BC" w:rsidRDefault="002C28BC" w:rsidP="002C28BC">
      <w:pPr>
        <w:spacing w:line="288" w:lineRule="auto"/>
        <w:ind w:firstLine="425"/>
        <w:jc w:val="both"/>
        <w:rPr>
          <w:rFonts w:ascii="Times New Roman" w:hAnsi="Times New Roman" w:cs="Times New Roman"/>
          <w:sz w:val="28"/>
          <w:szCs w:val="28"/>
          <w:lang w:val="en-US"/>
        </w:rPr>
      </w:pPr>
      <w:r w:rsidRPr="002C28BC">
        <w:rPr>
          <w:rFonts w:ascii="Times New Roman" w:hAnsi="Times New Roman" w:cs="Times New Roman"/>
          <w:sz w:val="28"/>
          <w:szCs w:val="28"/>
          <w:lang w:val="en-US"/>
        </w:rPr>
        <w:t>The development of competencies in the process of studying the discipline contributes to the formation of knowledge, skills and abilities that allow to carry out effective work on the implementation of the following type of tasks of professional activity: to know the physical foundations of the functioning of medical equipment, the design and purpose of medical equipment; physical and chemical essence of the processes occurring in a living organism at the molecular, cellular, tissue and organ levels.</w:t>
      </w:r>
    </w:p>
    <w:p w:rsidR="006E1510" w:rsidRDefault="006E1510" w:rsidP="006E1510">
      <w:pPr>
        <w:pStyle w:val="a3"/>
        <w:spacing w:line="276" w:lineRule="auto"/>
        <w:rPr>
          <w:rFonts w:ascii="Times New Roman" w:hAnsi="Times New Roman" w:cs="Times New Roman"/>
          <w:b/>
          <w:sz w:val="28"/>
          <w:szCs w:val="28"/>
          <w:lang w:val="en-US"/>
        </w:rPr>
      </w:pPr>
    </w:p>
    <w:p w:rsidR="002C28BC" w:rsidRPr="002C28BC" w:rsidRDefault="002C28BC" w:rsidP="006E1510">
      <w:pPr>
        <w:pStyle w:val="a3"/>
        <w:numPr>
          <w:ilvl w:val="0"/>
          <w:numId w:val="2"/>
        </w:numPr>
        <w:spacing w:line="276" w:lineRule="auto"/>
        <w:ind w:left="0" w:firstLine="0"/>
        <w:jc w:val="center"/>
        <w:rPr>
          <w:rFonts w:ascii="Times New Roman" w:hAnsi="Times New Roman" w:cs="Times New Roman"/>
          <w:b/>
          <w:caps/>
          <w:sz w:val="28"/>
          <w:szCs w:val="28"/>
          <w:lang w:val="en-US"/>
        </w:rPr>
      </w:pPr>
      <w:r w:rsidRPr="002C28BC">
        <w:rPr>
          <w:rFonts w:ascii="Times New Roman" w:hAnsi="Times New Roman" w:cs="Times New Roman"/>
          <w:b/>
          <w:caps/>
          <w:sz w:val="28"/>
          <w:szCs w:val="28"/>
          <w:lang w:val="en-US"/>
        </w:rPr>
        <w:t>The total labor intensity of the discipline</w:t>
      </w:r>
    </w:p>
    <w:p w:rsidR="002C28BC" w:rsidRPr="002C28BC" w:rsidRDefault="002C28BC" w:rsidP="002C28BC">
      <w:pPr>
        <w:pStyle w:val="a3"/>
        <w:spacing w:line="276" w:lineRule="auto"/>
        <w:rPr>
          <w:rFonts w:ascii="Times New Roman" w:hAnsi="Times New Roman" w:cs="Times New Roman"/>
          <w:b/>
          <w:caps/>
          <w:sz w:val="28"/>
          <w:szCs w:val="28"/>
          <w:lang w:val="en-US"/>
        </w:rPr>
      </w:pPr>
    </w:p>
    <w:p w:rsidR="002C28BC" w:rsidRPr="002C28BC" w:rsidRDefault="002C28BC" w:rsidP="002C28BC">
      <w:pPr>
        <w:pStyle w:val="a3"/>
        <w:spacing w:line="276" w:lineRule="auto"/>
        <w:ind w:left="20" w:firstLine="547"/>
        <w:jc w:val="both"/>
        <w:rPr>
          <w:rFonts w:ascii="Times New Roman" w:hAnsi="Times New Roman" w:cs="Times New Roman"/>
          <w:sz w:val="28"/>
          <w:szCs w:val="28"/>
          <w:lang w:val="en-US"/>
        </w:rPr>
      </w:pPr>
      <w:r w:rsidRPr="002C28BC">
        <w:rPr>
          <w:rFonts w:ascii="Times New Roman" w:hAnsi="Times New Roman" w:cs="Times New Roman"/>
          <w:sz w:val="28"/>
          <w:szCs w:val="28"/>
          <w:lang w:val="en-US"/>
        </w:rPr>
        <w:t xml:space="preserve">The total labor intensity of the discipline is </w:t>
      </w:r>
      <w:r w:rsidR="006E1510">
        <w:rPr>
          <w:rFonts w:ascii="Times New Roman" w:hAnsi="Times New Roman" w:cs="Times New Roman"/>
          <w:b/>
          <w:i/>
          <w:sz w:val="28"/>
          <w:szCs w:val="28"/>
          <w:lang w:val="en-US"/>
        </w:rPr>
        <w:t>2</w:t>
      </w:r>
      <w:r w:rsidRPr="002C28BC">
        <w:rPr>
          <w:rFonts w:ascii="Times New Roman" w:hAnsi="Times New Roman" w:cs="Times New Roman"/>
          <w:sz w:val="28"/>
          <w:szCs w:val="28"/>
          <w:lang w:val="en-US"/>
        </w:rPr>
        <w:t xml:space="preserve"> credit units, academic hours </w:t>
      </w:r>
      <w:r w:rsidR="006E1510">
        <w:rPr>
          <w:rFonts w:ascii="Times New Roman" w:hAnsi="Times New Roman" w:cs="Times New Roman"/>
          <w:b/>
          <w:i/>
          <w:sz w:val="28"/>
          <w:szCs w:val="28"/>
          <w:lang w:val="en-US"/>
        </w:rPr>
        <w:t>72</w:t>
      </w:r>
      <w:r w:rsidRPr="002C28BC">
        <w:rPr>
          <w:rFonts w:ascii="Times New Roman" w:hAnsi="Times New Roman" w:cs="Times New Roman"/>
          <w:sz w:val="28"/>
          <w:szCs w:val="28"/>
          <w:lang w:val="en-US"/>
        </w:rPr>
        <w:t>.</w:t>
      </w:r>
    </w:p>
    <w:p w:rsidR="002C28BC" w:rsidRPr="002C28BC" w:rsidRDefault="002C28BC" w:rsidP="002C28BC">
      <w:pPr>
        <w:pStyle w:val="a3"/>
        <w:spacing w:line="276" w:lineRule="auto"/>
        <w:ind w:left="20" w:firstLine="547"/>
        <w:jc w:val="both"/>
        <w:rPr>
          <w:rFonts w:ascii="Times New Roman" w:hAnsi="Times New Roman" w:cs="Times New Roman"/>
          <w:sz w:val="28"/>
          <w:szCs w:val="28"/>
          <w:lang w:val="en-US"/>
        </w:rPr>
      </w:pPr>
      <w:r w:rsidRPr="002C28BC">
        <w:rPr>
          <w:rFonts w:ascii="Times New Roman" w:hAnsi="Times New Roman" w:cs="Times New Roman"/>
          <w:sz w:val="28"/>
          <w:szCs w:val="28"/>
          <w:lang w:val="en-US"/>
        </w:rPr>
        <w:t xml:space="preserve">Lectures: </w:t>
      </w:r>
      <w:r w:rsidR="006E1510">
        <w:rPr>
          <w:rFonts w:ascii="Times New Roman" w:hAnsi="Times New Roman" w:cs="Times New Roman"/>
          <w:b/>
          <w:i/>
          <w:sz w:val="28"/>
          <w:szCs w:val="28"/>
          <w:lang w:val="en-US"/>
        </w:rPr>
        <w:t>18</w:t>
      </w:r>
      <w:r w:rsidRPr="002C28BC">
        <w:rPr>
          <w:rFonts w:ascii="Times New Roman" w:hAnsi="Times New Roman" w:cs="Times New Roman"/>
          <w:sz w:val="28"/>
          <w:szCs w:val="28"/>
          <w:lang w:val="en-US"/>
        </w:rPr>
        <w:t xml:space="preserve"> hours</w:t>
      </w:r>
    </w:p>
    <w:p w:rsidR="002C28BC" w:rsidRPr="002C28BC" w:rsidRDefault="002C28BC" w:rsidP="002C28BC">
      <w:pPr>
        <w:pStyle w:val="a3"/>
        <w:spacing w:line="276" w:lineRule="auto"/>
        <w:ind w:left="20" w:firstLine="547"/>
        <w:jc w:val="both"/>
        <w:rPr>
          <w:rFonts w:ascii="Times New Roman" w:hAnsi="Times New Roman" w:cs="Times New Roman"/>
          <w:b/>
          <w:sz w:val="28"/>
          <w:szCs w:val="28"/>
          <w:lang w:val="en" w:eastAsia="en-US"/>
        </w:rPr>
      </w:pPr>
      <w:r w:rsidRPr="002C28BC">
        <w:rPr>
          <w:rFonts w:ascii="Times New Roman" w:hAnsi="Times New Roman" w:cs="Times New Roman"/>
          <w:sz w:val="28"/>
          <w:szCs w:val="28"/>
          <w:lang w:val="en-US"/>
        </w:rPr>
        <w:t xml:space="preserve">Practical training: </w:t>
      </w:r>
      <w:r w:rsidRPr="002C28BC">
        <w:rPr>
          <w:rFonts w:ascii="Times New Roman" w:hAnsi="Times New Roman" w:cs="Times New Roman"/>
          <w:b/>
          <w:i/>
          <w:sz w:val="28"/>
          <w:szCs w:val="28"/>
          <w:lang w:val="en-US"/>
        </w:rPr>
        <w:t>3</w:t>
      </w:r>
      <w:r w:rsidR="006E1510">
        <w:rPr>
          <w:rFonts w:ascii="Times New Roman" w:hAnsi="Times New Roman" w:cs="Times New Roman"/>
          <w:b/>
          <w:i/>
          <w:sz w:val="28"/>
          <w:szCs w:val="28"/>
          <w:lang w:val="en-US"/>
        </w:rPr>
        <w:t>6</w:t>
      </w:r>
      <w:r w:rsidRPr="002C28BC">
        <w:rPr>
          <w:rFonts w:ascii="Times New Roman" w:hAnsi="Times New Roman" w:cs="Times New Roman"/>
          <w:sz w:val="28"/>
          <w:szCs w:val="28"/>
          <w:lang w:val="en-US"/>
        </w:rPr>
        <w:t xml:space="preserve"> hours</w:t>
      </w:r>
      <w:r w:rsidRPr="002C28BC">
        <w:rPr>
          <w:rFonts w:ascii="Times New Roman" w:hAnsi="Times New Roman" w:cs="Times New Roman"/>
          <w:b/>
          <w:sz w:val="28"/>
          <w:szCs w:val="28"/>
          <w:lang w:val="en" w:eastAsia="en-US"/>
        </w:rPr>
        <w:t xml:space="preserve"> </w:t>
      </w:r>
    </w:p>
    <w:p w:rsidR="002C28BC" w:rsidRPr="002C28BC" w:rsidRDefault="002C28BC" w:rsidP="002C28BC">
      <w:pPr>
        <w:pStyle w:val="a3"/>
        <w:spacing w:line="276" w:lineRule="auto"/>
        <w:ind w:left="20" w:firstLine="547"/>
        <w:jc w:val="both"/>
        <w:rPr>
          <w:rFonts w:ascii="Times New Roman" w:hAnsi="Times New Roman" w:cs="Times New Roman"/>
          <w:sz w:val="28"/>
          <w:szCs w:val="28"/>
          <w:lang w:val="en-US"/>
        </w:rPr>
      </w:pPr>
      <w:r w:rsidRPr="002C28BC">
        <w:rPr>
          <w:rFonts w:ascii="Times New Roman" w:hAnsi="Times New Roman" w:cs="Times New Roman"/>
          <w:sz w:val="28"/>
          <w:szCs w:val="28"/>
          <w:lang w:val="en-US"/>
        </w:rPr>
        <w:t xml:space="preserve">Independent work: </w:t>
      </w:r>
      <w:r w:rsidR="006E1510">
        <w:rPr>
          <w:rFonts w:ascii="Times New Roman" w:hAnsi="Times New Roman" w:cs="Times New Roman"/>
          <w:b/>
          <w:i/>
          <w:sz w:val="28"/>
          <w:szCs w:val="28"/>
          <w:lang w:val="en-US"/>
        </w:rPr>
        <w:t>18</w:t>
      </w:r>
      <w:r w:rsidRPr="002C28BC">
        <w:rPr>
          <w:rFonts w:ascii="Times New Roman" w:hAnsi="Times New Roman" w:cs="Times New Roman"/>
          <w:sz w:val="28"/>
          <w:szCs w:val="28"/>
          <w:lang w:val="en-US"/>
        </w:rPr>
        <w:t xml:space="preserve"> hours</w:t>
      </w:r>
    </w:p>
    <w:p w:rsidR="002C28BC" w:rsidRPr="002C28BC" w:rsidRDefault="002C28BC" w:rsidP="002C28BC">
      <w:pPr>
        <w:pStyle w:val="a3"/>
        <w:spacing w:line="276" w:lineRule="auto"/>
        <w:ind w:left="20" w:firstLine="547"/>
        <w:jc w:val="both"/>
        <w:rPr>
          <w:rFonts w:ascii="Times New Roman" w:hAnsi="Times New Roman" w:cs="Times New Roman"/>
          <w:sz w:val="28"/>
          <w:szCs w:val="28"/>
          <w:lang w:val="en-US"/>
        </w:rPr>
      </w:pPr>
      <w:r w:rsidRPr="002C28BC">
        <w:rPr>
          <w:rFonts w:ascii="Times New Roman" w:hAnsi="Times New Roman" w:cs="Times New Roman"/>
          <w:sz w:val="28"/>
          <w:szCs w:val="28"/>
          <w:lang w:val="en" w:eastAsia="en-US"/>
        </w:rPr>
        <w:lastRenderedPageBreak/>
        <w:t xml:space="preserve">Type of intermediate certification – </w:t>
      </w:r>
      <w:r w:rsidR="006E1510">
        <w:rPr>
          <w:rFonts w:ascii="Times New Roman" w:hAnsi="Times New Roman" w:cs="Times New Roman"/>
          <w:b/>
          <w:i/>
          <w:sz w:val="28"/>
          <w:szCs w:val="28"/>
          <w:lang w:val="en" w:eastAsia="en-US"/>
        </w:rPr>
        <w:t>offset</w:t>
      </w:r>
      <w:r w:rsidRPr="002C28BC">
        <w:rPr>
          <w:rFonts w:ascii="Times New Roman" w:hAnsi="Times New Roman" w:cs="Times New Roman"/>
          <w:sz w:val="28"/>
          <w:szCs w:val="28"/>
          <w:lang w:val="en" w:eastAsia="en-US"/>
        </w:rPr>
        <w:t>.</w:t>
      </w:r>
    </w:p>
    <w:p w:rsidR="002C28BC" w:rsidRPr="002C28BC" w:rsidRDefault="002C28BC" w:rsidP="002C28BC">
      <w:pPr>
        <w:pStyle w:val="a3"/>
        <w:spacing w:line="276" w:lineRule="auto"/>
        <w:ind w:left="20" w:firstLine="547"/>
        <w:jc w:val="both"/>
        <w:rPr>
          <w:rFonts w:ascii="Times New Roman" w:hAnsi="Times New Roman" w:cs="Times New Roman"/>
          <w:sz w:val="28"/>
          <w:szCs w:val="28"/>
          <w:lang w:val="en-US"/>
        </w:rPr>
      </w:pPr>
    </w:p>
    <w:p w:rsidR="002C28BC" w:rsidRPr="002C28BC" w:rsidRDefault="002C28BC" w:rsidP="006E1510">
      <w:pPr>
        <w:pStyle w:val="a3"/>
        <w:numPr>
          <w:ilvl w:val="0"/>
          <w:numId w:val="2"/>
        </w:numPr>
        <w:spacing w:line="276" w:lineRule="auto"/>
        <w:jc w:val="center"/>
        <w:rPr>
          <w:rFonts w:ascii="Times New Roman" w:hAnsi="Times New Roman" w:cs="Times New Roman"/>
          <w:b/>
          <w:caps/>
          <w:sz w:val="28"/>
          <w:szCs w:val="28"/>
          <w:lang w:val="en-US"/>
        </w:rPr>
      </w:pPr>
      <w:r w:rsidRPr="002C28BC">
        <w:rPr>
          <w:rFonts w:ascii="Times New Roman" w:hAnsi="Times New Roman" w:cs="Times New Roman"/>
          <w:b/>
          <w:caps/>
          <w:sz w:val="28"/>
          <w:szCs w:val="28"/>
          <w:lang w:val="en-US"/>
        </w:rPr>
        <w:t>The main sections of the discipline</w:t>
      </w:r>
    </w:p>
    <w:p w:rsidR="002C28BC" w:rsidRPr="002C28BC" w:rsidRDefault="002C28BC" w:rsidP="002C28BC">
      <w:pPr>
        <w:pStyle w:val="a3"/>
        <w:spacing w:line="276" w:lineRule="auto"/>
        <w:ind w:left="720"/>
        <w:rPr>
          <w:rFonts w:ascii="Times New Roman" w:hAnsi="Times New Roman" w:cs="Times New Roman"/>
          <w:b/>
          <w:caps/>
          <w:sz w:val="28"/>
          <w:szCs w:val="28"/>
          <w:lang w:val="en-US"/>
        </w:rPr>
      </w:pPr>
    </w:p>
    <w:tbl>
      <w:tblPr>
        <w:tblStyle w:val="a5"/>
        <w:tblW w:w="5000" w:type="pct"/>
        <w:tblLayout w:type="fixed"/>
        <w:tblLook w:val="04A0" w:firstRow="1" w:lastRow="0" w:firstColumn="1" w:lastColumn="0" w:noHBand="0" w:noVBand="1"/>
      </w:tblPr>
      <w:tblGrid>
        <w:gridCol w:w="1129"/>
        <w:gridCol w:w="8216"/>
      </w:tblGrid>
      <w:tr w:rsidR="002C28BC" w:rsidRPr="004F13FF" w:rsidTr="00213817">
        <w:tc>
          <w:tcPr>
            <w:tcW w:w="604" w:type="pct"/>
            <w:tcBorders>
              <w:top w:val="single" w:sz="4" w:space="0" w:color="auto"/>
              <w:left w:val="single" w:sz="4" w:space="0" w:color="auto"/>
              <w:bottom w:val="single" w:sz="4" w:space="0" w:color="auto"/>
              <w:right w:val="single" w:sz="4" w:space="0" w:color="auto"/>
            </w:tcBorders>
          </w:tcPr>
          <w:p w:rsidR="002C28BC" w:rsidRPr="006E1510" w:rsidRDefault="002C28BC" w:rsidP="003559B7">
            <w:pPr>
              <w:pStyle w:val="a4"/>
              <w:spacing w:line="276" w:lineRule="auto"/>
              <w:ind w:left="0"/>
              <w:jc w:val="center"/>
              <w:rPr>
                <w:rFonts w:ascii="Times New Roman" w:hAnsi="Times New Roman" w:cs="Times New Roman"/>
                <w:bCs/>
                <w:i/>
                <w:color w:val="000000" w:themeColor="text1"/>
                <w:lang w:eastAsia="en-US"/>
              </w:rPr>
            </w:pPr>
            <w:r w:rsidRPr="006E1510">
              <w:rPr>
                <w:rFonts w:ascii="Times New Roman" w:hAnsi="Times New Roman" w:cs="Times New Roman"/>
                <w:bCs/>
                <w:i/>
                <w:color w:val="000000" w:themeColor="text1"/>
                <w:lang w:val="en-US" w:eastAsia="en-US"/>
              </w:rPr>
              <w:t>S</w:t>
            </w:r>
            <w:proofErr w:type="spellStart"/>
            <w:r w:rsidRPr="006E1510">
              <w:rPr>
                <w:rFonts w:ascii="Times New Roman" w:hAnsi="Times New Roman" w:cs="Times New Roman"/>
                <w:bCs/>
                <w:i/>
                <w:color w:val="000000" w:themeColor="text1"/>
                <w:lang w:eastAsia="en-US"/>
              </w:rPr>
              <w:t>ection</w:t>
            </w:r>
            <w:proofErr w:type="spellEnd"/>
            <w:r w:rsidRPr="006E1510">
              <w:rPr>
                <w:rFonts w:ascii="Times New Roman" w:hAnsi="Times New Roman" w:cs="Times New Roman"/>
                <w:bCs/>
                <w:i/>
                <w:color w:val="000000" w:themeColor="text1"/>
                <w:lang w:eastAsia="en-US"/>
              </w:rPr>
              <w:t xml:space="preserve"> </w:t>
            </w:r>
            <w:proofErr w:type="spellStart"/>
            <w:r w:rsidRPr="006E1510">
              <w:rPr>
                <w:rFonts w:ascii="Times New Roman" w:hAnsi="Times New Roman" w:cs="Times New Roman"/>
                <w:bCs/>
                <w:i/>
                <w:color w:val="000000" w:themeColor="text1"/>
                <w:lang w:eastAsia="en-US"/>
              </w:rPr>
              <w:t>number</w:t>
            </w:r>
            <w:proofErr w:type="spellEnd"/>
          </w:p>
        </w:tc>
        <w:tc>
          <w:tcPr>
            <w:tcW w:w="4396" w:type="pct"/>
            <w:tcBorders>
              <w:top w:val="single" w:sz="4" w:space="0" w:color="auto"/>
              <w:left w:val="single" w:sz="4" w:space="0" w:color="auto"/>
              <w:bottom w:val="single" w:sz="4" w:space="0" w:color="auto"/>
              <w:right w:val="single" w:sz="4" w:space="0" w:color="auto"/>
            </w:tcBorders>
            <w:vAlign w:val="center"/>
          </w:tcPr>
          <w:p w:rsidR="002C28BC" w:rsidRPr="006E1510" w:rsidRDefault="002C28BC" w:rsidP="003559B7">
            <w:pPr>
              <w:pStyle w:val="a4"/>
              <w:spacing w:line="276" w:lineRule="auto"/>
              <w:ind w:left="0"/>
              <w:jc w:val="center"/>
              <w:rPr>
                <w:rFonts w:ascii="Times New Roman" w:hAnsi="Times New Roman" w:cs="Times New Roman"/>
                <w:bCs/>
                <w:i/>
                <w:color w:val="000000" w:themeColor="text1"/>
                <w:lang w:val="en" w:eastAsia="en-US"/>
              </w:rPr>
            </w:pPr>
            <w:r w:rsidRPr="006E1510">
              <w:rPr>
                <w:rFonts w:ascii="Times New Roman" w:hAnsi="Times New Roman" w:cs="Times New Roman"/>
                <w:bCs/>
                <w:i/>
                <w:color w:val="000000" w:themeColor="text1"/>
                <w:lang w:val="en" w:eastAsia="en-US"/>
              </w:rPr>
              <w:t>Name of the discipline section</w:t>
            </w:r>
          </w:p>
        </w:tc>
      </w:tr>
      <w:tr w:rsidR="00213817" w:rsidRPr="004F13FF" w:rsidTr="00213817">
        <w:tc>
          <w:tcPr>
            <w:tcW w:w="604" w:type="pct"/>
            <w:tcBorders>
              <w:top w:val="single" w:sz="4" w:space="0" w:color="auto"/>
              <w:left w:val="single" w:sz="4" w:space="0" w:color="auto"/>
              <w:bottom w:val="single" w:sz="4" w:space="0" w:color="auto"/>
              <w:right w:val="single" w:sz="4" w:space="0" w:color="auto"/>
            </w:tcBorders>
            <w:hideMark/>
          </w:tcPr>
          <w:p w:rsidR="00213817" w:rsidRPr="002C28BC" w:rsidRDefault="00213817" w:rsidP="00213817">
            <w:pPr>
              <w:pStyle w:val="a4"/>
              <w:spacing w:line="276" w:lineRule="auto"/>
              <w:ind w:left="0"/>
              <w:jc w:val="center"/>
              <w:rPr>
                <w:rFonts w:ascii="Times New Roman" w:hAnsi="Times New Roman" w:cs="Times New Roman"/>
                <w:bCs/>
                <w:color w:val="000000" w:themeColor="text1"/>
                <w:sz w:val="28"/>
                <w:szCs w:val="28"/>
                <w:lang w:eastAsia="en-US"/>
              </w:rPr>
            </w:pPr>
            <w:r w:rsidRPr="002C28BC">
              <w:rPr>
                <w:rFonts w:ascii="Times New Roman" w:hAnsi="Times New Roman" w:cs="Times New Roman"/>
                <w:bCs/>
                <w:color w:val="000000" w:themeColor="text1"/>
                <w:sz w:val="28"/>
                <w:szCs w:val="28"/>
                <w:lang w:eastAsia="en-US"/>
              </w:rPr>
              <w:t>1</w:t>
            </w:r>
          </w:p>
        </w:tc>
        <w:tc>
          <w:tcPr>
            <w:tcW w:w="4396" w:type="pct"/>
            <w:tcBorders>
              <w:top w:val="single" w:sz="4" w:space="0" w:color="auto"/>
              <w:left w:val="single" w:sz="4" w:space="0" w:color="auto"/>
              <w:bottom w:val="single" w:sz="4" w:space="0" w:color="auto"/>
              <w:right w:val="single" w:sz="4" w:space="0" w:color="auto"/>
            </w:tcBorders>
            <w:vAlign w:val="center"/>
            <w:hideMark/>
          </w:tcPr>
          <w:p w:rsidR="00213817" w:rsidRPr="007B6ED0" w:rsidRDefault="00213817" w:rsidP="00213817">
            <w:pPr>
              <w:rPr>
                <w:rFonts w:ascii="Times New Roman" w:hAnsi="Times New Roman" w:cs="Times New Roman"/>
                <w:b/>
                <w:i/>
                <w:lang w:val="en-US"/>
              </w:rPr>
            </w:pPr>
            <w:r w:rsidRPr="007B6ED0">
              <w:rPr>
                <w:rFonts w:ascii="Times New Roman" w:hAnsi="Times New Roman" w:cs="Times New Roman"/>
                <w:b/>
                <w:i/>
                <w:lang w:val="en-US"/>
              </w:rPr>
              <w:t>Fundamentals of Medical</w:t>
            </w:r>
            <w:r>
              <w:rPr>
                <w:rFonts w:ascii="Times New Roman" w:hAnsi="Times New Roman" w:cs="Times New Roman"/>
                <w:b/>
                <w:i/>
                <w:lang w:val="en-US"/>
              </w:rPr>
              <w:t xml:space="preserve"> </w:t>
            </w:r>
            <w:r w:rsidRPr="007B6ED0">
              <w:rPr>
                <w:rFonts w:ascii="Times New Roman" w:hAnsi="Times New Roman" w:cs="Times New Roman"/>
                <w:b/>
                <w:i/>
                <w:lang w:val="en-US"/>
              </w:rPr>
              <w:t>electronic equipment</w:t>
            </w:r>
          </w:p>
        </w:tc>
      </w:tr>
      <w:tr w:rsidR="00213817" w:rsidRPr="004F13FF" w:rsidTr="00213817">
        <w:tc>
          <w:tcPr>
            <w:tcW w:w="604" w:type="pct"/>
            <w:tcBorders>
              <w:top w:val="single" w:sz="4" w:space="0" w:color="auto"/>
              <w:left w:val="single" w:sz="4" w:space="0" w:color="auto"/>
              <w:bottom w:val="single" w:sz="4" w:space="0" w:color="auto"/>
              <w:right w:val="single" w:sz="4" w:space="0" w:color="auto"/>
            </w:tcBorders>
          </w:tcPr>
          <w:p w:rsidR="00213817" w:rsidRPr="002C28BC" w:rsidRDefault="00213817" w:rsidP="00213817">
            <w:pPr>
              <w:pStyle w:val="a4"/>
              <w:spacing w:line="276" w:lineRule="auto"/>
              <w:ind w:left="0"/>
              <w:jc w:val="center"/>
              <w:rPr>
                <w:rFonts w:ascii="Times New Roman" w:hAnsi="Times New Roman" w:cs="Times New Roman"/>
                <w:bCs/>
                <w:color w:val="000000" w:themeColor="text1"/>
                <w:sz w:val="28"/>
                <w:szCs w:val="28"/>
                <w:lang w:eastAsia="en-US"/>
              </w:rPr>
            </w:pPr>
            <w:r w:rsidRPr="002C28BC">
              <w:rPr>
                <w:rFonts w:ascii="Times New Roman" w:hAnsi="Times New Roman" w:cs="Times New Roman"/>
                <w:bCs/>
                <w:color w:val="000000" w:themeColor="text1"/>
                <w:sz w:val="28"/>
                <w:szCs w:val="28"/>
                <w:lang w:eastAsia="en-US"/>
              </w:rPr>
              <w:t>2</w:t>
            </w:r>
          </w:p>
        </w:tc>
        <w:tc>
          <w:tcPr>
            <w:tcW w:w="4396" w:type="pct"/>
            <w:tcBorders>
              <w:top w:val="single" w:sz="4" w:space="0" w:color="auto"/>
              <w:left w:val="single" w:sz="4" w:space="0" w:color="auto"/>
              <w:bottom w:val="single" w:sz="4" w:space="0" w:color="auto"/>
              <w:right w:val="single" w:sz="4" w:space="0" w:color="auto"/>
            </w:tcBorders>
            <w:vAlign w:val="center"/>
          </w:tcPr>
          <w:p w:rsidR="00213817" w:rsidRPr="007B6ED0" w:rsidRDefault="00213817" w:rsidP="00213817">
            <w:pPr>
              <w:rPr>
                <w:rFonts w:ascii="Times New Roman" w:hAnsi="Times New Roman" w:cs="Times New Roman"/>
                <w:b/>
                <w:i/>
                <w:lang w:val="en-US"/>
              </w:rPr>
            </w:pPr>
            <w:r w:rsidRPr="007B6ED0">
              <w:rPr>
                <w:rFonts w:ascii="Times New Roman" w:hAnsi="Times New Roman" w:cs="Times New Roman"/>
                <w:b/>
                <w:i/>
                <w:lang w:val="en-US"/>
              </w:rPr>
              <w:t>Acoustics.</w:t>
            </w:r>
            <w:r>
              <w:rPr>
                <w:rFonts w:ascii="Times New Roman" w:hAnsi="Times New Roman" w:cs="Times New Roman"/>
                <w:b/>
                <w:i/>
                <w:lang w:val="en-US"/>
              </w:rPr>
              <w:t xml:space="preserve"> </w:t>
            </w:r>
            <w:r w:rsidRPr="007B6ED0">
              <w:rPr>
                <w:rFonts w:ascii="Times New Roman" w:hAnsi="Times New Roman" w:cs="Times New Roman"/>
                <w:b/>
                <w:i/>
                <w:lang w:val="en-US"/>
              </w:rPr>
              <w:t>Devices for measuring the mechanical characteristics of the body</w:t>
            </w:r>
          </w:p>
        </w:tc>
      </w:tr>
      <w:tr w:rsidR="00213817" w:rsidRPr="004F13FF" w:rsidTr="00213817">
        <w:tc>
          <w:tcPr>
            <w:tcW w:w="604" w:type="pct"/>
            <w:tcBorders>
              <w:top w:val="single" w:sz="4" w:space="0" w:color="auto"/>
              <w:left w:val="single" w:sz="4" w:space="0" w:color="auto"/>
              <w:bottom w:val="single" w:sz="4" w:space="0" w:color="auto"/>
              <w:right w:val="single" w:sz="4" w:space="0" w:color="auto"/>
            </w:tcBorders>
            <w:hideMark/>
          </w:tcPr>
          <w:p w:rsidR="00213817" w:rsidRPr="002C28BC" w:rsidRDefault="00213817" w:rsidP="00213817">
            <w:pPr>
              <w:pStyle w:val="a4"/>
              <w:spacing w:line="276" w:lineRule="auto"/>
              <w:ind w:left="0"/>
              <w:jc w:val="center"/>
              <w:rPr>
                <w:rFonts w:ascii="Times New Roman" w:hAnsi="Times New Roman" w:cs="Times New Roman"/>
                <w:bCs/>
                <w:color w:val="000000" w:themeColor="text1"/>
                <w:sz w:val="28"/>
                <w:szCs w:val="28"/>
                <w:lang w:eastAsia="en-US"/>
              </w:rPr>
            </w:pPr>
            <w:r w:rsidRPr="002C28BC">
              <w:rPr>
                <w:rFonts w:ascii="Times New Roman" w:hAnsi="Times New Roman" w:cs="Times New Roman"/>
                <w:bCs/>
                <w:color w:val="000000" w:themeColor="text1"/>
                <w:sz w:val="28"/>
                <w:szCs w:val="28"/>
                <w:lang w:eastAsia="en-US"/>
              </w:rPr>
              <w:t>3</w:t>
            </w:r>
          </w:p>
        </w:tc>
        <w:tc>
          <w:tcPr>
            <w:tcW w:w="4396" w:type="pct"/>
            <w:tcBorders>
              <w:top w:val="single" w:sz="4" w:space="0" w:color="auto"/>
              <w:left w:val="single" w:sz="4" w:space="0" w:color="auto"/>
              <w:bottom w:val="single" w:sz="4" w:space="0" w:color="auto"/>
              <w:right w:val="single" w:sz="4" w:space="0" w:color="auto"/>
            </w:tcBorders>
            <w:vAlign w:val="center"/>
          </w:tcPr>
          <w:p w:rsidR="00213817" w:rsidRPr="007B6ED0" w:rsidRDefault="00213817" w:rsidP="00213817">
            <w:pPr>
              <w:rPr>
                <w:rFonts w:ascii="Times New Roman" w:hAnsi="Times New Roman" w:cs="Times New Roman"/>
                <w:b/>
                <w:i/>
                <w:lang w:val="en-US"/>
              </w:rPr>
            </w:pPr>
            <w:r w:rsidRPr="007B6ED0">
              <w:rPr>
                <w:rFonts w:ascii="Times New Roman" w:hAnsi="Times New Roman" w:cs="Times New Roman"/>
                <w:b/>
                <w:i/>
                <w:lang w:val="en-US"/>
              </w:rPr>
              <w:t>Electric current in biological tissues. Devices and apparatus for diagnosing the state of the main functional systems of the body.</w:t>
            </w:r>
          </w:p>
        </w:tc>
      </w:tr>
      <w:tr w:rsidR="00213817" w:rsidRPr="004F13FF" w:rsidTr="00213817">
        <w:tc>
          <w:tcPr>
            <w:tcW w:w="604" w:type="pct"/>
            <w:tcBorders>
              <w:top w:val="single" w:sz="4" w:space="0" w:color="auto"/>
              <w:left w:val="single" w:sz="4" w:space="0" w:color="auto"/>
              <w:bottom w:val="single" w:sz="4" w:space="0" w:color="auto"/>
              <w:right w:val="single" w:sz="4" w:space="0" w:color="auto"/>
            </w:tcBorders>
          </w:tcPr>
          <w:p w:rsidR="00213817" w:rsidRPr="006E1510" w:rsidRDefault="00213817" w:rsidP="00213817">
            <w:pPr>
              <w:pStyle w:val="a4"/>
              <w:spacing w:line="276" w:lineRule="auto"/>
              <w:ind w:left="0"/>
              <w:jc w:val="center"/>
              <w:rPr>
                <w:rFonts w:ascii="Times New Roman" w:hAnsi="Times New Roman" w:cs="Times New Roman"/>
                <w:bCs/>
                <w:color w:val="000000" w:themeColor="text1"/>
                <w:sz w:val="28"/>
                <w:szCs w:val="28"/>
                <w:lang w:val="en-US" w:eastAsia="en-US"/>
              </w:rPr>
            </w:pPr>
            <w:r>
              <w:rPr>
                <w:rFonts w:ascii="Times New Roman" w:hAnsi="Times New Roman" w:cs="Times New Roman"/>
                <w:bCs/>
                <w:color w:val="000000" w:themeColor="text1"/>
                <w:sz w:val="28"/>
                <w:szCs w:val="28"/>
                <w:lang w:val="en-US" w:eastAsia="en-US"/>
              </w:rPr>
              <w:t>4</w:t>
            </w:r>
          </w:p>
        </w:tc>
        <w:tc>
          <w:tcPr>
            <w:tcW w:w="4396" w:type="pct"/>
            <w:tcBorders>
              <w:top w:val="single" w:sz="4" w:space="0" w:color="auto"/>
              <w:left w:val="single" w:sz="4" w:space="0" w:color="auto"/>
              <w:bottom w:val="single" w:sz="4" w:space="0" w:color="auto"/>
              <w:right w:val="single" w:sz="4" w:space="0" w:color="auto"/>
            </w:tcBorders>
            <w:vAlign w:val="center"/>
          </w:tcPr>
          <w:p w:rsidR="00213817" w:rsidRPr="007B6ED0" w:rsidRDefault="00213817" w:rsidP="00213817">
            <w:pPr>
              <w:rPr>
                <w:rFonts w:ascii="Times New Roman" w:hAnsi="Times New Roman" w:cs="Times New Roman"/>
                <w:b/>
                <w:i/>
                <w:lang w:val="en-US"/>
              </w:rPr>
            </w:pPr>
            <w:r w:rsidRPr="007B6ED0">
              <w:rPr>
                <w:rFonts w:ascii="Times New Roman" w:hAnsi="Times New Roman" w:cs="Times New Roman"/>
                <w:b/>
                <w:i/>
                <w:lang w:val="en-US"/>
              </w:rPr>
              <w:t>Devices and apparatus for non-drug therapeutic effects of various physical factors.</w:t>
            </w:r>
          </w:p>
        </w:tc>
      </w:tr>
      <w:tr w:rsidR="00213817" w:rsidRPr="004F13FF" w:rsidTr="00213817">
        <w:tc>
          <w:tcPr>
            <w:tcW w:w="604" w:type="pct"/>
            <w:tcBorders>
              <w:top w:val="single" w:sz="4" w:space="0" w:color="auto"/>
              <w:left w:val="single" w:sz="4" w:space="0" w:color="auto"/>
              <w:bottom w:val="single" w:sz="4" w:space="0" w:color="auto"/>
              <w:right w:val="single" w:sz="4" w:space="0" w:color="auto"/>
            </w:tcBorders>
          </w:tcPr>
          <w:p w:rsidR="00213817" w:rsidRPr="006E1510" w:rsidRDefault="00213817" w:rsidP="00213817">
            <w:pPr>
              <w:pStyle w:val="a4"/>
              <w:spacing w:line="276" w:lineRule="auto"/>
              <w:ind w:left="0"/>
              <w:jc w:val="center"/>
              <w:rPr>
                <w:rFonts w:ascii="Times New Roman" w:hAnsi="Times New Roman" w:cs="Times New Roman"/>
                <w:bCs/>
                <w:color w:val="000000" w:themeColor="text1"/>
                <w:sz w:val="28"/>
                <w:szCs w:val="28"/>
                <w:lang w:val="en-US" w:eastAsia="en-US"/>
              </w:rPr>
            </w:pPr>
            <w:r>
              <w:rPr>
                <w:rFonts w:ascii="Times New Roman" w:hAnsi="Times New Roman" w:cs="Times New Roman"/>
                <w:bCs/>
                <w:color w:val="000000" w:themeColor="text1"/>
                <w:sz w:val="28"/>
                <w:szCs w:val="28"/>
                <w:lang w:val="en-US" w:eastAsia="en-US"/>
              </w:rPr>
              <w:t>5</w:t>
            </w:r>
          </w:p>
        </w:tc>
        <w:tc>
          <w:tcPr>
            <w:tcW w:w="4396" w:type="pct"/>
            <w:tcBorders>
              <w:top w:val="single" w:sz="4" w:space="0" w:color="auto"/>
              <w:left w:val="single" w:sz="4" w:space="0" w:color="auto"/>
              <w:bottom w:val="single" w:sz="4" w:space="0" w:color="auto"/>
              <w:right w:val="single" w:sz="4" w:space="0" w:color="auto"/>
            </w:tcBorders>
            <w:vAlign w:val="center"/>
          </w:tcPr>
          <w:p w:rsidR="00213817" w:rsidRPr="007B6ED0" w:rsidRDefault="00213817" w:rsidP="00213817">
            <w:pPr>
              <w:rPr>
                <w:rFonts w:ascii="Times New Roman" w:hAnsi="Times New Roman" w:cs="Times New Roman"/>
                <w:b/>
                <w:i/>
                <w:lang w:val="en-US"/>
              </w:rPr>
            </w:pPr>
            <w:r w:rsidRPr="007B6ED0">
              <w:rPr>
                <w:rFonts w:ascii="Times New Roman" w:hAnsi="Times New Roman" w:cs="Times New Roman"/>
                <w:b/>
                <w:i/>
                <w:lang w:val="en-US"/>
              </w:rPr>
              <w:t>Quantum physics, ionizing radiation.</w:t>
            </w:r>
            <w:r>
              <w:rPr>
                <w:rFonts w:ascii="Times New Roman" w:hAnsi="Times New Roman" w:cs="Times New Roman"/>
                <w:b/>
                <w:i/>
                <w:lang w:val="en-US"/>
              </w:rPr>
              <w:t xml:space="preserve"> </w:t>
            </w:r>
            <w:r w:rsidRPr="007B6ED0">
              <w:rPr>
                <w:rFonts w:ascii="Times New Roman" w:hAnsi="Times New Roman" w:cs="Times New Roman"/>
                <w:b/>
                <w:i/>
                <w:lang w:val="en-US"/>
              </w:rPr>
              <w:t>Dosimetric devices. Diagnostic</w:t>
            </w:r>
            <w:r>
              <w:rPr>
                <w:rFonts w:ascii="Times New Roman" w:hAnsi="Times New Roman" w:cs="Times New Roman"/>
                <w:b/>
                <w:i/>
                <w:lang w:val="en-US"/>
              </w:rPr>
              <w:t xml:space="preserve"> </w:t>
            </w:r>
            <w:r w:rsidRPr="007B6ED0">
              <w:rPr>
                <w:rFonts w:ascii="Times New Roman" w:hAnsi="Times New Roman" w:cs="Times New Roman"/>
                <w:b/>
                <w:i/>
                <w:lang w:val="en-US"/>
              </w:rPr>
              <w:t>equipment based on the principles of visualization and image analysis.</w:t>
            </w:r>
          </w:p>
        </w:tc>
      </w:tr>
    </w:tbl>
    <w:p w:rsidR="002C28BC" w:rsidRPr="002C28BC" w:rsidRDefault="002C28BC" w:rsidP="002C28BC">
      <w:pPr>
        <w:pStyle w:val="a3"/>
        <w:spacing w:line="276" w:lineRule="auto"/>
        <w:ind w:left="720"/>
        <w:rPr>
          <w:rFonts w:ascii="Times New Roman" w:hAnsi="Times New Roman" w:cs="Times New Roman"/>
          <w:b/>
          <w:caps/>
          <w:sz w:val="28"/>
          <w:szCs w:val="28"/>
          <w:lang w:val="en-US"/>
        </w:rPr>
      </w:pPr>
    </w:p>
    <w:p w:rsidR="002C28BC" w:rsidRPr="002C28BC" w:rsidRDefault="002C28BC" w:rsidP="006E1510">
      <w:pPr>
        <w:pStyle w:val="a4"/>
        <w:numPr>
          <w:ilvl w:val="0"/>
          <w:numId w:val="2"/>
        </w:numPr>
        <w:jc w:val="center"/>
        <w:rPr>
          <w:rFonts w:ascii="Times New Roman" w:hAnsi="Times New Roman" w:cs="Times New Roman"/>
          <w:b/>
          <w:caps/>
          <w:sz w:val="28"/>
          <w:szCs w:val="28"/>
          <w:lang w:val="en-US"/>
        </w:rPr>
      </w:pPr>
      <w:r w:rsidRPr="002C28BC">
        <w:rPr>
          <w:rFonts w:ascii="Times New Roman" w:hAnsi="Times New Roman" w:cs="Times New Roman"/>
          <w:b/>
          <w:caps/>
          <w:sz w:val="28"/>
          <w:szCs w:val="28"/>
          <w:lang w:val="en-US"/>
        </w:rPr>
        <w:t>Form of intermediate certification</w:t>
      </w:r>
    </w:p>
    <w:p w:rsidR="002C28BC" w:rsidRPr="002C28BC" w:rsidRDefault="002C28BC" w:rsidP="002C28BC">
      <w:pPr>
        <w:pStyle w:val="a4"/>
        <w:rPr>
          <w:rFonts w:ascii="Times New Roman" w:hAnsi="Times New Roman" w:cs="Times New Roman"/>
          <w:b/>
          <w:caps/>
          <w:sz w:val="28"/>
          <w:szCs w:val="28"/>
          <w:lang w:val="en-US"/>
        </w:rPr>
      </w:pPr>
    </w:p>
    <w:p w:rsidR="002C28BC" w:rsidRPr="002C28BC" w:rsidRDefault="00213817" w:rsidP="002C28BC">
      <w:pPr>
        <w:rPr>
          <w:rFonts w:ascii="Times New Roman" w:hAnsi="Times New Roman" w:cs="Times New Roman"/>
          <w:sz w:val="28"/>
          <w:szCs w:val="28"/>
          <w:lang w:val="en-US"/>
        </w:rPr>
      </w:pPr>
      <w:r>
        <w:rPr>
          <w:rFonts w:ascii="Times New Roman" w:hAnsi="Times New Roman" w:cs="Times New Roman"/>
          <w:b/>
          <w:i/>
          <w:sz w:val="28"/>
          <w:szCs w:val="28"/>
          <w:lang w:val="en-US"/>
        </w:rPr>
        <w:t>Offset</w:t>
      </w:r>
      <w:r w:rsidR="002C28BC" w:rsidRPr="002C28BC">
        <w:rPr>
          <w:rFonts w:ascii="Times New Roman" w:hAnsi="Times New Roman" w:cs="Times New Roman"/>
          <w:sz w:val="28"/>
          <w:szCs w:val="28"/>
          <w:lang w:val="en-US"/>
        </w:rPr>
        <w:t xml:space="preserve">, semester </w:t>
      </w:r>
      <w:r>
        <w:rPr>
          <w:rFonts w:ascii="Times New Roman" w:hAnsi="Times New Roman" w:cs="Times New Roman"/>
          <w:b/>
          <w:i/>
          <w:sz w:val="28"/>
          <w:szCs w:val="28"/>
          <w:lang w:val="en-US"/>
        </w:rPr>
        <w:t>1.</w:t>
      </w:r>
    </w:p>
    <w:p w:rsidR="002C28BC" w:rsidRPr="002C28BC" w:rsidRDefault="002C28BC" w:rsidP="002C28BC">
      <w:pPr>
        <w:rPr>
          <w:rFonts w:ascii="Times New Roman" w:hAnsi="Times New Roman" w:cs="Times New Roman"/>
          <w:sz w:val="28"/>
          <w:szCs w:val="28"/>
          <w:lang w:val="en-US"/>
        </w:rPr>
      </w:pPr>
      <w:r w:rsidRPr="002C28BC">
        <w:rPr>
          <w:rFonts w:ascii="Times New Roman" w:hAnsi="Times New Roman" w:cs="Times New Roman"/>
          <w:sz w:val="28"/>
          <w:szCs w:val="28"/>
          <w:lang w:val="en-US"/>
        </w:rPr>
        <w:t xml:space="preserve">Intermediate certification procedure - the </w:t>
      </w:r>
      <w:r w:rsidR="00213817">
        <w:rPr>
          <w:rFonts w:ascii="Times New Roman" w:hAnsi="Times New Roman" w:cs="Times New Roman"/>
          <w:sz w:val="28"/>
          <w:szCs w:val="28"/>
          <w:lang w:val="en-US"/>
        </w:rPr>
        <w:t>offset</w:t>
      </w:r>
      <w:r w:rsidRPr="002C28BC">
        <w:rPr>
          <w:rFonts w:ascii="Times New Roman" w:hAnsi="Times New Roman" w:cs="Times New Roman"/>
          <w:sz w:val="28"/>
          <w:szCs w:val="28"/>
          <w:lang w:val="en-US"/>
        </w:rPr>
        <w:t xml:space="preserve"> is conducted orally in the form of an </w:t>
      </w:r>
      <w:r w:rsidRPr="00213817">
        <w:rPr>
          <w:rFonts w:ascii="Times New Roman" w:hAnsi="Times New Roman" w:cs="Times New Roman"/>
          <w:b/>
          <w:i/>
          <w:sz w:val="28"/>
          <w:szCs w:val="28"/>
          <w:lang w:val="en-US"/>
        </w:rPr>
        <w:t>interview</w:t>
      </w:r>
      <w:r w:rsidRPr="002C28BC">
        <w:rPr>
          <w:rFonts w:ascii="Times New Roman" w:hAnsi="Times New Roman" w:cs="Times New Roman"/>
          <w:sz w:val="28"/>
          <w:szCs w:val="28"/>
          <w:lang w:val="en-US"/>
        </w:rPr>
        <w:t xml:space="preserve"> on tickets.</w:t>
      </w:r>
    </w:p>
    <w:p w:rsidR="004D4C32" w:rsidRPr="002C28BC" w:rsidRDefault="004D4C32">
      <w:pPr>
        <w:rPr>
          <w:rFonts w:ascii="Times New Roman" w:hAnsi="Times New Roman" w:cs="Times New Roman"/>
          <w:sz w:val="28"/>
          <w:szCs w:val="28"/>
          <w:lang w:val="en-US"/>
        </w:rPr>
      </w:pPr>
    </w:p>
    <w:sectPr w:rsidR="004D4C32" w:rsidRPr="002C2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DD6"/>
    <w:multiLevelType w:val="hybridMultilevel"/>
    <w:tmpl w:val="04FEDB24"/>
    <w:lvl w:ilvl="0" w:tplc="AABA4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F5166A"/>
    <w:multiLevelType w:val="hybridMultilevel"/>
    <w:tmpl w:val="7E7015AA"/>
    <w:lvl w:ilvl="0" w:tplc="FF529284">
      <w:start w:val="1"/>
      <w:numFmt w:val="upperRoman"/>
      <w:lvlText w:val="%1."/>
      <w:lvlJc w:val="left"/>
      <w:pPr>
        <w:ind w:left="720"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BC"/>
    <w:rsid w:val="00213817"/>
    <w:rsid w:val="002C28BC"/>
    <w:rsid w:val="004D4C32"/>
    <w:rsid w:val="004F13FF"/>
    <w:rsid w:val="006E1510"/>
    <w:rsid w:val="00BA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3F1F"/>
  <w15:chartTrackingRefBased/>
  <w15:docId w15:val="{4C8AD5AA-1FF5-487F-AD33-728999AB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8BC"/>
    <w:pPr>
      <w:widowControl w:val="0"/>
      <w:spacing w:after="0" w:line="240" w:lineRule="auto"/>
    </w:pPr>
    <w:rPr>
      <w:rFonts w:ascii="Courier New" w:eastAsia="Times New Roman" w:hAnsi="Courier New" w:cs="Courier New"/>
      <w:color w:val="000000"/>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28BC"/>
    <w:pPr>
      <w:widowControl w:val="0"/>
      <w:spacing w:after="0" w:line="240" w:lineRule="auto"/>
    </w:pPr>
    <w:rPr>
      <w:rFonts w:ascii="Courier New" w:eastAsia="Times New Roman" w:hAnsi="Courier New" w:cs="Courier New"/>
      <w:color w:val="000000"/>
      <w:kern w:val="0"/>
      <w:sz w:val="24"/>
      <w:szCs w:val="24"/>
      <w:lang w:eastAsia="ru-RU"/>
      <w14:ligatures w14:val="none"/>
    </w:rPr>
  </w:style>
  <w:style w:type="paragraph" w:styleId="a4">
    <w:name w:val="List Paragraph"/>
    <w:basedOn w:val="a"/>
    <w:uiPriority w:val="34"/>
    <w:qFormat/>
    <w:rsid w:val="002C28BC"/>
    <w:pPr>
      <w:ind w:left="720"/>
      <w:contextualSpacing/>
    </w:pPr>
  </w:style>
  <w:style w:type="character" w:customStyle="1" w:styleId="2">
    <w:name w:val="Основной текст (2)_"/>
    <w:basedOn w:val="a0"/>
    <w:link w:val="20"/>
    <w:semiHidden/>
    <w:locked/>
    <w:rsid w:val="002C28BC"/>
    <w:rPr>
      <w:rFonts w:ascii="Times New Roman" w:hAnsi="Times New Roman" w:cs="Times New Roman"/>
      <w:sz w:val="18"/>
      <w:szCs w:val="18"/>
      <w:shd w:val="clear" w:color="auto" w:fill="FFFFFF"/>
    </w:rPr>
  </w:style>
  <w:style w:type="paragraph" w:customStyle="1" w:styleId="20">
    <w:name w:val="Основной текст (2)"/>
    <w:basedOn w:val="a"/>
    <w:link w:val="2"/>
    <w:semiHidden/>
    <w:rsid w:val="002C28BC"/>
    <w:pPr>
      <w:shd w:val="clear" w:color="auto" w:fill="FFFFFF"/>
      <w:spacing w:line="269" w:lineRule="exact"/>
      <w:jc w:val="center"/>
    </w:pPr>
    <w:rPr>
      <w:rFonts w:ascii="Times New Roman" w:eastAsiaTheme="minorHAnsi" w:hAnsi="Times New Roman" w:cs="Times New Roman"/>
      <w:color w:val="auto"/>
      <w:kern w:val="2"/>
      <w:sz w:val="18"/>
      <w:szCs w:val="18"/>
      <w:lang w:eastAsia="en-US"/>
      <w14:ligatures w14:val="standardContextual"/>
    </w:rPr>
  </w:style>
  <w:style w:type="table" w:styleId="a5">
    <w:name w:val="Table Grid"/>
    <w:basedOn w:val="a1"/>
    <w:uiPriority w:val="39"/>
    <w:qFormat/>
    <w:rsid w:val="002C28B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2023-12-08T17:11:00Z</dcterms:created>
  <dcterms:modified xsi:type="dcterms:W3CDTF">2023-12-08T17:40:00Z</dcterms:modified>
</cp:coreProperties>
</file>