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A" w:rsidRPr="004E271F" w:rsidRDefault="00D7498A" w:rsidP="00D7498A">
      <w:pPr>
        <w:tabs>
          <w:tab w:val="left" w:pos="708"/>
          <w:tab w:val="left" w:pos="342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ПРАКТИЧЕСКИХ ЗАНЯТИЙ ДЛЯ СТУДЕНТОВ 5 КУРСА</w:t>
      </w:r>
    </w:p>
    <w:p w:rsidR="00D7498A" w:rsidRPr="004E271F" w:rsidRDefault="00D7498A" w:rsidP="00D7498A">
      <w:pPr>
        <w:tabs>
          <w:tab w:val="left" w:pos="708"/>
          <w:tab w:val="left" w:pos="342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ЛЕЧЕБНОГО ФАКУЛЬТЕТА</w:t>
      </w:r>
    </w:p>
    <w:p w:rsidR="00D7498A" w:rsidRPr="004E271F" w:rsidRDefault="0074404C" w:rsidP="003C35B2">
      <w:pPr>
        <w:tabs>
          <w:tab w:val="left" w:pos="708"/>
          <w:tab w:val="left" w:pos="342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E1733A">
        <w:rPr>
          <w:rFonts w:ascii="Times New Roman" w:eastAsia="Times New Roman" w:hAnsi="Times New Roman" w:cs="Times New Roman"/>
          <w:b/>
          <w:bCs/>
          <w:sz w:val="28"/>
          <w:szCs w:val="28"/>
        </w:rPr>
        <w:t>23-2024</w:t>
      </w:r>
      <w:r w:rsidR="00D7498A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498A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D7498A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. (</w:t>
      </w:r>
      <w:r w:rsidR="003C35B2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98A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A84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СЕМЕСТР</w:t>
      </w:r>
      <w:r w:rsidR="00D7498A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r w:rsidR="006A61CC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7498A" w:rsidRPr="004E271F" w:rsidRDefault="00D7498A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.ОРВИ у детей (грипп, </w:t>
      </w:r>
      <w:proofErr w:type="spellStart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>парагрипп</w:t>
      </w:r>
      <w:proofErr w:type="spellEnd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аденовирусная инфекция, риновирусная инфекция, РС-инфекция). Неотложные состояния при синдроме </w:t>
      </w:r>
      <w:proofErr w:type="spellStart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>нейротоксикоза</w:t>
      </w:r>
      <w:proofErr w:type="spellEnd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вирусном крупе, </w:t>
      </w:r>
      <w:proofErr w:type="spellStart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>бронхообструктивном</w:t>
      </w:r>
      <w:proofErr w:type="spellEnd"/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бронхите. </w:t>
      </w:r>
    </w:p>
    <w:p w:rsidR="00D7498A" w:rsidRPr="004E271F" w:rsidRDefault="00487A01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.ОКИ (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шигеллезы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сальмонеллез,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иерсиниоз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ротавирусная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инфекция).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Эксикоз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Токсико-дистрофическое состояние. </w:t>
      </w:r>
    </w:p>
    <w:p w:rsidR="00483ED8" w:rsidRPr="004E271F" w:rsidRDefault="00483ED8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>Вирусные гепатиты.</w:t>
      </w:r>
    </w:p>
    <w:p w:rsidR="00D7498A" w:rsidRPr="004E271F" w:rsidRDefault="00487A01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849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Воздушно-капельные инфекции с синдромом </w:t>
      </w:r>
      <w:proofErr w:type="gram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экзантемы  (</w:t>
      </w:r>
      <w:proofErr w:type="gram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корь, краснуха, ветряная оспа, скарлатина).</w:t>
      </w:r>
      <w:r w:rsidR="006B7B48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7B48" w:rsidRPr="004E271F">
        <w:rPr>
          <w:rFonts w:ascii="Times New Roman" w:eastAsia="Times New Roman" w:hAnsi="Times New Roman" w:cs="Times New Roman"/>
          <w:bCs/>
          <w:sz w:val="28"/>
          <w:szCs w:val="28"/>
        </w:rPr>
        <w:t>Диф</w:t>
      </w:r>
      <w:proofErr w:type="spellEnd"/>
      <w:proofErr w:type="gramStart"/>
      <w:r w:rsidR="006B7B48" w:rsidRPr="004E271F">
        <w:rPr>
          <w:rFonts w:ascii="Times New Roman" w:eastAsia="Times New Roman" w:hAnsi="Times New Roman" w:cs="Times New Roman"/>
          <w:bCs/>
          <w:sz w:val="28"/>
          <w:szCs w:val="28"/>
        </w:rPr>
        <w:t>. диагностика</w:t>
      </w:r>
      <w:proofErr w:type="gramEnd"/>
      <w:r w:rsidR="006B7B48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сыпных инфекций.</w:t>
      </w:r>
    </w:p>
    <w:p w:rsidR="00D7498A" w:rsidRPr="004E271F" w:rsidRDefault="00487A01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B7B48" w:rsidRPr="004E27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849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Воздушно-капельные инфекции не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экзантемные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(дифтерия, инф. мононуклеоз, коклюш,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эпид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паратит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C0128" w:rsidRPr="004E271F" w:rsidRDefault="00483ED8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C0128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84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4908">
        <w:rPr>
          <w:rFonts w:ascii="Times New Roman" w:eastAsia="Times New Roman" w:hAnsi="Times New Roman" w:cs="Times New Roman"/>
          <w:bCs/>
          <w:sz w:val="28"/>
          <w:szCs w:val="28"/>
        </w:rPr>
        <w:t>Нейроинфекции</w:t>
      </w:r>
      <w:proofErr w:type="spellEnd"/>
      <w:r w:rsidR="00A8490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A84908">
        <w:rPr>
          <w:rFonts w:ascii="Times New Roman" w:eastAsia="Times New Roman" w:hAnsi="Times New Roman" w:cs="Times New Roman"/>
          <w:bCs/>
          <w:sz w:val="28"/>
          <w:szCs w:val="28"/>
        </w:rPr>
        <w:t>менингоинцефа</w:t>
      </w:r>
      <w:r w:rsidR="00CC0128" w:rsidRPr="004E271F">
        <w:rPr>
          <w:rFonts w:ascii="Times New Roman" w:eastAsia="Times New Roman" w:hAnsi="Times New Roman" w:cs="Times New Roman"/>
          <w:bCs/>
          <w:sz w:val="28"/>
          <w:szCs w:val="28"/>
        </w:rPr>
        <w:t>литы</w:t>
      </w:r>
      <w:proofErr w:type="spellEnd"/>
      <w:r w:rsidR="00CC0128" w:rsidRPr="004E271F">
        <w:rPr>
          <w:rFonts w:ascii="Times New Roman" w:eastAsia="Times New Roman" w:hAnsi="Times New Roman" w:cs="Times New Roman"/>
          <w:bCs/>
          <w:sz w:val="28"/>
          <w:szCs w:val="28"/>
        </w:rPr>
        <w:t>, полиомиелиты)</w:t>
      </w:r>
    </w:p>
    <w:p w:rsidR="00D7498A" w:rsidRPr="004E271F" w:rsidRDefault="00483ED8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.Специфическая профилактика инфекционных заболеваний. Современный национальный календарь профилактических прививок. Правила проведения, поствакцинальные реакции и осложнения.</w:t>
      </w:r>
    </w:p>
    <w:p w:rsidR="00D7498A" w:rsidRPr="004E271F" w:rsidRDefault="00D7498A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Cs/>
          <w:sz w:val="28"/>
          <w:szCs w:val="28"/>
        </w:rPr>
        <w:t>Сепсис у детей. Особенности течения у новорожденных. Принципы лечения гнойно-воспалительных заболеваний у детей.</w:t>
      </w:r>
    </w:p>
    <w:p w:rsidR="00D7498A" w:rsidRPr="004E271F" w:rsidRDefault="00483ED8" w:rsidP="00483ED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.Неотложные состояния в педиатрии. Алгоритмы неотложной помощи при </w:t>
      </w:r>
      <w:proofErr w:type="spellStart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>жизнеугрожающих</w:t>
      </w:r>
      <w:proofErr w:type="spellEnd"/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состояниях – гипертермический, судорожный синдром, острый живот, острая бронхиальная обструкция, острая надпочечниковая недостаточность, несчастные случаи). </w:t>
      </w:r>
      <w:r w:rsidR="00AC037B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498A" w:rsidRPr="004E271F" w:rsidRDefault="00483ED8" w:rsidP="00D749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E1A12" w:rsidRPr="004E27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E1A12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Э</w:t>
      </w:r>
      <w:r w:rsidR="00D7498A" w:rsidRPr="004E27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кзамен по детским болезням. </w:t>
      </w:r>
    </w:p>
    <w:p w:rsidR="00581B62" w:rsidRPr="004E271F" w:rsidRDefault="00581B62">
      <w:pPr>
        <w:rPr>
          <w:rFonts w:ascii="Times New Roman" w:hAnsi="Times New Roman" w:cs="Times New Roman"/>
        </w:rPr>
      </w:pPr>
    </w:p>
    <w:p w:rsidR="003C35B2" w:rsidRPr="004E271F" w:rsidRDefault="0034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C35B2" w:rsidRPr="004E271F">
        <w:rPr>
          <w:rFonts w:ascii="Times New Roman" w:hAnsi="Times New Roman" w:cs="Times New Roman"/>
          <w:sz w:val="28"/>
          <w:szCs w:val="28"/>
        </w:rPr>
        <w:t>ав.каф.детских</w:t>
      </w:r>
      <w:proofErr w:type="spellEnd"/>
      <w:r w:rsidR="003C35B2" w:rsidRPr="004E271F">
        <w:rPr>
          <w:rFonts w:ascii="Times New Roman" w:hAnsi="Times New Roman" w:cs="Times New Roman"/>
          <w:sz w:val="28"/>
          <w:szCs w:val="28"/>
        </w:rPr>
        <w:t xml:space="preserve"> болезней л/ф             </w:t>
      </w:r>
      <w:r w:rsidR="00AE6867" w:rsidRPr="004E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3C35B2" w:rsidRPr="004E271F" w:rsidSect="00581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08" w:rsidRDefault="00980F08" w:rsidP="003C35B2">
      <w:pPr>
        <w:spacing w:after="0" w:line="240" w:lineRule="auto"/>
      </w:pPr>
      <w:r>
        <w:separator/>
      </w:r>
    </w:p>
  </w:endnote>
  <w:endnote w:type="continuationSeparator" w:id="0">
    <w:p w:rsidR="00980F08" w:rsidRDefault="00980F08" w:rsidP="003C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2" w:rsidRDefault="003C3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2" w:rsidRDefault="003C35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2" w:rsidRDefault="003C3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08" w:rsidRDefault="00980F08" w:rsidP="003C35B2">
      <w:pPr>
        <w:spacing w:after="0" w:line="240" w:lineRule="auto"/>
      </w:pPr>
      <w:r>
        <w:separator/>
      </w:r>
    </w:p>
  </w:footnote>
  <w:footnote w:type="continuationSeparator" w:id="0">
    <w:p w:rsidR="00980F08" w:rsidRDefault="00980F08" w:rsidP="003C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2" w:rsidRDefault="003C3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5251"/>
    </w:sdtPr>
    <w:sdtEndPr/>
    <w:sdtContent>
      <w:p w:rsidR="003C35B2" w:rsidRDefault="00193F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5B2" w:rsidRDefault="003C3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2" w:rsidRDefault="003C3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8A"/>
    <w:rsid w:val="00015BCB"/>
    <w:rsid w:val="00193F3C"/>
    <w:rsid w:val="001B5210"/>
    <w:rsid w:val="002551B2"/>
    <w:rsid w:val="002B1EF1"/>
    <w:rsid w:val="002C22FB"/>
    <w:rsid w:val="002D4156"/>
    <w:rsid w:val="0034360A"/>
    <w:rsid w:val="003B60FB"/>
    <w:rsid w:val="003C35B2"/>
    <w:rsid w:val="003E6D97"/>
    <w:rsid w:val="00410583"/>
    <w:rsid w:val="00483ED8"/>
    <w:rsid w:val="00487A01"/>
    <w:rsid w:val="004C0125"/>
    <w:rsid w:val="004E271F"/>
    <w:rsid w:val="0056183A"/>
    <w:rsid w:val="00581B62"/>
    <w:rsid w:val="005D79CD"/>
    <w:rsid w:val="006A61CC"/>
    <w:rsid w:val="006B7B48"/>
    <w:rsid w:val="0074404C"/>
    <w:rsid w:val="007564E0"/>
    <w:rsid w:val="007825B7"/>
    <w:rsid w:val="007B6DD9"/>
    <w:rsid w:val="008135DE"/>
    <w:rsid w:val="008424FD"/>
    <w:rsid w:val="008C3428"/>
    <w:rsid w:val="008F476D"/>
    <w:rsid w:val="00921CE1"/>
    <w:rsid w:val="00980F08"/>
    <w:rsid w:val="00985FBA"/>
    <w:rsid w:val="009A3C6C"/>
    <w:rsid w:val="009D5588"/>
    <w:rsid w:val="009E1A12"/>
    <w:rsid w:val="00A45973"/>
    <w:rsid w:val="00A81A80"/>
    <w:rsid w:val="00A84908"/>
    <w:rsid w:val="00AC037B"/>
    <w:rsid w:val="00AD629D"/>
    <w:rsid w:val="00AE6867"/>
    <w:rsid w:val="00B55FF6"/>
    <w:rsid w:val="00B67767"/>
    <w:rsid w:val="00CC0128"/>
    <w:rsid w:val="00D7498A"/>
    <w:rsid w:val="00DA62C9"/>
    <w:rsid w:val="00E1733A"/>
    <w:rsid w:val="00E55CF0"/>
    <w:rsid w:val="00E62C77"/>
    <w:rsid w:val="00E73C85"/>
    <w:rsid w:val="00F957A4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A91E-6C2C-4F64-9439-879C220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5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5B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2023-04-12T07:43:00Z</cp:lastPrinted>
  <dcterms:created xsi:type="dcterms:W3CDTF">2004-12-31T21:40:00Z</dcterms:created>
  <dcterms:modified xsi:type="dcterms:W3CDTF">2024-03-22T08:35:00Z</dcterms:modified>
</cp:coreProperties>
</file>