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5" w:rsidRDefault="00DF2EA5" w:rsidP="00DF2EA5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25D5" w:rsidRDefault="00A725D5" w:rsidP="00DF2EA5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25D5" w:rsidRDefault="00A725D5" w:rsidP="00DF2EA5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25D5" w:rsidRDefault="00A725D5" w:rsidP="00B8680F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</w:p>
    <w:p w:rsidR="00A725D5" w:rsidRDefault="00A725D5" w:rsidP="00DF2EA5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25D5" w:rsidRPr="0035165A" w:rsidRDefault="00A725D5" w:rsidP="00DF2EA5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2EA5" w:rsidRPr="00A725D5" w:rsidRDefault="009216EC" w:rsidP="00DF2EA5">
      <w:pPr>
        <w:widowControl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725D5">
        <w:rPr>
          <w:rFonts w:ascii="Times New Roman" w:eastAsia="Times New Roman" w:hAnsi="Times New Roman"/>
          <w:b/>
          <w:sz w:val="36"/>
          <w:szCs w:val="36"/>
        </w:rPr>
        <w:t>АННОТАЦИЯ К РАБОЧЕЙ ПРОГРАММЕ</w:t>
      </w:r>
    </w:p>
    <w:p w:rsidR="00DF2EA5" w:rsidRPr="00A725D5" w:rsidRDefault="00DF2EA5" w:rsidP="00DF2EA5">
      <w:pPr>
        <w:pStyle w:val="4"/>
        <w:shd w:val="clear" w:color="auto" w:fill="auto"/>
        <w:spacing w:line="200" w:lineRule="exact"/>
        <w:ind w:left="2480" w:firstLine="0"/>
        <w:jc w:val="center"/>
        <w:rPr>
          <w:sz w:val="36"/>
          <w:szCs w:val="36"/>
        </w:rPr>
      </w:pPr>
    </w:p>
    <w:p w:rsidR="00DF2EA5" w:rsidRPr="00A725D5" w:rsidRDefault="00DF2EA5" w:rsidP="00DF2EA5">
      <w:pPr>
        <w:jc w:val="center"/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>По дисциплине «</w:t>
      </w:r>
      <w:r w:rsidRPr="00A725D5">
        <w:rPr>
          <w:rFonts w:ascii="Times New Roman" w:hAnsi="Times New Roman"/>
          <w:b/>
          <w:sz w:val="36"/>
          <w:szCs w:val="36"/>
        </w:rPr>
        <w:t>Педиатрия»</w:t>
      </w:r>
    </w:p>
    <w:p w:rsidR="00DF2EA5" w:rsidRPr="00A725D5" w:rsidRDefault="00DF2EA5" w:rsidP="00DF2E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2EA5" w:rsidRPr="00A725D5" w:rsidRDefault="00DF2EA5" w:rsidP="00DF2E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Индекс дисциплины – </w:t>
      </w:r>
      <w:r w:rsidRPr="00A725D5">
        <w:rPr>
          <w:rFonts w:ascii="Times New Roman" w:hAnsi="Times New Roman"/>
          <w:b/>
          <w:sz w:val="36"/>
          <w:szCs w:val="36"/>
        </w:rPr>
        <w:t>Б1.</w:t>
      </w:r>
      <w:r w:rsidR="0035165A" w:rsidRPr="00A725D5">
        <w:rPr>
          <w:rFonts w:ascii="Times New Roman" w:hAnsi="Times New Roman"/>
          <w:b/>
          <w:sz w:val="36"/>
          <w:szCs w:val="36"/>
        </w:rPr>
        <w:t xml:space="preserve"> </w:t>
      </w:r>
      <w:r w:rsidR="005E4252">
        <w:rPr>
          <w:rFonts w:ascii="Times New Roman" w:hAnsi="Times New Roman"/>
          <w:b/>
          <w:sz w:val="36"/>
          <w:szCs w:val="36"/>
        </w:rPr>
        <w:t>О</w:t>
      </w:r>
      <w:r w:rsidRPr="00A725D5">
        <w:rPr>
          <w:rFonts w:ascii="Times New Roman" w:hAnsi="Times New Roman"/>
          <w:b/>
          <w:sz w:val="36"/>
          <w:szCs w:val="36"/>
        </w:rPr>
        <w:t>.</w:t>
      </w:r>
      <w:r w:rsidR="0035165A" w:rsidRPr="00A725D5">
        <w:rPr>
          <w:rFonts w:ascii="Times New Roman" w:hAnsi="Times New Roman"/>
          <w:b/>
          <w:sz w:val="36"/>
          <w:szCs w:val="36"/>
        </w:rPr>
        <w:t xml:space="preserve"> </w:t>
      </w:r>
      <w:r w:rsidR="00CA7A1A">
        <w:rPr>
          <w:rFonts w:ascii="Times New Roman" w:hAnsi="Times New Roman"/>
          <w:b/>
          <w:sz w:val="36"/>
          <w:szCs w:val="36"/>
        </w:rPr>
        <w:t>33</w:t>
      </w:r>
    </w:p>
    <w:p w:rsidR="00DF2EA5" w:rsidRPr="00A725D5" w:rsidRDefault="00DF2EA5" w:rsidP="00DF2EA5">
      <w:pPr>
        <w:rPr>
          <w:rFonts w:ascii="Times New Roman" w:hAnsi="Times New Roman"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Специальность – </w:t>
      </w:r>
      <w:r w:rsidRPr="00A725D5">
        <w:rPr>
          <w:rFonts w:ascii="Times New Roman" w:hAnsi="Times New Roman"/>
          <w:b/>
          <w:sz w:val="36"/>
          <w:szCs w:val="36"/>
        </w:rPr>
        <w:t>31.05.03 Стоматология</w:t>
      </w:r>
    </w:p>
    <w:p w:rsidR="00DF2EA5" w:rsidRPr="00A725D5" w:rsidRDefault="00A057DF" w:rsidP="00DF2EA5">
      <w:pPr>
        <w:rPr>
          <w:rFonts w:ascii="Times New Roman" w:hAnsi="Times New Roman"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Уровень </w:t>
      </w:r>
      <w:r w:rsidR="00DF2EA5" w:rsidRPr="00A725D5">
        <w:rPr>
          <w:rFonts w:ascii="Times New Roman" w:hAnsi="Times New Roman"/>
          <w:sz w:val="36"/>
          <w:szCs w:val="36"/>
        </w:rPr>
        <w:t xml:space="preserve">высшего образования: </w:t>
      </w:r>
      <w:proofErr w:type="spellStart"/>
      <w:r w:rsidR="00DF2EA5" w:rsidRPr="00A725D5">
        <w:rPr>
          <w:rFonts w:ascii="Times New Roman" w:hAnsi="Times New Roman"/>
          <w:b/>
          <w:sz w:val="36"/>
          <w:szCs w:val="36"/>
        </w:rPr>
        <w:t>специалитет</w:t>
      </w:r>
      <w:proofErr w:type="spellEnd"/>
      <w:r w:rsidR="00DF2EA5" w:rsidRPr="00A725D5">
        <w:rPr>
          <w:rFonts w:ascii="Times New Roman" w:hAnsi="Times New Roman"/>
          <w:b/>
          <w:sz w:val="36"/>
          <w:szCs w:val="36"/>
        </w:rPr>
        <w:t xml:space="preserve"> </w:t>
      </w:r>
    </w:p>
    <w:p w:rsidR="00DF2EA5" w:rsidRPr="00A725D5" w:rsidRDefault="00DF2EA5" w:rsidP="00DF2EA5">
      <w:pPr>
        <w:rPr>
          <w:rFonts w:ascii="Times New Roman" w:hAnsi="Times New Roman"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Квалификация выпускника: </w:t>
      </w:r>
      <w:r w:rsidRPr="00A725D5">
        <w:rPr>
          <w:rFonts w:ascii="Times New Roman" w:hAnsi="Times New Roman"/>
          <w:b/>
          <w:sz w:val="36"/>
          <w:szCs w:val="36"/>
        </w:rPr>
        <w:t>врач-стоматолог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Факультет: </w:t>
      </w:r>
      <w:r w:rsidRPr="00A725D5">
        <w:rPr>
          <w:rFonts w:ascii="Times New Roman" w:hAnsi="Times New Roman"/>
          <w:b/>
          <w:sz w:val="36"/>
          <w:szCs w:val="36"/>
        </w:rPr>
        <w:t>стоматологический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Кафедра </w:t>
      </w:r>
      <w:r w:rsidRPr="00A725D5">
        <w:rPr>
          <w:rFonts w:ascii="Times New Roman" w:hAnsi="Times New Roman"/>
          <w:b/>
          <w:sz w:val="36"/>
          <w:szCs w:val="36"/>
        </w:rPr>
        <w:t>Факультетской и госпитальной педиатрии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>Форма обучения:</w:t>
      </w:r>
      <w:r w:rsidR="00A057DF" w:rsidRPr="00A725D5">
        <w:rPr>
          <w:rFonts w:ascii="Times New Roman" w:hAnsi="Times New Roman"/>
          <w:sz w:val="36"/>
          <w:szCs w:val="36"/>
        </w:rPr>
        <w:t xml:space="preserve"> </w:t>
      </w:r>
      <w:r w:rsidRPr="00A725D5">
        <w:rPr>
          <w:rFonts w:ascii="Times New Roman" w:hAnsi="Times New Roman"/>
          <w:b/>
          <w:sz w:val="36"/>
          <w:szCs w:val="36"/>
        </w:rPr>
        <w:t>очная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 xml:space="preserve">Курс: </w:t>
      </w:r>
      <w:r w:rsidRPr="00A725D5">
        <w:rPr>
          <w:rFonts w:ascii="Times New Roman" w:hAnsi="Times New Roman"/>
          <w:b/>
          <w:sz w:val="36"/>
          <w:szCs w:val="36"/>
        </w:rPr>
        <w:t>3</w:t>
      </w:r>
    </w:p>
    <w:p w:rsidR="00DF2EA5" w:rsidRPr="00CA7A1A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>Семестр:</w:t>
      </w:r>
      <w:r w:rsidRPr="00A725D5">
        <w:rPr>
          <w:rFonts w:ascii="Times New Roman" w:hAnsi="Times New Roman"/>
          <w:b/>
          <w:sz w:val="36"/>
          <w:szCs w:val="36"/>
        </w:rPr>
        <w:t xml:space="preserve"> </w:t>
      </w:r>
      <w:r w:rsidR="00CA7A1A">
        <w:rPr>
          <w:rFonts w:ascii="Times New Roman" w:hAnsi="Times New Roman"/>
          <w:b/>
          <w:sz w:val="36"/>
          <w:szCs w:val="36"/>
          <w:lang w:val="en-US"/>
        </w:rPr>
        <w:t>V</w:t>
      </w:r>
    </w:p>
    <w:p w:rsidR="00DF2EA5" w:rsidRPr="00A725D5" w:rsidRDefault="00DF2EA5" w:rsidP="00DF2EA5">
      <w:pPr>
        <w:rPr>
          <w:rFonts w:ascii="Times New Roman" w:hAnsi="Times New Roman"/>
          <w:b/>
          <w:sz w:val="36"/>
          <w:szCs w:val="36"/>
        </w:rPr>
      </w:pPr>
      <w:r w:rsidRPr="00A725D5">
        <w:rPr>
          <w:rFonts w:ascii="Times New Roman" w:hAnsi="Times New Roman"/>
          <w:sz w:val="36"/>
          <w:szCs w:val="36"/>
        </w:rPr>
        <w:t>Вс</w:t>
      </w:r>
      <w:r w:rsidR="005E4252">
        <w:rPr>
          <w:rFonts w:ascii="Times New Roman" w:hAnsi="Times New Roman"/>
          <w:sz w:val="36"/>
          <w:szCs w:val="36"/>
        </w:rPr>
        <w:t>его трудоёмкость (в зачётных еди</w:t>
      </w:r>
      <w:r w:rsidRPr="00A725D5">
        <w:rPr>
          <w:rFonts w:ascii="Times New Roman" w:hAnsi="Times New Roman"/>
          <w:sz w:val="36"/>
          <w:szCs w:val="36"/>
        </w:rPr>
        <w:t xml:space="preserve">ницах/часах): </w:t>
      </w:r>
      <w:r w:rsidRPr="00A725D5">
        <w:rPr>
          <w:rFonts w:ascii="Times New Roman" w:hAnsi="Times New Roman"/>
          <w:b/>
          <w:sz w:val="36"/>
          <w:szCs w:val="36"/>
        </w:rPr>
        <w:t>3/ 108</w:t>
      </w:r>
    </w:p>
    <w:p w:rsidR="00DF2EA5" w:rsidRPr="00A725D5" w:rsidRDefault="00DF2EA5" w:rsidP="0035165A">
      <w:pPr>
        <w:rPr>
          <w:rFonts w:ascii="Times New Roman" w:hAnsi="Times New Roman"/>
          <w:sz w:val="36"/>
          <w:szCs w:val="36"/>
        </w:rPr>
      </w:pPr>
    </w:p>
    <w:p w:rsidR="00DF2EA5" w:rsidRPr="00A725D5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240"/>
        <w:rPr>
          <w:rFonts w:ascii="Times New Roman" w:hAnsi="Times New Roman"/>
          <w:sz w:val="36"/>
          <w:szCs w:val="36"/>
        </w:rPr>
      </w:pPr>
    </w:p>
    <w:p w:rsidR="00DF2EA5" w:rsidRPr="00A725D5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36"/>
          <w:szCs w:val="36"/>
        </w:rPr>
      </w:pPr>
    </w:p>
    <w:p w:rsidR="00DF2EA5" w:rsidRPr="00A725D5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36"/>
          <w:szCs w:val="36"/>
        </w:rPr>
      </w:pPr>
    </w:p>
    <w:p w:rsidR="00DF2EA5" w:rsidRPr="00A725D5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36"/>
          <w:szCs w:val="36"/>
        </w:rPr>
      </w:pPr>
    </w:p>
    <w:p w:rsidR="00DF2EA5" w:rsidRPr="00A725D5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36"/>
          <w:szCs w:val="36"/>
        </w:rPr>
      </w:pPr>
    </w:p>
    <w:p w:rsidR="00DF2EA5" w:rsidRPr="00A725D5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36"/>
          <w:szCs w:val="36"/>
        </w:rPr>
      </w:pPr>
    </w:p>
    <w:p w:rsidR="00DF2EA5" w:rsidRPr="00A725D5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36"/>
          <w:szCs w:val="36"/>
        </w:rPr>
      </w:pPr>
    </w:p>
    <w:p w:rsidR="00DF2EA5" w:rsidRPr="0035165A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</w:rPr>
      </w:pPr>
    </w:p>
    <w:p w:rsidR="00DF2EA5" w:rsidRPr="0035165A" w:rsidRDefault="00DF2EA5" w:rsidP="00DF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</w:rPr>
      </w:pPr>
    </w:p>
    <w:p w:rsidR="00B8680F" w:rsidRDefault="00B8680F" w:rsidP="00B8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B8680F" w:rsidRDefault="00B8680F" w:rsidP="00B8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B8680F" w:rsidRDefault="00B8680F" w:rsidP="00B8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B8680F" w:rsidRDefault="00B8680F" w:rsidP="00B8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B8680F" w:rsidRDefault="00B8680F" w:rsidP="00B8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A725D5" w:rsidRPr="00B8680F" w:rsidRDefault="005E4252" w:rsidP="00B8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Махачкала - 2024</w:t>
      </w:r>
    </w:p>
    <w:p w:rsidR="0035165A" w:rsidRPr="0035165A" w:rsidRDefault="0035165A" w:rsidP="0035165A">
      <w:pPr>
        <w:widowControl w:val="0"/>
        <w:numPr>
          <w:ilvl w:val="0"/>
          <w:numId w:val="1"/>
        </w:numPr>
        <w:tabs>
          <w:tab w:val="left" w:pos="-284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:rsidR="0035165A" w:rsidRPr="0035165A" w:rsidRDefault="0035165A" w:rsidP="0035165A">
      <w:pPr>
        <w:shd w:val="clear" w:color="auto" w:fill="FFFFFF"/>
        <w:spacing w:before="370" w:line="276" w:lineRule="auto"/>
        <w:ind w:left="5" w:right="5" w:firstLine="446"/>
        <w:rPr>
          <w:rFonts w:ascii="Times New Roman" w:hAnsi="Times New Roman"/>
          <w:sz w:val="24"/>
          <w:szCs w:val="24"/>
        </w:rPr>
      </w:pPr>
      <w:r w:rsidRPr="00B8680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Цель:</w:t>
      </w:r>
      <w:r w:rsidRPr="0035165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5165A">
        <w:rPr>
          <w:rFonts w:ascii="Times New Roman" w:eastAsia="Times New Roman" w:hAnsi="Times New Roman"/>
          <w:sz w:val="24"/>
          <w:szCs w:val="24"/>
        </w:rPr>
        <w:t xml:space="preserve">освоения учебной дисциплины "Педиатрия" состоит в овладении знаниями о гармоничном развитии детей, а также принципами диагностики, лечения и </w:t>
      </w:r>
      <w:proofErr w:type="gramStart"/>
      <w:r w:rsidRPr="0035165A">
        <w:rPr>
          <w:rFonts w:ascii="Times New Roman" w:eastAsia="Times New Roman" w:hAnsi="Times New Roman"/>
          <w:sz w:val="24"/>
          <w:szCs w:val="24"/>
        </w:rPr>
        <w:t>профилактики</w:t>
      </w:r>
      <w:proofErr w:type="gramEnd"/>
      <w:r w:rsidRPr="0035165A">
        <w:rPr>
          <w:rFonts w:ascii="Times New Roman" w:eastAsia="Times New Roman" w:hAnsi="Times New Roman"/>
          <w:sz w:val="24"/>
          <w:szCs w:val="24"/>
        </w:rPr>
        <w:t xml:space="preserve"> наиболее часто встречающихся заболеваний детского возраста.</w:t>
      </w:r>
    </w:p>
    <w:p w:rsidR="0035165A" w:rsidRPr="0035165A" w:rsidRDefault="0035165A" w:rsidP="0035165A">
      <w:pPr>
        <w:shd w:val="clear" w:color="auto" w:fill="FFFFFF"/>
        <w:spacing w:line="276" w:lineRule="auto"/>
        <w:ind w:left="461"/>
        <w:rPr>
          <w:rFonts w:ascii="Times New Roman" w:eastAsia="Times New Roman" w:hAnsi="Times New Roman"/>
          <w:sz w:val="24"/>
          <w:szCs w:val="24"/>
        </w:rPr>
      </w:pPr>
    </w:p>
    <w:p w:rsidR="0035165A" w:rsidRPr="0035165A" w:rsidRDefault="0035165A" w:rsidP="0035165A">
      <w:pPr>
        <w:shd w:val="clear" w:color="auto" w:fill="FFFFFF"/>
        <w:spacing w:line="276" w:lineRule="auto"/>
        <w:ind w:left="461"/>
        <w:rPr>
          <w:rFonts w:ascii="Times New Roman" w:eastAsia="Times New Roman" w:hAnsi="Times New Roman"/>
          <w:i/>
          <w:i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 xml:space="preserve">При этом </w:t>
      </w:r>
      <w:r w:rsidRPr="00B8680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задачами</w:t>
      </w:r>
      <w:r w:rsidRPr="0035165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5165A">
        <w:rPr>
          <w:rFonts w:ascii="Times New Roman" w:eastAsia="Times New Roman" w:hAnsi="Times New Roman"/>
          <w:sz w:val="24"/>
          <w:szCs w:val="24"/>
        </w:rPr>
        <w:t>дисциплины являются</w:t>
      </w:r>
      <w:r w:rsidRPr="0035165A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35165A" w:rsidRPr="0035165A" w:rsidRDefault="0035165A" w:rsidP="0035165A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35165A" w:rsidRPr="0035165A" w:rsidRDefault="0035165A" w:rsidP="0035165A">
      <w:pPr>
        <w:numPr>
          <w:ilvl w:val="0"/>
          <w:numId w:val="6"/>
        </w:numPr>
        <w:shd w:val="clear" w:color="auto" w:fill="FFFFFF"/>
        <w:spacing w:before="10" w:line="276" w:lineRule="auto"/>
        <w:rPr>
          <w:rFonts w:ascii="Times New Roman" w:hAnsi="Times New Roman"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>приобретение студентами знаний об анатомо-физиологических особенностях детского организма;</w:t>
      </w:r>
    </w:p>
    <w:p w:rsidR="0035165A" w:rsidRPr="0035165A" w:rsidRDefault="0035165A" w:rsidP="0035165A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86" w:line="276" w:lineRule="auto"/>
        <w:ind w:right="5"/>
        <w:rPr>
          <w:rFonts w:ascii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>обучение студентов важнейшим методам диагностики, позволяющим выявлять заболевания на ранних этапах;</w:t>
      </w:r>
    </w:p>
    <w:p w:rsidR="0035165A" w:rsidRPr="0035165A" w:rsidRDefault="0035165A" w:rsidP="0035165A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01" w:line="276" w:lineRule="auto"/>
        <w:rPr>
          <w:rFonts w:ascii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>обучение студентов умению выделить ведущие патологические признаки, симптомы, синдромы наиболее часто встречающихся заболеваний детского возраста;</w:t>
      </w:r>
    </w:p>
    <w:p w:rsidR="0035165A" w:rsidRPr="0035165A" w:rsidRDefault="0035165A" w:rsidP="0035165A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01" w:line="276" w:lineRule="auto"/>
        <w:rPr>
          <w:rFonts w:ascii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>обучение студентов оказанию первой врачебной помощи при возникновении неотложных состояний у детей;</w:t>
      </w:r>
    </w:p>
    <w:p w:rsidR="0035165A" w:rsidRPr="0035165A" w:rsidRDefault="0035165A" w:rsidP="0035165A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01" w:line="276" w:lineRule="auto"/>
        <w:rPr>
          <w:rFonts w:ascii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sz w:val="24"/>
          <w:szCs w:val="24"/>
        </w:rPr>
        <w:t xml:space="preserve">формирование навыков общения с больным ребенком и его </w:t>
      </w:r>
      <w:r w:rsidRPr="0035165A">
        <w:rPr>
          <w:rFonts w:ascii="Times New Roman" w:eastAsia="Times New Roman" w:hAnsi="Times New Roman"/>
          <w:spacing w:val="-2"/>
          <w:sz w:val="24"/>
          <w:szCs w:val="24"/>
        </w:rPr>
        <w:t xml:space="preserve">родителями с учетом этики и деонтологии в зависимости от выявленной </w:t>
      </w:r>
      <w:r w:rsidRPr="0035165A">
        <w:rPr>
          <w:rFonts w:ascii="Times New Roman" w:eastAsia="Times New Roman" w:hAnsi="Times New Roman"/>
          <w:sz w:val="24"/>
          <w:szCs w:val="24"/>
        </w:rPr>
        <w:t>патологии и характерологических особенностей.</w:t>
      </w:r>
    </w:p>
    <w:p w:rsidR="0035165A" w:rsidRPr="0035165A" w:rsidRDefault="0035165A" w:rsidP="0035165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165A" w:rsidRPr="0035165A" w:rsidRDefault="0035165A" w:rsidP="0035165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16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</w:t>
      </w:r>
    </w:p>
    <w:p w:rsidR="0035165A" w:rsidRPr="0035165A" w:rsidRDefault="0035165A" w:rsidP="0035165A">
      <w:pPr>
        <w:widowControl w:val="0"/>
        <w:spacing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53"/>
      </w:tblGrid>
      <w:tr w:rsidR="0035165A" w:rsidRPr="0035165A" w:rsidTr="000548E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5A" w:rsidRPr="0035165A" w:rsidRDefault="0035165A" w:rsidP="003516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35165A" w:rsidRPr="0035165A" w:rsidTr="00353510">
        <w:tc>
          <w:tcPr>
            <w:tcW w:w="9605" w:type="dxa"/>
            <w:gridSpan w:val="2"/>
            <w:tcBorders>
              <w:bottom w:val="single" w:sz="4" w:space="0" w:color="auto"/>
            </w:tcBorders>
          </w:tcPr>
          <w:p w:rsidR="0035165A" w:rsidRPr="0035165A" w:rsidRDefault="0035165A" w:rsidP="0035165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35165A" w:rsidRPr="0035165A" w:rsidTr="003542DB">
        <w:tc>
          <w:tcPr>
            <w:tcW w:w="9605" w:type="dxa"/>
            <w:gridSpan w:val="2"/>
            <w:tcBorders>
              <w:bottom w:val="single" w:sz="4" w:space="0" w:color="auto"/>
            </w:tcBorders>
          </w:tcPr>
          <w:p w:rsidR="0035165A" w:rsidRPr="0035165A" w:rsidRDefault="0035165A" w:rsidP="0035165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sz w:val="24"/>
                <w:szCs w:val="24"/>
              </w:rPr>
              <w:t>ОПК-9: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35165A" w:rsidRPr="0035165A" w:rsidTr="0035165A">
        <w:trPr>
          <w:trHeight w:val="1022"/>
        </w:trPr>
        <w:tc>
          <w:tcPr>
            <w:tcW w:w="2552" w:type="dxa"/>
            <w:tcBorders>
              <w:top w:val="single" w:sz="4" w:space="0" w:color="auto"/>
            </w:tcBorders>
          </w:tcPr>
          <w:p w:rsidR="0035165A" w:rsidRPr="0035165A" w:rsidRDefault="0035165A" w:rsidP="00351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6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053" w:type="dxa"/>
          </w:tcPr>
          <w:p w:rsidR="0035165A" w:rsidRPr="0035165A" w:rsidRDefault="0035165A" w:rsidP="0035165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Понятия этиологии, патогенеза, морфогенеза, </w:t>
            </w:r>
          </w:p>
          <w:p w:rsidR="0035165A" w:rsidRPr="0035165A" w:rsidRDefault="0035165A" w:rsidP="0035165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1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патоморфоза</w:t>
            </w:r>
            <w:proofErr w:type="spellEnd"/>
            <w:r w:rsidRPr="00351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заболеваний, структурные и </w:t>
            </w:r>
          </w:p>
          <w:p w:rsidR="0035165A" w:rsidRDefault="0035165A" w:rsidP="0035165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функциональные основы патологических процессов.</w:t>
            </w:r>
          </w:p>
          <w:p w:rsidR="0035165A" w:rsidRPr="0035165A" w:rsidRDefault="0035165A" w:rsidP="0035165A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65A" w:rsidRPr="0035165A" w:rsidTr="006C5189">
        <w:trPr>
          <w:trHeight w:val="698"/>
        </w:trPr>
        <w:tc>
          <w:tcPr>
            <w:tcW w:w="2552" w:type="dxa"/>
          </w:tcPr>
          <w:p w:rsidR="0035165A" w:rsidRPr="0035165A" w:rsidRDefault="0035165A" w:rsidP="00351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6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7053" w:type="dxa"/>
          </w:tcPr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клиническое и дополнительное </w:t>
            </w:r>
          </w:p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обследование пациентов с интерпретацией </w:t>
            </w:r>
          </w:p>
          <w:p w:rsid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результатов, с отражением структурных и функциональных нарушений.</w:t>
            </w:r>
          </w:p>
          <w:p w:rsidR="0035165A" w:rsidRPr="0035165A" w:rsidRDefault="0035165A" w:rsidP="003516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165A" w:rsidRPr="0035165A" w:rsidTr="006C5189">
        <w:trPr>
          <w:trHeight w:val="698"/>
        </w:trPr>
        <w:tc>
          <w:tcPr>
            <w:tcW w:w="2552" w:type="dxa"/>
          </w:tcPr>
          <w:p w:rsidR="0035165A" w:rsidRPr="0035165A" w:rsidRDefault="0035165A" w:rsidP="0035165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1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7053" w:type="dxa"/>
          </w:tcPr>
          <w:p w:rsidR="0035165A" w:rsidRDefault="0035165A" w:rsidP="0035165A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6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оформления мед. документации. </w:t>
            </w:r>
            <w:r w:rsidR="005931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рактовать результаты клинических, лабораторных и инструментальных методов исследования, навыками оценки морфологического </w:t>
            </w:r>
            <w:r w:rsidRPr="003516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субстрата и представлением об индивидуальном патогенезе.</w:t>
            </w:r>
          </w:p>
          <w:p w:rsidR="0035165A" w:rsidRPr="0035165A" w:rsidRDefault="0035165A" w:rsidP="0035165A">
            <w:pPr>
              <w:widowControl w:val="0"/>
              <w:tabs>
                <w:tab w:val="left" w:pos="708"/>
                <w:tab w:val="right" w:leader="underscore" w:pos="9639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EA5" w:rsidRPr="0035165A" w:rsidRDefault="00DF2EA5" w:rsidP="00A057DF">
      <w:pPr>
        <w:contextualSpacing/>
        <w:rPr>
          <w:rFonts w:ascii="Times New Roman" w:hAnsi="Times New Roman"/>
          <w:b/>
          <w:sz w:val="24"/>
          <w:szCs w:val="24"/>
        </w:rPr>
      </w:pPr>
    </w:p>
    <w:p w:rsidR="00DF2EA5" w:rsidRPr="0035165A" w:rsidRDefault="00DF2EA5" w:rsidP="005931D3">
      <w:pPr>
        <w:widowControl w:val="0"/>
        <w:tabs>
          <w:tab w:val="left" w:pos="-284"/>
        </w:tabs>
        <w:spacing w:line="36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/>
          <w:bCs/>
          <w:sz w:val="24"/>
          <w:szCs w:val="24"/>
        </w:rPr>
        <w:t xml:space="preserve">3.  МЕСТО </w:t>
      </w:r>
      <w:r w:rsidR="005931D3">
        <w:rPr>
          <w:rFonts w:ascii="Times New Roman" w:eastAsia="Times New Roman" w:hAnsi="Times New Roman"/>
          <w:b/>
          <w:bCs/>
          <w:sz w:val="24"/>
          <w:szCs w:val="24"/>
        </w:rPr>
        <w:t xml:space="preserve">ПЕДИАТРИИ </w:t>
      </w:r>
      <w:r w:rsidRPr="0035165A">
        <w:rPr>
          <w:rFonts w:ascii="Times New Roman" w:eastAsia="Times New Roman" w:hAnsi="Times New Roman"/>
          <w:b/>
          <w:bCs/>
          <w:sz w:val="24"/>
          <w:szCs w:val="24"/>
        </w:rPr>
        <w:t>В СТРУКТУРЕ ОБРАЗОВАТЕЛЬНОЙ ПРОГРАММЫ</w:t>
      </w:r>
    </w:p>
    <w:p w:rsidR="00DF2EA5" w:rsidRPr="0035165A" w:rsidRDefault="00DF2EA5" w:rsidP="005931D3">
      <w:pPr>
        <w:widowControl w:val="0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Cs/>
          <w:sz w:val="24"/>
          <w:szCs w:val="24"/>
        </w:rPr>
        <w:t>Учебная дисциплина</w:t>
      </w:r>
      <w:r w:rsidR="005931D3">
        <w:rPr>
          <w:rFonts w:ascii="Times New Roman" w:eastAsia="Times New Roman" w:hAnsi="Times New Roman"/>
          <w:bCs/>
          <w:sz w:val="24"/>
          <w:szCs w:val="24"/>
        </w:rPr>
        <w:t xml:space="preserve"> «Педиатрия»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относится к б</w:t>
      </w:r>
      <w:r w:rsidR="005931D3">
        <w:rPr>
          <w:rFonts w:ascii="Times New Roman" w:eastAsia="Times New Roman" w:hAnsi="Times New Roman"/>
          <w:bCs/>
          <w:sz w:val="24"/>
          <w:szCs w:val="24"/>
        </w:rPr>
        <w:t>азовой части Б</w:t>
      </w:r>
      <w:proofErr w:type="gramStart"/>
      <w:r w:rsidR="005931D3">
        <w:rPr>
          <w:rFonts w:ascii="Times New Roman" w:eastAsia="Times New Roman" w:hAnsi="Times New Roman"/>
          <w:bCs/>
          <w:sz w:val="24"/>
          <w:szCs w:val="24"/>
        </w:rPr>
        <w:t>1</w:t>
      </w:r>
      <w:proofErr w:type="gramEnd"/>
      <w:r w:rsidR="00CA7A1A">
        <w:rPr>
          <w:rFonts w:ascii="Times New Roman" w:eastAsia="Times New Roman" w:hAnsi="Times New Roman"/>
          <w:bCs/>
          <w:sz w:val="24"/>
          <w:szCs w:val="24"/>
        </w:rPr>
        <w:t>.О.33</w:t>
      </w:r>
      <w:r w:rsidR="005931D3">
        <w:rPr>
          <w:rFonts w:ascii="Times New Roman" w:eastAsia="Times New Roman" w:hAnsi="Times New Roman"/>
          <w:bCs/>
          <w:sz w:val="24"/>
          <w:szCs w:val="24"/>
        </w:rPr>
        <w:t xml:space="preserve"> учебного плана по специальности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31.05.03 Стоматология</w:t>
      </w:r>
      <w:r w:rsidR="005931D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CA7A1A">
        <w:rPr>
          <w:rFonts w:ascii="Times New Roman" w:eastAsia="Times New Roman" w:hAnsi="Times New Roman"/>
          <w:bCs/>
          <w:sz w:val="24"/>
          <w:szCs w:val="24"/>
        </w:rPr>
        <w:t>Осваивается на 3 курсе в 5</w:t>
      </w:r>
      <w:r w:rsidR="005931D3">
        <w:rPr>
          <w:rFonts w:ascii="Times New Roman" w:eastAsia="Times New Roman" w:hAnsi="Times New Roman"/>
          <w:bCs/>
          <w:sz w:val="24"/>
          <w:szCs w:val="24"/>
        </w:rPr>
        <w:t xml:space="preserve"> семестре</w:t>
      </w:r>
      <w:r w:rsidR="00A057D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F2EA5" w:rsidRPr="0035165A" w:rsidRDefault="00DF2EA5" w:rsidP="005931D3">
      <w:pPr>
        <w:widowControl w:val="0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35165A">
        <w:rPr>
          <w:rFonts w:ascii="Times New Roman" w:eastAsia="Times New Roman" w:hAnsi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по: </w:t>
      </w:r>
      <w:r w:rsidRPr="0035165A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философии, биоэтике, психологии, педагогике, правоведению, история медицин, истории отечества,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латинскому языку,</w:t>
      </w:r>
      <w:r w:rsidRPr="003516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35165A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физике, математике,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медицинской информатике, биологии,</w:t>
      </w:r>
      <w:r w:rsidRPr="003516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микробиологии, химии, а</w:t>
      </w:r>
      <w:r w:rsidRPr="0035165A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 xml:space="preserve">натомии человека, гистологии, цитологии, эмбриологии, </w:t>
      </w:r>
      <w:r w:rsidRPr="0035165A">
        <w:rPr>
          <w:rFonts w:ascii="Times New Roman" w:eastAsia="Times New Roman" w:hAnsi="Times New Roman"/>
          <w:bCs/>
          <w:sz w:val="24"/>
          <w:szCs w:val="24"/>
        </w:rPr>
        <w:t>нормальной физиологии, патологической физиологии, клинической фармакологии.</w:t>
      </w:r>
    </w:p>
    <w:p w:rsidR="00AC0CD9" w:rsidRPr="0035165A" w:rsidRDefault="00AC0CD9">
      <w:pPr>
        <w:rPr>
          <w:rFonts w:ascii="Times New Roman" w:hAnsi="Times New Roman"/>
          <w:sz w:val="24"/>
          <w:szCs w:val="24"/>
        </w:rPr>
      </w:pPr>
    </w:p>
    <w:p w:rsidR="005931D3" w:rsidRPr="005931D3" w:rsidRDefault="005931D3" w:rsidP="005931D3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ДИСЦИПЛИНЫ СОСТАВЛЯЕТ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57DF" w:rsidRPr="00A057D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ЗАЧЕТНЫЕ</w:t>
      </w:r>
      <w:r w:rsidRPr="005931D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ЕДИНИЦ</w:t>
      </w:r>
      <w:r w:rsidR="00A057DF" w:rsidRPr="00A057D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Ы</w:t>
      </w:r>
      <w:r w:rsidRPr="005931D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,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="00A057DF"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АКАДЕМИЧЕСКИХ </w:t>
      </w:r>
      <w:r w:rsidRPr="005931D3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ЧАСОВ.</w:t>
      </w:r>
    </w:p>
    <w:p w:rsidR="005931D3" w:rsidRPr="005931D3" w:rsidRDefault="005931D3" w:rsidP="005931D3">
      <w:pPr>
        <w:widowControl w:val="0"/>
        <w:spacing w:before="120" w:after="120" w:line="276" w:lineRule="auto"/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</w:pPr>
      <w:r w:rsidRPr="00593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 -</w:t>
      </w:r>
      <w:r w:rsidR="005E42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5931D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5931D3" w:rsidRPr="005931D3" w:rsidRDefault="005931D3" w:rsidP="005931D3">
      <w:pPr>
        <w:widowControl w:val="0"/>
        <w:spacing w:before="120" w:after="120" w:line="276" w:lineRule="auto"/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</w:pPr>
      <w:r w:rsidRPr="00593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Практические занятия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593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42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ч</w:t>
      </w:r>
    </w:p>
    <w:p w:rsidR="005931D3" w:rsidRDefault="005931D3" w:rsidP="005931D3">
      <w:pPr>
        <w:widowControl w:val="0"/>
        <w:spacing w:before="120" w:after="12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93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-</w:t>
      </w:r>
      <w:r w:rsidR="005E42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62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ч</w:t>
      </w:r>
    </w:p>
    <w:p w:rsidR="005931D3" w:rsidRPr="005931D3" w:rsidRDefault="005931D3" w:rsidP="005931D3">
      <w:pPr>
        <w:widowControl w:val="0"/>
        <w:spacing w:before="120" w:after="120" w:line="276" w:lineRule="auto"/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</w:pPr>
    </w:p>
    <w:p w:rsidR="005931D3" w:rsidRPr="005931D3" w:rsidRDefault="005931D3" w:rsidP="005931D3">
      <w:pPr>
        <w:widowControl w:val="0"/>
        <w:numPr>
          <w:ilvl w:val="0"/>
          <w:numId w:val="7"/>
        </w:numPr>
        <w:spacing w:line="276" w:lineRule="auto"/>
        <w:ind w:left="36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5931D3">
        <w:rPr>
          <w:rFonts w:ascii="Times New Roman" w:hAnsi="Times New Roman"/>
          <w:b/>
          <w:bCs/>
          <w:color w:val="0D0D0D"/>
          <w:sz w:val="24"/>
          <w:szCs w:val="24"/>
        </w:rPr>
        <w:t xml:space="preserve"> ОСНОВНЫЕ РАЗДЕЛЫ ДИСЦИПЛИНЫ </w:t>
      </w:r>
    </w:p>
    <w:p w:rsidR="00A057DF" w:rsidRPr="00A057DF" w:rsidRDefault="005931D3" w:rsidP="00A057DF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предмет. Фоновые состояния в педиатрии</w:t>
      </w:r>
    </w:p>
    <w:p w:rsidR="00A057DF" w:rsidRPr="00A057DF" w:rsidRDefault="005931D3" w:rsidP="005931D3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</w:t>
      </w:r>
      <w:r w:rsidR="00A057DF" w:rsidRP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Гастроэнтерология.</w:t>
      </w:r>
    </w:p>
    <w:p w:rsidR="00A057DF" w:rsidRPr="00A057DF" w:rsidRDefault="005931D3" w:rsidP="005931D3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Пульмонология.</w:t>
      </w:r>
    </w:p>
    <w:p w:rsidR="00A057DF" w:rsidRPr="00A057DF" w:rsidRDefault="005931D3" w:rsidP="005931D3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A057DF" w:rsidRPr="00A057DF">
        <w:rPr>
          <w:rFonts w:ascii="Times New Roman" w:hAnsi="Times New Roman"/>
          <w:b/>
          <w:sz w:val="24"/>
          <w:szCs w:val="24"/>
        </w:rPr>
        <w:t xml:space="preserve">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Ревматология. Гематология.</w:t>
      </w:r>
    </w:p>
    <w:p w:rsidR="005931D3" w:rsidRPr="00A057DF" w:rsidRDefault="005931D3" w:rsidP="005931D3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A057DF"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Нефрология.</w:t>
      </w:r>
    </w:p>
    <w:p w:rsidR="00A057DF" w:rsidRPr="00A057DF" w:rsidRDefault="00A057DF" w:rsidP="00A057DF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931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057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Эндокринология.</w:t>
      </w:r>
    </w:p>
    <w:p w:rsidR="00A057DF" w:rsidRPr="00A057DF" w:rsidRDefault="00A057DF" w:rsidP="00A057DF">
      <w:pPr>
        <w:widowControl w:val="0"/>
        <w:tabs>
          <w:tab w:val="left" w:pos="709"/>
        </w:tabs>
        <w:spacing w:before="120" w:after="12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A057DF">
        <w:rPr>
          <w:rFonts w:ascii="Times New Roman" w:hAnsi="Times New Roman"/>
          <w:b/>
          <w:sz w:val="24"/>
          <w:szCs w:val="24"/>
        </w:rPr>
        <w:t xml:space="preserve"> </w:t>
      </w:r>
      <w:r w:rsidRPr="00A057DF">
        <w:rPr>
          <w:rFonts w:ascii="Times New Roman" w:eastAsia="Times New Roman" w:hAnsi="Times New Roman"/>
          <w:b/>
          <w:sz w:val="24"/>
          <w:szCs w:val="24"/>
          <w:lang w:eastAsia="ru-RU"/>
        </w:rPr>
        <w:t>Инфекционные заболевания.</w:t>
      </w:r>
    </w:p>
    <w:p w:rsidR="00A057DF" w:rsidRPr="00A057DF" w:rsidRDefault="00A057DF" w:rsidP="005931D3">
      <w:pPr>
        <w:shd w:val="clear" w:color="auto" w:fill="FFFFFF"/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</w:pPr>
    </w:p>
    <w:p w:rsidR="005931D3" w:rsidRPr="00A057DF" w:rsidRDefault="005931D3" w:rsidP="005931D3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5931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Pr="00A057D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Зачет </w:t>
      </w:r>
    </w:p>
    <w:p w:rsidR="005931D3" w:rsidRPr="005931D3" w:rsidRDefault="005931D3" w:rsidP="005931D3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5931D3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CA7A1A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5</w:t>
      </w:r>
      <w:bookmarkStart w:id="0" w:name="_GoBack"/>
      <w:bookmarkEnd w:id="0"/>
      <w:r w:rsidRPr="005931D3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5931D3" w:rsidRPr="005931D3" w:rsidRDefault="005931D3" w:rsidP="005931D3">
      <w:pPr>
        <w:spacing w:line="276" w:lineRule="auto"/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57DF" w:rsidRPr="00A057DF" w:rsidRDefault="00A057DF" w:rsidP="00A057DF">
      <w:pPr>
        <w:spacing w:line="276" w:lineRule="auto"/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057D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 ------ Факультетская и госпитальная педиатрия</w:t>
      </w:r>
    </w:p>
    <w:p w:rsidR="005931D3" w:rsidRPr="005931D3" w:rsidRDefault="005931D3" w:rsidP="00A057DF">
      <w:pPr>
        <w:spacing w:line="276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31D3" w:rsidRPr="005931D3" w:rsidRDefault="005931D3" w:rsidP="005931D3">
      <w:pPr>
        <w:spacing w:line="276" w:lineRule="auto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57DF" w:rsidRPr="00A057DF" w:rsidRDefault="005931D3" w:rsidP="00A057DF">
      <w:pPr>
        <w:widowControl w:val="0"/>
        <w:tabs>
          <w:tab w:val="left" w:leader="underscore" w:pos="3864"/>
        </w:tabs>
        <w:spacing w:line="413" w:lineRule="exact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 w:rsidRPr="00A057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 (</w:t>
      </w:r>
      <w:r w:rsidR="00A057DF" w:rsidRP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А.М. </w:t>
      </w:r>
      <w:proofErr w:type="spellStart"/>
      <w:r w:rsid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Алискандиев</w:t>
      </w:r>
      <w:proofErr w:type="spellEnd"/>
      <w:r w:rsidR="00A057DF" w:rsidRPr="00A05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B54FD9" w:rsidRPr="00A057DF" w:rsidRDefault="00B54FD9" w:rsidP="005931D3">
      <w:pPr>
        <w:widowControl w:val="0"/>
        <w:tabs>
          <w:tab w:val="left" w:pos="6420"/>
        </w:tabs>
        <w:spacing w:line="36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sectPr w:rsidR="00B54FD9" w:rsidRPr="00A057DF" w:rsidSect="0004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EF259A9"/>
    <w:multiLevelType w:val="hybridMultilevel"/>
    <w:tmpl w:val="E904F7FA"/>
    <w:lvl w:ilvl="0" w:tplc="2F84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52F2D"/>
    <w:multiLevelType w:val="hybridMultilevel"/>
    <w:tmpl w:val="FD20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71A5"/>
    <w:multiLevelType w:val="hybridMultilevel"/>
    <w:tmpl w:val="E904F7FA"/>
    <w:lvl w:ilvl="0" w:tplc="2F84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1C5A28"/>
    <w:multiLevelType w:val="hybridMultilevel"/>
    <w:tmpl w:val="7954263E"/>
    <w:lvl w:ilvl="0" w:tplc="FBF8F9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7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EA5"/>
    <w:rsid w:val="00044A7A"/>
    <w:rsid w:val="000847B0"/>
    <w:rsid w:val="000A31B4"/>
    <w:rsid w:val="001659A3"/>
    <w:rsid w:val="001E412E"/>
    <w:rsid w:val="0026649F"/>
    <w:rsid w:val="002D1169"/>
    <w:rsid w:val="00346D34"/>
    <w:rsid w:val="0035165A"/>
    <w:rsid w:val="00361DB7"/>
    <w:rsid w:val="003776F0"/>
    <w:rsid w:val="003776F6"/>
    <w:rsid w:val="0042339C"/>
    <w:rsid w:val="004409A6"/>
    <w:rsid w:val="004C4853"/>
    <w:rsid w:val="00515701"/>
    <w:rsid w:val="005931D3"/>
    <w:rsid w:val="005E4252"/>
    <w:rsid w:val="006D386A"/>
    <w:rsid w:val="006F505D"/>
    <w:rsid w:val="007C1DCC"/>
    <w:rsid w:val="007C3086"/>
    <w:rsid w:val="007C478A"/>
    <w:rsid w:val="008B056A"/>
    <w:rsid w:val="009216EC"/>
    <w:rsid w:val="0095247F"/>
    <w:rsid w:val="00962B1F"/>
    <w:rsid w:val="009C0A48"/>
    <w:rsid w:val="00A057DF"/>
    <w:rsid w:val="00A6181B"/>
    <w:rsid w:val="00A725D5"/>
    <w:rsid w:val="00AC0CD9"/>
    <w:rsid w:val="00B16D25"/>
    <w:rsid w:val="00B54FD9"/>
    <w:rsid w:val="00B60896"/>
    <w:rsid w:val="00B8680F"/>
    <w:rsid w:val="00B87FD1"/>
    <w:rsid w:val="00BF2062"/>
    <w:rsid w:val="00C05A94"/>
    <w:rsid w:val="00C173B7"/>
    <w:rsid w:val="00C17749"/>
    <w:rsid w:val="00C54798"/>
    <w:rsid w:val="00C554AB"/>
    <w:rsid w:val="00C80A33"/>
    <w:rsid w:val="00C925B4"/>
    <w:rsid w:val="00CA7A1A"/>
    <w:rsid w:val="00D401CC"/>
    <w:rsid w:val="00DF2EA5"/>
    <w:rsid w:val="00E345B1"/>
    <w:rsid w:val="00E55733"/>
    <w:rsid w:val="00E63629"/>
    <w:rsid w:val="00E757BF"/>
    <w:rsid w:val="00F777C6"/>
    <w:rsid w:val="00FA7E51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DF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DF2EA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link w:val="4"/>
    <w:rsid w:val="00DF2E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DF2EA5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65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53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rsid w:val="007C30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DE10-AD00-47D7-A891-47B74E5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ASUSTek</cp:lastModifiedBy>
  <cp:revision>44</cp:revision>
  <cp:lastPrinted>2021-06-30T08:53:00Z</cp:lastPrinted>
  <dcterms:created xsi:type="dcterms:W3CDTF">2019-03-22T06:54:00Z</dcterms:created>
  <dcterms:modified xsi:type="dcterms:W3CDTF">2024-06-20T10:07:00Z</dcterms:modified>
</cp:coreProperties>
</file>