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148A1" w14:textId="37C8E744" w:rsidR="00707A46" w:rsidRPr="00121B1E" w:rsidRDefault="00BC3A02" w:rsidP="00707A46">
      <w:pPr>
        <w:widowControl/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26888">
        <w:rPr>
          <w:noProof/>
        </w:rPr>
        <w:drawing>
          <wp:inline distT="0" distB="0" distL="0" distR="0" wp14:anchorId="315CE549" wp14:editId="45DE3F55">
            <wp:extent cx="5940425" cy="10052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B7DC9" w14:textId="77777777" w:rsidR="00BC3A02" w:rsidRDefault="00BC3A02" w:rsidP="00707A46">
      <w:pPr>
        <w:widowControl/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1E0BE560" w14:textId="77777777" w:rsidR="00BC3A02" w:rsidRDefault="00BC3A02" w:rsidP="00707A46">
      <w:pPr>
        <w:widowControl/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169C1EA9" w14:textId="40F55007" w:rsidR="00707A46" w:rsidRPr="00121B1E" w:rsidRDefault="00707A46" w:rsidP="00707A46">
      <w:pPr>
        <w:widowControl/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АННОТАЦИЯ </w:t>
      </w:r>
    </w:p>
    <w:p w14:paraId="7E50E885" w14:textId="77777777" w:rsidR="00707A46" w:rsidRPr="00121B1E" w:rsidRDefault="00707A46" w:rsidP="00707A46">
      <w:pPr>
        <w:widowControl/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К РАБОЧЕЙ ПРОГРАММЕ ДИСЦИПЛИНЫ </w:t>
      </w:r>
    </w:p>
    <w:p w14:paraId="00F54030" w14:textId="77777777" w:rsidR="00707A46" w:rsidRPr="00121B1E" w:rsidRDefault="00707A46" w:rsidP="00707A4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Pr="00121B1E">
        <w:rPr>
          <w:rFonts w:ascii="Times New Roman" w:eastAsia="Times New Roman" w:hAnsi="Times New Roman" w:cs="Times New Roman"/>
          <w:b/>
          <w:bCs/>
          <w:lang w:bidi="ar-SA"/>
        </w:rPr>
        <w:t>ЛУЧЕВАЯ ДИАГНОСТИКА»</w:t>
      </w:r>
    </w:p>
    <w:p w14:paraId="5BAC2D4E" w14:textId="36CD74A4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</w:t>
      </w:r>
      <w:r w:rsidRPr="00121B1E">
        <w:rPr>
          <w:rFonts w:ascii="Times New Roman" w:eastAsia="Times New Roman" w:hAnsi="Times New Roman" w:cs="Times New Roman"/>
          <w:b/>
          <w:bCs/>
          <w:lang w:bidi="ar-SA"/>
        </w:rPr>
        <w:t>Б1.О.3</w:t>
      </w:r>
      <w:r w:rsidR="00BC3A02">
        <w:rPr>
          <w:rFonts w:ascii="Times New Roman" w:eastAsia="Times New Roman" w:hAnsi="Times New Roman" w:cs="Times New Roman"/>
          <w:b/>
          <w:bCs/>
          <w:lang w:bidi="ar-SA"/>
        </w:rPr>
        <w:t>2</w:t>
      </w:r>
    </w:p>
    <w:p w14:paraId="7752E831" w14:textId="77777777" w:rsidR="00707A46" w:rsidRPr="00121B1E" w:rsidRDefault="00707A46" w:rsidP="00707A46">
      <w:pPr>
        <w:widowControl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121B1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пециальность – </w:t>
      </w:r>
      <w:r w:rsidRPr="00121B1E">
        <w:rPr>
          <w:rFonts w:ascii="Times New Roman" w:eastAsia="Times New Roman" w:hAnsi="Times New Roman" w:cs="Times New Roman"/>
          <w:b/>
          <w:bCs/>
          <w:lang w:bidi="ar-SA"/>
        </w:rPr>
        <w:t>31.05.03 Стоматология</w:t>
      </w:r>
    </w:p>
    <w:p w14:paraId="42A2A9D2" w14:textId="77777777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21B1E">
        <w:rPr>
          <w:rFonts w:ascii="Times New Roman" w:eastAsia="Times New Roman" w:hAnsi="Times New Roman" w:cs="Times New Roman"/>
          <w:color w:val="auto"/>
          <w:lang w:bidi="ar-SA"/>
        </w:rPr>
        <w:t>Уровень  высшего</w:t>
      </w:r>
      <w:proofErr w:type="gramEnd"/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 образования – </w:t>
      </w:r>
      <w:r w:rsidRPr="00121B1E">
        <w:rPr>
          <w:rFonts w:ascii="Times New Roman" w:eastAsia="Times New Roman" w:hAnsi="Times New Roman" w:cs="Times New Roman"/>
          <w:b/>
          <w:bCs/>
          <w:lang w:bidi="ar-SA"/>
        </w:rPr>
        <w:t xml:space="preserve">специалитет </w:t>
      </w:r>
    </w:p>
    <w:p w14:paraId="7559A73E" w14:textId="77777777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Квалификация выпускника – </w:t>
      </w:r>
      <w:r w:rsidRPr="00121B1E">
        <w:rPr>
          <w:rFonts w:ascii="Times New Roman" w:eastAsia="Times New Roman" w:hAnsi="Times New Roman" w:cs="Times New Roman"/>
          <w:b/>
          <w:bCs/>
          <w:lang w:bidi="ar-SA"/>
        </w:rPr>
        <w:t>врач-стоматолог</w:t>
      </w:r>
    </w:p>
    <w:p w14:paraId="0B71DA15" w14:textId="77777777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Факультет </w:t>
      </w:r>
      <w:r w:rsidRPr="00121B1E">
        <w:rPr>
          <w:rFonts w:ascii="Times New Roman" w:eastAsia="Times New Roman" w:hAnsi="Times New Roman" w:cs="Times New Roman"/>
          <w:b/>
          <w:bCs/>
          <w:lang w:bidi="ar-SA"/>
        </w:rPr>
        <w:t>– стоматологический</w:t>
      </w:r>
    </w:p>
    <w:p w14:paraId="29C8021D" w14:textId="77777777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Кафедра – </w:t>
      </w:r>
      <w:r w:rsidRPr="00121B1E">
        <w:rPr>
          <w:rFonts w:ascii="Times New Roman" w:eastAsia="Times New Roman" w:hAnsi="Times New Roman" w:cs="Times New Roman"/>
          <w:b/>
          <w:bCs/>
          <w:lang w:bidi="ar-SA"/>
        </w:rPr>
        <w:t xml:space="preserve">лучевой диагностики и лучевой терапии с УВ с курсом УЗД </w:t>
      </w:r>
    </w:p>
    <w:p w14:paraId="7905EBFF" w14:textId="77777777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Форма обучения – </w:t>
      </w:r>
      <w:r w:rsidRPr="00121B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очная</w:t>
      </w:r>
    </w:p>
    <w:p w14:paraId="733B9131" w14:textId="77777777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Курс – </w:t>
      </w:r>
      <w:r w:rsidRPr="00121B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</w:t>
      </w:r>
    </w:p>
    <w:p w14:paraId="4F3DF2DF" w14:textId="17D81677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Семестр – </w:t>
      </w:r>
      <w:r w:rsidR="009759C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</w:t>
      </w:r>
    </w:p>
    <w:p w14:paraId="169B2869" w14:textId="77777777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Всего трудоёмкость (в зачётных единицах/часах) – </w:t>
      </w:r>
      <w:r w:rsidRPr="00121B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 </w:t>
      </w:r>
      <w:proofErr w:type="spellStart"/>
      <w:r w:rsidRPr="00121B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з.е</w:t>
      </w:r>
      <w:proofErr w:type="spellEnd"/>
      <w:r w:rsidRPr="00121B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/ 72 часа</w:t>
      </w:r>
    </w:p>
    <w:p w14:paraId="5969FDFD" w14:textId="57E2A101" w:rsidR="00707A46" w:rsidRPr="00121B1E" w:rsidRDefault="00707A46" w:rsidP="00707A4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Форма контроля – </w:t>
      </w:r>
      <w:r w:rsidRPr="00121B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зачёт в </w:t>
      </w:r>
      <w:r w:rsidRPr="00121B1E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V</w:t>
      </w:r>
      <w:r w:rsidRPr="00121B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семестре</w:t>
      </w:r>
    </w:p>
    <w:p w14:paraId="5241B571" w14:textId="77777777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3DDA846C" w14:textId="77777777" w:rsidR="00707A46" w:rsidRPr="00121B1E" w:rsidRDefault="00707A46" w:rsidP="00707A46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b/>
          <w:bCs/>
          <w:color w:val="auto"/>
          <w:spacing w:val="-4"/>
          <w:lang w:eastAsia="en-US" w:bidi="ar-SA"/>
        </w:rPr>
        <w:t>Цель и задачи освоения дисциплины.</w:t>
      </w:r>
    </w:p>
    <w:p w14:paraId="0316EAF2" w14:textId="77777777" w:rsidR="00707A46" w:rsidRPr="00121B1E" w:rsidRDefault="00707A46" w:rsidP="00707A46">
      <w:pPr>
        <w:widowControl/>
        <w:shd w:val="clear" w:color="auto" w:fill="FFFFFF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pacing w:val="-4"/>
          <w:lang w:eastAsia="en-US" w:bidi="ar-SA"/>
        </w:rPr>
      </w:pPr>
    </w:p>
    <w:p w14:paraId="213FF2E0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Целью освоения дисциплины</w:t>
      </w: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 «Лучевая диагностика» является приобретение студентами азов для интерпретации результатов лучевых методов исследования пациента, умение использовать лучевые методы исследования для диагностики наиболее распространенных заболеваний зубов и челюстей, формирование у студентов основ клинического мышления, медицинской этики и деонтологии. </w:t>
      </w:r>
    </w:p>
    <w:p w14:paraId="2D552E41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Задачи дисциплины</w:t>
      </w: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: </w:t>
      </w:r>
    </w:p>
    <w:p w14:paraId="37DC4AE8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1.  Обучение распознавания рентгенограмм, томограмм, </w:t>
      </w:r>
      <w:proofErr w:type="spellStart"/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>радиовизиограмм</w:t>
      </w:r>
      <w:proofErr w:type="spellEnd"/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>, компьютерных и магнитно-резонансных томо</w:t>
      </w: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softHyphen/>
        <w:t xml:space="preserve">грамм челюстно-лицевой области; </w:t>
      </w:r>
    </w:p>
    <w:p w14:paraId="19327136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2.  Обучение приемам непосредственного лучевого исследования пациента; </w:t>
      </w:r>
    </w:p>
    <w:p w14:paraId="3F2DF0AB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3. Обучение умению интерпретировать данные методов лучевой диагностики при заболеваниях различных органов и систем; </w:t>
      </w:r>
    </w:p>
    <w:p w14:paraId="6076B7F8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4.   Изучение нормальной </w:t>
      </w:r>
      <w:proofErr w:type="spellStart"/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>рентгенанатомии</w:t>
      </w:r>
      <w:proofErr w:type="spellEnd"/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 челюстно-лице</w:t>
      </w: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softHyphen/>
        <w:t>вой области</w:t>
      </w:r>
    </w:p>
    <w:p w14:paraId="457C9BDB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5. Изучение симптоматологии наиболее распространенных заболеваний внутренних органов, зубов и челюстей, протекающих в типичной классической форме; </w:t>
      </w:r>
    </w:p>
    <w:p w14:paraId="5873F693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6. Формирование представлений об основных принципах диагностического процесса (основ клинического мышления); </w:t>
      </w:r>
    </w:p>
    <w:p w14:paraId="73C75352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7. Обучение умению распознавать рентгенологическую симптоматику наиболее распространенных заболеваний; </w:t>
      </w:r>
    </w:p>
    <w:p w14:paraId="40D45C89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8. Изучение организации работы кабинетов лучевой диагностики, </w:t>
      </w:r>
      <w:proofErr w:type="spellStart"/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>санитарно</w:t>
      </w:r>
      <w:proofErr w:type="spellEnd"/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 - гигиенических требований, предъявляемых к ним; </w:t>
      </w:r>
    </w:p>
    <w:p w14:paraId="2DEED567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>9.  Изучение вопросов радиационной безопасности;</w:t>
      </w:r>
    </w:p>
    <w:p w14:paraId="3E7D9DE5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iCs/>
          <w:color w:val="FF0000"/>
          <w:lang w:eastAsia="en-US"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>10. Формирование правильного врачебного поведения с коллегами, пациентами и их родственниками с современных позиций врачебной этики и деонтологии.</w:t>
      </w:r>
    </w:p>
    <w:p w14:paraId="741F2CFC" w14:textId="77777777" w:rsidR="00707A46" w:rsidRPr="00121B1E" w:rsidRDefault="00707A46" w:rsidP="00707A46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</w:p>
    <w:p w14:paraId="6B0DB4BB" w14:textId="77777777" w:rsidR="00707A46" w:rsidRPr="00121B1E" w:rsidRDefault="00707A46" w:rsidP="00707A46">
      <w:pPr>
        <w:widowControl/>
        <w:spacing w:after="16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II</w:t>
      </w:r>
      <w:r w:rsidRPr="00121B1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. ПЛАНИРУЕМЫЕ РЕЗУЛЬТАТЫ ОБУЧЕНИЯ ПО ДИСЦИПЛИНЕ </w:t>
      </w:r>
    </w:p>
    <w:p w14:paraId="07DB6D70" w14:textId="77777777" w:rsidR="00707A46" w:rsidRPr="00121B1E" w:rsidRDefault="00707A46" w:rsidP="00707A46">
      <w:pPr>
        <w:widowControl/>
        <w:spacing w:after="16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 xml:space="preserve">                     Формируемые в процессе изучения дисциплины компетенции</w:t>
      </w:r>
    </w:p>
    <w:p w14:paraId="08020CC6" w14:textId="77777777" w:rsidR="00707A46" w:rsidRPr="00121B1E" w:rsidRDefault="00707A46" w:rsidP="00707A46">
      <w:pPr>
        <w:widowControl/>
        <w:spacing w:after="16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707A46" w:rsidRPr="00121B1E" w14:paraId="446D42A9" w14:textId="77777777" w:rsidTr="001268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CC6A" w14:textId="77777777" w:rsidR="00707A46" w:rsidRPr="00121B1E" w:rsidRDefault="00707A46" w:rsidP="00126865">
            <w:pPr>
              <w:widowControl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Код и наименование компетенции </w:t>
            </w:r>
          </w:p>
          <w:p w14:paraId="069ED91A" w14:textId="77777777" w:rsidR="00707A46" w:rsidRPr="00121B1E" w:rsidRDefault="00707A46" w:rsidP="00126865">
            <w:pPr>
              <w:widowControl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(или ее части)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5EB7" w14:textId="77777777" w:rsidR="00707A46" w:rsidRPr="00121B1E" w:rsidRDefault="00707A46" w:rsidP="00126865">
            <w:pPr>
              <w:widowControl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Код и наименование индикатора достижения   компетенции</w:t>
            </w:r>
          </w:p>
        </w:tc>
      </w:tr>
      <w:tr w:rsidR="00707A46" w:rsidRPr="00121B1E" w14:paraId="42F7280C" w14:textId="77777777" w:rsidTr="0012686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1F5E" w14:textId="77777777" w:rsidR="00707A46" w:rsidRPr="00121B1E" w:rsidRDefault="00707A46" w:rsidP="00126865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Общепрофессиональные компетенции (ОПК)</w:t>
            </w:r>
          </w:p>
        </w:tc>
      </w:tr>
      <w:tr w:rsidR="00707A46" w:rsidRPr="00121B1E" w14:paraId="004BE3E5" w14:textId="77777777" w:rsidTr="001268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3877" w14:textId="77777777" w:rsidR="00707A46" w:rsidRPr="00121B1E" w:rsidRDefault="00707A46" w:rsidP="00126865">
            <w:pPr>
              <w:keepNext/>
              <w:keepLines/>
              <w:widowControl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ОПК – </w:t>
            </w:r>
            <w:proofErr w:type="gramStart"/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5 </w:t>
            </w: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Способен</w:t>
            </w:r>
            <w:proofErr w:type="gramEnd"/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FA7C" w14:textId="77777777" w:rsidR="00707A46" w:rsidRPr="00121B1E" w:rsidRDefault="00707A46" w:rsidP="0012686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ОПК-5.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</w:t>
            </w:r>
            <w:r w:rsidRPr="00121B1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ИД1 опк-5</w:t>
            </w: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Способен проводить обследование пациентов с целью установления диагноза</w:t>
            </w:r>
          </w:p>
          <w:p w14:paraId="45D824F0" w14:textId="77777777" w:rsidR="00707A46" w:rsidRPr="00121B1E" w:rsidRDefault="00707A46" w:rsidP="00126865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auto"/>
                <w:lang w:bidi="ar-SA"/>
              </w:rPr>
            </w:pPr>
          </w:p>
          <w:p w14:paraId="100DE661" w14:textId="77777777" w:rsidR="00707A46" w:rsidRPr="00121B1E" w:rsidRDefault="00707A46" w:rsidP="00126865">
            <w:pPr>
              <w:keepNext/>
              <w:keepLines/>
              <w:widowControl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07A46" w:rsidRPr="00121B1E" w14:paraId="30AB2092" w14:textId="77777777" w:rsidTr="0012686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74B2" w14:textId="77777777" w:rsidR="00707A46" w:rsidRPr="00121B1E" w:rsidRDefault="00707A46" w:rsidP="00126865">
            <w:pPr>
              <w:widowControl/>
              <w:tabs>
                <w:tab w:val="left" w:pos="373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знать:</w:t>
            </w: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ab/>
            </w:r>
          </w:p>
          <w:p w14:paraId="13F3CCD3" w14:textId="77777777" w:rsidR="00707A46" w:rsidRPr="00121B1E" w:rsidRDefault="00707A46" w:rsidP="0012686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этиологию, патогенез стоматологических болезней. Показывает глубокое понимание результатов клинических исследований и лабораторных анализов, оценки объективного статуса больного в свете целесообразности проведения рентгенологического или иного лучевого исследования.</w:t>
            </w:r>
          </w:p>
          <w:p w14:paraId="0B057BC5" w14:textId="77777777" w:rsidR="00707A46" w:rsidRPr="00121B1E" w:rsidRDefault="00707A46" w:rsidP="0012686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уметь:</w:t>
            </w:r>
          </w:p>
          <w:p w14:paraId="6C69E21F" w14:textId="77777777" w:rsidR="00707A46" w:rsidRPr="00121B1E" w:rsidRDefault="00707A46" w:rsidP="0012686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выбирать медицинские показания к проведению исследований, правила интерпретации их результатов; выбирать адекватный метод диагностики при различных морфофункциональных, физиологических состояниях и патологических процессах в организме человека;</w:t>
            </w:r>
          </w:p>
          <w:p w14:paraId="3514A9E3" w14:textId="77777777" w:rsidR="00707A46" w:rsidRPr="00121B1E" w:rsidRDefault="00707A46" w:rsidP="0012686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владеть:</w:t>
            </w:r>
          </w:p>
          <w:p w14:paraId="74C62F38" w14:textId="77777777" w:rsidR="00707A46" w:rsidRPr="00121B1E" w:rsidRDefault="00707A46" w:rsidP="0012686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навыками </w:t>
            </w:r>
            <w:proofErr w:type="gramStart"/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обследования  пациентов</w:t>
            </w:r>
            <w:proofErr w:type="gramEnd"/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 целью установления диагноза ,навыками определения показаний и противопоказаний к проведению лучевой диагностики в каждом конкретном случае.</w:t>
            </w:r>
          </w:p>
          <w:p w14:paraId="720E7BAA" w14:textId="77777777" w:rsidR="00707A46" w:rsidRPr="00121B1E" w:rsidRDefault="00707A46" w:rsidP="0012686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07A46" w:rsidRPr="00121B1E" w14:paraId="492A8B96" w14:textId="77777777" w:rsidTr="001268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459A" w14:textId="77777777" w:rsidR="00707A46" w:rsidRPr="00121B1E" w:rsidRDefault="00707A46" w:rsidP="00126865">
            <w:pPr>
              <w:keepNext/>
              <w:keepLines/>
              <w:widowControl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ОПК – </w:t>
            </w:r>
            <w:proofErr w:type="gramStart"/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5 </w:t>
            </w: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Способен</w:t>
            </w:r>
            <w:proofErr w:type="gramEnd"/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E024" w14:textId="77777777" w:rsidR="00707A46" w:rsidRPr="00121B1E" w:rsidRDefault="00707A46" w:rsidP="00126865">
            <w:pPr>
              <w:keepNext/>
              <w:keepLines/>
              <w:widowControl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ОПК-5. ИД2</w:t>
            </w: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21B1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опк-5</w:t>
            </w: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Способен интерпретировать результаты обследований пациентов с целью установления диагноза</w:t>
            </w:r>
          </w:p>
        </w:tc>
      </w:tr>
      <w:tr w:rsidR="00707A46" w:rsidRPr="00121B1E" w14:paraId="6D699C74" w14:textId="77777777" w:rsidTr="0012686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D06A" w14:textId="77777777" w:rsidR="00707A46" w:rsidRPr="00121B1E" w:rsidRDefault="00707A46" w:rsidP="0012686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знать:</w:t>
            </w:r>
          </w:p>
          <w:p w14:paraId="44FD1A98" w14:textId="77777777" w:rsidR="00707A46" w:rsidRPr="00121B1E" w:rsidRDefault="00707A46" w:rsidP="0012686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студент правильно оценивает достаточность предварительной информации для принятия решений. Демонстрирует знание клинических симптомов, вариантов течения, особенностей клинических проявлений в различных стадиях заболеваний внутренних органов и в стоматологии</w:t>
            </w:r>
          </w:p>
          <w:p w14:paraId="3CF219E1" w14:textId="77777777" w:rsidR="00707A46" w:rsidRPr="00121B1E" w:rsidRDefault="00707A46" w:rsidP="0012686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уметь:</w:t>
            </w:r>
          </w:p>
          <w:p w14:paraId="2ED79ABD" w14:textId="77777777" w:rsidR="00707A46" w:rsidRPr="00121B1E" w:rsidRDefault="00707A46" w:rsidP="0012686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интерпретировать и анализировать результаты основных (клинических) и дополнительных (лабораторных, инструментальных) методов обследования; распознать с помощью протокола основные лучевые признаки </w:t>
            </w:r>
            <w:proofErr w:type="gramStart"/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заболеваний ,</w:t>
            </w:r>
            <w:proofErr w:type="gramEnd"/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определить по лучевым признакам неотложные состояния</w:t>
            </w:r>
          </w:p>
          <w:p w14:paraId="205821E0" w14:textId="77777777" w:rsidR="00707A46" w:rsidRPr="00121B1E" w:rsidRDefault="00707A46" w:rsidP="00126865">
            <w:pPr>
              <w:keepNext/>
              <w:keepLines/>
              <w:widowControl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владеть:</w:t>
            </w:r>
          </w:p>
          <w:p w14:paraId="70184059" w14:textId="77777777" w:rsidR="00707A46" w:rsidRPr="00121B1E" w:rsidRDefault="00707A46" w:rsidP="00126865">
            <w:pPr>
              <w:keepNext/>
              <w:keepLines/>
              <w:widowControl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навыками оценки результатов исследований; проводить дифференциальную диагностику заболеваний у детей и взрослых; диагностировать наиболее распространенную патологию</w:t>
            </w:r>
          </w:p>
        </w:tc>
      </w:tr>
    </w:tbl>
    <w:p w14:paraId="07A3ED61" w14:textId="77777777" w:rsidR="00707A46" w:rsidRPr="00121B1E" w:rsidRDefault="00707A46" w:rsidP="00707A46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</w:p>
    <w:p w14:paraId="36D6509F" w14:textId="77777777" w:rsidR="00707A46" w:rsidRPr="00121B1E" w:rsidRDefault="00707A46" w:rsidP="00707A46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</w:p>
    <w:p w14:paraId="56DFA7F2" w14:textId="77777777" w:rsidR="00707A46" w:rsidRPr="00121B1E" w:rsidRDefault="00707A46" w:rsidP="00707A46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</w:p>
    <w:p w14:paraId="5D3AD3FE" w14:textId="77777777" w:rsidR="00707A46" w:rsidRPr="00121B1E" w:rsidRDefault="00707A46" w:rsidP="00707A46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5"/>
          <w:lang w:bidi="ar-SA"/>
        </w:rPr>
      </w:pPr>
      <w:r w:rsidRPr="00121B1E">
        <w:rPr>
          <w:rFonts w:ascii="Times New Roman" w:eastAsia="Times New Roman" w:hAnsi="Times New Roman" w:cs="Times New Roman"/>
          <w:b/>
          <w:bCs/>
          <w:color w:val="auto"/>
          <w:spacing w:val="-5"/>
          <w:lang w:bidi="ar-SA"/>
        </w:rPr>
        <w:t>3. Место учебной дисциплины в структуре образовательной программы</w:t>
      </w:r>
    </w:p>
    <w:p w14:paraId="34E39263" w14:textId="441E65FC" w:rsidR="00707A46" w:rsidRPr="00121B1E" w:rsidRDefault="00707A46" w:rsidP="00707A46">
      <w:pPr>
        <w:widowControl/>
        <w:spacing w:line="278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Учебная дисциплина «Лучевая диагностика» относится к блоку обязательных </w:t>
      </w:r>
      <w:proofErr w:type="gramStart"/>
      <w:r w:rsidRPr="00121B1E">
        <w:rPr>
          <w:rFonts w:ascii="Times New Roman" w:eastAsia="Times New Roman" w:hAnsi="Times New Roman" w:cs="Times New Roman"/>
          <w:color w:val="auto"/>
          <w:lang w:bidi="ar-SA"/>
        </w:rPr>
        <w:t>дисциплин  Блока</w:t>
      </w:r>
      <w:proofErr w:type="gramEnd"/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 1 учебного плана по специальности 31.05.03 - «Стоматология»; изучается в </w:t>
      </w:r>
      <w:r w:rsidR="009759C5">
        <w:rPr>
          <w:rFonts w:ascii="Times New Roman" w:eastAsia="Times New Roman" w:hAnsi="Times New Roman" w:cs="Times New Roman"/>
          <w:color w:val="auto"/>
          <w:lang w:bidi="ar-SA"/>
        </w:rPr>
        <w:t xml:space="preserve">5 </w:t>
      </w:r>
      <w:r w:rsidRPr="00121B1E">
        <w:rPr>
          <w:rFonts w:ascii="Times New Roman" w:eastAsia="Times New Roman" w:hAnsi="Times New Roman" w:cs="Times New Roman"/>
          <w:color w:val="auto"/>
          <w:lang w:bidi="ar-SA"/>
        </w:rPr>
        <w:t>семестре. Для изучения данной учебной дисциплины необходимы знания, умения и навыки, формируемые предшествующими дисциплинами.</w:t>
      </w:r>
    </w:p>
    <w:p w14:paraId="1973B503" w14:textId="77777777" w:rsidR="00707A46" w:rsidRPr="00121B1E" w:rsidRDefault="00707A46" w:rsidP="00707A4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Предшествующими, на которых непосредственно базируется дисциплина «Лучевая диагностика», являются: </w:t>
      </w:r>
      <w:r w:rsidRPr="00121B1E">
        <w:rPr>
          <w:rFonts w:ascii="Times New Roman" w:eastAsia="Times New Roman" w:hAnsi="Times New Roman" w:cs="Times New Roman"/>
          <w:iCs/>
          <w:color w:val="auto"/>
          <w:lang w:bidi="ar-SA"/>
        </w:rPr>
        <w:t>Латинский язык;</w:t>
      </w: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 Физика; Медицинская информатика; Биология; А</w:t>
      </w:r>
      <w:r w:rsidRPr="00121B1E">
        <w:rPr>
          <w:rFonts w:ascii="Times New Roman" w:eastAsia="Times New Roman" w:hAnsi="Times New Roman" w:cs="Times New Roman"/>
          <w:shd w:val="clear" w:color="auto" w:fill="FFFFFF"/>
          <w:lang w:bidi="ar-SA"/>
        </w:rPr>
        <w:t>натомия человека – анатомия головы и шеи</w:t>
      </w:r>
      <w:r w:rsidRPr="00121B1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bidi="ar-SA"/>
        </w:rPr>
        <w:t xml:space="preserve">; </w:t>
      </w:r>
      <w:r w:rsidRPr="00121B1E">
        <w:rPr>
          <w:rFonts w:ascii="Times New Roman" w:eastAsia="Times New Roman" w:hAnsi="Times New Roman" w:cs="Times New Roman"/>
          <w:iCs/>
          <w:color w:val="auto"/>
          <w:lang w:bidi="ar-SA"/>
        </w:rPr>
        <w:t>Нормальная физиология – физиология челюстно-лицевой области; Патологическая физиология – патологическая физиология головы и шеи; Пропедевтика стоматологических заболеваний.</w:t>
      </w:r>
    </w:p>
    <w:p w14:paraId="06F3EDCA" w14:textId="77777777" w:rsidR="00707A46" w:rsidRPr="00121B1E" w:rsidRDefault="00707A46" w:rsidP="00707A46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6F60C9D" w14:textId="77777777" w:rsidR="00707A46" w:rsidRPr="00121B1E" w:rsidRDefault="00707A46" w:rsidP="00707A4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Hlk59995839"/>
      <w:bookmarkStart w:id="1" w:name="_Hlk59736252"/>
      <w:r w:rsidRPr="00121B1E">
        <w:rPr>
          <w:rFonts w:ascii="Times New Roman" w:eastAsia="Times New Roman" w:hAnsi="Times New Roman" w:cs="Times New Roman"/>
          <w:color w:val="auto"/>
          <w:lang w:bidi="ar-SA"/>
        </w:rPr>
        <w:t>Разделы дисциплины «Лучевая диагностика»</w:t>
      </w:r>
    </w:p>
    <w:p w14:paraId="384EBFA6" w14:textId="77777777" w:rsidR="00707A46" w:rsidRPr="00121B1E" w:rsidRDefault="00707A46" w:rsidP="00707A4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07A46" w:rsidRPr="00121B1E" w14:paraId="19ED837B" w14:textId="77777777" w:rsidTr="00126865">
        <w:tc>
          <w:tcPr>
            <w:tcW w:w="675" w:type="dxa"/>
          </w:tcPr>
          <w:p w14:paraId="401B0A43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8896" w:type="dxa"/>
          </w:tcPr>
          <w:p w14:paraId="686586B4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раздела</w:t>
            </w:r>
          </w:p>
        </w:tc>
      </w:tr>
      <w:tr w:rsidR="00707A46" w:rsidRPr="00121B1E" w14:paraId="0F593FD7" w14:textId="77777777" w:rsidTr="00126865">
        <w:tc>
          <w:tcPr>
            <w:tcW w:w="675" w:type="dxa"/>
          </w:tcPr>
          <w:p w14:paraId="47D9C23A" w14:textId="77777777" w:rsidR="00707A46" w:rsidRPr="00121B1E" w:rsidRDefault="00707A46" w:rsidP="0012686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896" w:type="dxa"/>
          </w:tcPr>
          <w:p w14:paraId="07FCFBEC" w14:textId="77777777" w:rsidR="00707A46" w:rsidRPr="00121B1E" w:rsidRDefault="00707A46" w:rsidP="0012686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Cs/>
                <w:lang w:bidi="ar-SA"/>
              </w:rPr>
              <w:t>Физико-технические основы лучевых методов исследования (рентгенологического, КТ, МРТ, УЗИ, радионуклидного). Принципы противолучевой защиты</w:t>
            </w:r>
          </w:p>
        </w:tc>
      </w:tr>
      <w:tr w:rsidR="00707A46" w:rsidRPr="00121B1E" w14:paraId="411A1BA4" w14:textId="77777777" w:rsidTr="00126865">
        <w:tc>
          <w:tcPr>
            <w:tcW w:w="675" w:type="dxa"/>
          </w:tcPr>
          <w:p w14:paraId="6DF2C9EF" w14:textId="77777777" w:rsidR="00707A46" w:rsidRPr="00121B1E" w:rsidRDefault="00707A46" w:rsidP="0012686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8896" w:type="dxa"/>
          </w:tcPr>
          <w:p w14:paraId="1639C3D2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Лучевая диагностика повреждений и заболеваний </w:t>
            </w:r>
            <w:proofErr w:type="spellStart"/>
            <w:r w:rsidRPr="00121B1E">
              <w:rPr>
                <w:rFonts w:ascii="Times New Roman" w:eastAsia="Times New Roman" w:hAnsi="Times New Roman" w:cs="Times New Roman"/>
                <w:bCs/>
                <w:lang w:bidi="ar-SA"/>
              </w:rPr>
              <w:t>опорно</w:t>
            </w:r>
            <w:proofErr w:type="spellEnd"/>
            <w:r w:rsidRPr="00121B1E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– двигательной системы</w:t>
            </w:r>
          </w:p>
        </w:tc>
      </w:tr>
      <w:tr w:rsidR="00707A46" w:rsidRPr="00121B1E" w14:paraId="2C5C6CC0" w14:textId="77777777" w:rsidTr="00126865">
        <w:tc>
          <w:tcPr>
            <w:tcW w:w="675" w:type="dxa"/>
          </w:tcPr>
          <w:p w14:paraId="21A33FF1" w14:textId="77777777" w:rsidR="00707A46" w:rsidRPr="00121B1E" w:rsidRDefault="00707A46" w:rsidP="0012686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8896" w:type="dxa"/>
          </w:tcPr>
          <w:p w14:paraId="0ED8C078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21B1E">
              <w:rPr>
                <w:rFonts w:ascii="Times New Roman" w:eastAsia="Calibri" w:hAnsi="Times New Roman" w:cs="Times New Roman"/>
                <w:bCs/>
                <w:lang w:bidi="ar-SA"/>
              </w:rPr>
              <w:t>Лучевая диагностика в стоматологии</w:t>
            </w:r>
          </w:p>
        </w:tc>
      </w:tr>
      <w:tr w:rsidR="00707A46" w:rsidRPr="00121B1E" w14:paraId="6859C0D0" w14:textId="77777777" w:rsidTr="00126865">
        <w:tc>
          <w:tcPr>
            <w:tcW w:w="675" w:type="dxa"/>
          </w:tcPr>
          <w:p w14:paraId="70C4BB38" w14:textId="77777777" w:rsidR="00707A46" w:rsidRPr="00121B1E" w:rsidRDefault="00707A46" w:rsidP="0012686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8896" w:type="dxa"/>
          </w:tcPr>
          <w:p w14:paraId="464F3965" w14:textId="77777777" w:rsidR="00707A46" w:rsidRPr="00121B1E" w:rsidRDefault="00707A46" w:rsidP="0012686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Cs/>
                <w:lang w:bidi="ar-SA"/>
              </w:rPr>
              <w:t>Лучевая диагностика заболеваний лёгких</w:t>
            </w:r>
          </w:p>
        </w:tc>
      </w:tr>
      <w:tr w:rsidR="00707A46" w:rsidRPr="00121B1E" w14:paraId="4687DC9F" w14:textId="77777777" w:rsidTr="00126865">
        <w:tc>
          <w:tcPr>
            <w:tcW w:w="675" w:type="dxa"/>
          </w:tcPr>
          <w:p w14:paraId="5646E5B2" w14:textId="77777777" w:rsidR="00707A46" w:rsidRPr="00121B1E" w:rsidRDefault="00707A46" w:rsidP="0012686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896" w:type="dxa"/>
          </w:tcPr>
          <w:p w14:paraId="78E6BA59" w14:textId="40FA4182" w:rsidR="00707A46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21B1E">
              <w:rPr>
                <w:rFonts w:ascii="Times New Roman" w:eastAsia="Calibri" w:hAnsi="Times New Roman" w:cs="Times New Roman"/>
                <w:bCs/>
                <w:lang w:bidi="ar-SA"/>
              </w:rPr>
              <w:t>Лучевая диагностика заболеваний желудочно</w:t>
            </w:r>
            <w:r>
              <w:rPr>
                <w:rFonts w:ascii="Times New Roman" w:eastAsia="Calibri" w:hAnsi="Times New Roman" w:cs="Times New Roman"/>
                <w:bCs/>
                <w:lang w:bidi="ar-SA"/>
              </w:rPr>
              <w:t>-</w:t>
            </w:r>
            <w:r w:rsidRPr="00121B1E">
              <w:rPr>
                <w:rFonts w:ascii="Times New Roman" w:eastAsia="Calibri" w:hAnsi="Times New Roman" w:cs="Times New Roman"/>
                <w:bCs/>
                <w:lang w:bidi="ar-SA"/>
              </w:rPr>
              <w:t>кишечного тракта</w:t>
            </w:r>
          </w:p>
        </w:tc>
      </w:tr>
      <w:bookmarkEnd w:id="0"/>
    </w:tbl>
    <w:p w14:paraId="2A9F00BE" w14:textId="77777777" w:rsidR="00707A46" w:rsidRPr="00121B1E" w:rsidRDefault="00707A46" w:rsidP="00707A4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0EC4A9F" w14:textId="77777777" w:rsidR="00707A46" w:rsidRPr="00121B1E" w:rsidRDefault="00707A46" w:rsidP="00707A4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" w:name="_Hlk59995854"/>
      <w:r w:rsidRPr="00121B1E">
        <w:rPr>
          <w:rFonts w:ascii="Times New Roman" w:eastAsia="Times New Roman" w:hAnsi="Times New Roman" w:cs="Times New Roman"/>
          <w:color w:val="auto"/>
          <w:lang w:bidi="ar-SA"/>
        </w:rPr>
        <w:t>Междисциплинарные связи с обеспечиваемыми (последующими) дисциплинами</w:t>
      </w:r>
    </w:p>
    <w:p w14:paraId="73F7882E" w14:textId="77777777" w:rsidR="00707A46" w:rsidRPr="00121B1E" w:rsidRDefault="00707A46" w:rsidP="00707A4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65"/>
        <w:gridCol w:w="5412"/>
        <w:gridCol w:w="352"/>
        <w:gridCol w:w="352"/>
        <w:gridCol w:w="352"/>
        <w:gridCol w:w="352"/>
        <w:gridCol w:w="352"/>
      </w:tblGrid>
      <w:tr w:rsidR="00214C13" w:rsidRPr="00121B1E" w14:paraId="0EE1BF3C" w14:textId="77777777" w:rsidTr="00126865">
        <w:trPr>
          <w:trHeight w:val="672"/>
        </w:trPr>
        <w:tc>
          <w:tcPr>
            <w:tcW w:w="765" w:type="dxa"/>
          </w:tcPr>
          <w:p w14:paraId="7A30456B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5412" w:type="dxa"/>
          </w:tcPr>
          <w:p w14:paraId="28E40BB0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обеспечиваемых</w:t>
            </w:r>
          </w:p>
          <w:p w14:paraId="4FA1357B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(последующих) дисциплин</w:t>
            </w:r>
          </w:p>
          <w:p w14:paraId="768D81A7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2DB3D8EF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52" w:type="dxa"/>
          </w:tcPr>
          <w:p w14:paraId="679606A3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52" w:type="dxa"/>
          </w:tcPr>
          <w:p w14:paraId="018995CD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52" w:type="dxa"/>
          </w:tcPr>
          <w:p w14:paraId="1644933F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52" w:type="dxa"/>
          </w:tcPr>
          <w:p w14:paraId="5FD18D16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214C13" w:rsidRPr="00121B1E" w14:paraId="61061D5C" w14:textId="77777777" w:rsidTr="00126865">
        <w:trPr>
          <w:trHeight w:val="276"/>
        </w:trPr>
        <w:tc>
          <w:tcPr>
            <w:tcW w:w="765" w:type="dxa"/>
          </w:tcPr>
          <w:p w14:paraId="05722642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412" w:type="dxa"/>
          </w:tcPr>
          <w:p w14:paraId="07327411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Педиатрия</w:t>
            </w:r>
          </w:p>
        </w:tc>
        <w:tc>
          <w:tcPr>
            <w:tcW w:w="352" w:type="dxa"/>
          </w:tcPr>
          <w:p w14:paraId="359B6B98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267B81A2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6B28EE67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1C4EDB5C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1842084E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</w:tr>
      <w:tr w:rsidR="00214C13" w:rsidRPr="00121B1E" w14:paraId="41068A45" w14:textId="77777777" w:rsidTr="00126865">
        <w:tc>
          <w:tcPr>
            <w:tcW w:w="765" w:type="dxa"/>
          </w:tcPr>
          <w:p w14:paraId="42A12DC2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412" w:type="dxa"/>
          </w:tcPr>
          <w:p w14:paraId="3C65556D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Оториноларингология;</w:t>
            </w:r>
          </w:p>
        </w:tc>
        <w:tc>
          <w:tcPr>
            <w:tcW w:w="352" w:type="dxa"/>
          </w:tcPr>
          <w:p w14:paraId="168B0A4C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6F16B4F6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552939C7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299A5D3D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21F7ADC0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14C13" w:rsidRPr="00121B1E" w14:paraId="6AF2C4FC" w14:textId="77777777" w:rsidTr="00126865">
        <w:tc>
          <w:tcPr>
            <w:tcW w:w="765" w:type="dxa"/>
          </w:tcPr>
          <w:p w14:paraId="32F34259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412" w:type="dxa"/>
          </w:tcPr>
          <w:p w14:paraId="39451C89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Фтизиатрия</w:t>
            </w:r>
          </w:p>
        </w:tc>
        <w:tc>
          <w:tcPr>
            <w:tcW w:w="352" w:type="dxa"/>
          </w:tcPr>
          <w:p w14:paraId="2B648332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4A09DD52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777C698E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7AEA5376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0A90BED8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14C13" w:rsidRPr="00121B1E" w14:paraId="25122ECF" w14:textId="77777777" w:rsidTr="00126865">
        <w:tc>
          <w:tcPr>
            <w:tcW w:w="765" w:type="dxa"/>
          </w:tcPr>
          <w:p w14:paraId="7E7BD534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412" w:type="dxa"/>
          </w:tcPr>
          <w:p w14:paraId="6FAF2E30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хирургия, хирургические болезни</w:t>
            </w:r>
          </w:p>
        </w:tc>
        <w:tc>
          <w:tcPr>
            <w:tcW w:w="352" w:type="dxa"/>
          </w:tcPr>
          <w:p w14:paraId="2E8BE2D9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478A589A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2175E783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433F3EB8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6C55E02C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</w:tr>
      <w:tr w:rsidR="00214C13" w:rsidRPr="00121B1E" w14:paraId="35B72898" w14:textId="77777777" w:rsidTr="00126865">
        <w:trPr>
          <w:trHeight w:val="360"/>
        </w:trPr>
        <w:tc>
          <w:tcPr>
            <w:tcW w:w="765" w:type="dxa"/>
          </w:tcPr>
          <w:p w14:paraId="459A7678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412" w:type="dxa"/>
          </w:tcPr>
          <w:p w14:paraId="51BFA712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Внутренние болезни</w:t>
            </w:r>
          </w:p>
        </w:tc>
        <w:tc>
          <w:tcPr>
            <w:tcW w:w="352" w:type="dxa"/>
          </w:tcPr>
          <w:p w14:paraId="40793056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04402212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2B67C350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46BCA56F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4E237734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</w:tr>
      <w:tr w:rsidR="00214C13" w:rsidRPr="00121B1E" w14:paraId="5A92DEB6" w14:textId="77777777" w:rsidTr="00126865">
        <w:trPr>
          <w:trHeight w:val="258"/>
        </w:trPr>
        <w:tc>
          <w:tcPr>
            <w:tcW w:w="765" w:type="dxa"/>
          </w:tcPr>
          <w:p w14:paraId="4E9D0F6F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412" w:type="dxa"/>
          </w:tcPr>
          <w:p w14:paraId="7A65E259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Онкостоматология</w:t>
            </w:r>
            <w:proofErr w:type="spellEnd"/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лучевая терапия</w:t>
            </w:r>
          </w:p>
        </w:tc>
        <w:tc>
          <w:tcPr>
            <w:tcW w:w="352" w:type="dxa"/>
          </w:tcPr>
          <w:p w14:paraId="31A9660C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4ABC9B9F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40AB049E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7BDD03C7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68E6D616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14C13" w:rsidRPr="00121B1E" w14:paraId="5B14D4F6" w14:textId="77777777" w:rsidTr="00126865">
        <w:tc>
          <w:tcPr>
            <w:tcW w:w="765" w:type="dxa"/>
          </w:tcPr>
          <w:p w14:paraId="4F76E38D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5412" w:type="dxa"/>
          </w:tcPr>
          <w:p w14:paraId="1F048698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Медицина катастроф</w:t>
            </w:r>
          </w:p>
        </w:tc>
        <w:tc>
          <w:tcPr>
            <w:tcW w:w="352" w:type="dxa"/>
          </w:tcPr>
          <w:p w14:paraId="0BAC3E0D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69D5417A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353DCD79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1F0060DE" w14:textId="481B5C81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6C90EA2E" w14:textId="5CB8AEA2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</w:tr>
      <w:tr w:rsidR="00214C13" w:rsidRPr="00121B1E" w14:paraId="64ED7FA5" w14:textId="77777777" w:rsidTr="00126865">
        <w:tc>
          <w:tcPr>
            <w:tcW w:w="765" w:type="dxa"/>
          </w:tcPr>
          <w:p w14:paraId="493ACAA4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5412" w:type="dxa"/>
          </w:tcPr>
          <w:p w14:paraId="6F7CD748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Клиническая стоматология</w:t>
            </w:r>
          </w:p>
        </w:tc>
        <w:tc>
          <w:tcPr>
            <w:tcW w:w="352" w:type="dxa"/>
          </w:tcPr>
          <w:p w14:paraId="235BDFF7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16ABD57C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5929A5DA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2DCC71B1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17325072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14C13" w:rsidRPr="00121B1E" w14:paraId="2DE44EFB" w14:textId="77777777" w:rsidTr="00126865">
        <w:tc>
          <w:tcPr>
            <w:tcW w:w="765" w:type="dxa"/>
          </w:tcPr>
          <w:p w14:paraId="0646BD3A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5412" w:type="dxa"/>
          </w:tcPr>
          <w:p w14:paraId="62D61D34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Челюстно-лицевая и </w:t>
            </w:r>
            <w:proofErr w:type="spellStart"/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гнатическая</w:t>
            </w:r>
            <w:proofErr w:type="spellEnd"/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хирургия</w:t>
            </w:r>
          </w:p>
        </w:tc>
        <w:tc>
          <w:tcPr>
            <w:tcW w:w="352" w:type="dxa"/>
          </w:tcPr>
          <w:p w14:paraId="4B2B4A80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56D5FEF1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6AA259B6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7158861D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6C1DEF0F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14C13" w:rsidRPr="00121B1E" w14:paraId="7DACB24F" w14:textId="77777777" w:rsidTr="00126865">
        <w:tc>
          <w:tcPr>
            <w:tcW w:w="765" w:type="dxa"/>
          </w:tcPr>
          <w:p w14:paraId="2AB6BBA4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5412" w:type="dxa"/>
          </w:tcPr>
          <w:p w14:paraId="3F494EDB" w14:textId="77777777" w:rsidR="00214C13" w:rsidRPr="00121B1E" w:rsidRDefault="00214C13" w:rsidP="0012686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Имплантология и реконструктивная хирургия полости рта</w:t>
            </w:r>
          </w:p>
        </w:tc>
        <w:tc>
          <w:tcPr>
            <w:tcW w:w="352" w:type="dxa"/>
          </w:tcPr>
          <w:p w14:paraId="7A62FDF3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42B53DAD" w14:textId="7272EF1E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3E0BECFD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6A8F8943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1F91CA00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14C13" w:rsidRPr="00121B1E" w14:paraId="3804EC3B" w14:textId="77777777" w:rsidTr="00126865">
        <w:tc>
          <w:tcPr>
            <w:tcW w:w="765" w:type="dxa"/>
          </w:tcPr>
          <w:p w14:paraId="65416B05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5412" w:type="dxa"/>
          </w:tcPr>
          <w:p w14:paraId="19B3956E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Челюстно-лицевое протезирование </w:t>
            </w:r>
          </w:p>
        </w:tc>
        <w:tc>
          <w:tcPr>
            <w:tcW w:w="352" w:type="dxa"/>
          </w:tcPr>
          <w:p w14:paraId="1978650B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3AC926CC" w14:textId="0CE8CFF5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51E224BE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6BA8758C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38B2649C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14C13" w:rsidRPr="00121B1E" w14:paraId="0AEFF800" w14:textId="77777777" w:rsidTr="00126865">
        <w:trPr>
          <w:trHeight w:val="304"/>
        </w:trPr>
        <w:tc>
          <w:tcPr>
            <w:tcW w:w="765" w:type="dxa"/>
          </w:tcPr>
          <w:p w14:paraId="2FE755AC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5412" w:type="dxa"/>
          </w:tcPr>
          <w:p w14:paraId="58CE70D7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Детская челюстно-лицевая хирургия</w:t>
            </w:r>
          </w:p>
        </w:tc>
        <w:tc>
          <w:tcPr>
            <w:tcW w:w="352" w:type="dxa"/>
          </w:tcPr>
          <w:p w14:paraId="02CBBB48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5CDC5E18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0D12AD9E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209B4A49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007D9BBB" w14:textId="77777777" w:rsidR="00214C13" w:rsidRPr="00121B1E" w:rsidRDefault="00214C13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bookmarkEnd w:id="1"/>
      <w:bookmarkEnd w:id="2"/>
    </w:tbl>
    <w:p w14:paraId="3309D1D9" w14:textId="77777777" w:rsidR="00707A46" w:rsidRPr="00121B1E" w:rsidRDefault="00707A46" w:rsidP="00707A46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pacing w:val="-6"/>
          <w:lang w:bidi="ar-SA"/>
        </w:rPr>
      </w:pPr>
    </w:p>
    <w:p w14:paraId="1AC42E01" w14:textId="77777777" w:rsidR="00707A46" w:rsidRPr="00121B1E" w:rsidRDefault="00707A46" w:rsidP="00707A46">
      <w:pPr>
        <w:widowControl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b/>
          <w:color w:val="auto"/>
          <w:spacing w:val="-6"/>
          <w:lang w:bidi="ar-SA"/>
        </w:rPr>
        <w:lastRenderedPageBreak/>
        <w:t xml:space="preserve">4. Трудоемкость учебной дисциплины составляет </w:t>
      </w:r>
      <w:r w:rsidRPr="00121B1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2 </w:t>
      </w:r>
      <w:r w:rsidRPr="00121B1E">
        <w:rPr>
          <w:rFonts w:ascii="Times New Roman" w:eastAsia="Times New Roman" w:hAnsi="Times New Roman" w:cs="Times New Roman"/>
          <w:b/>
          <w:color w:val="auto"/>
          <w:spacing w:val="-6"/>
          <w:lang w:bidi="ar-SA"/>
        </w:rPr>
        <w:t>зачетных единицы,</w:t>
      </w:r>
    </w:p>
    <w:p w14:paraId="73258A5E" w14:textId="77777777" w:rsidR="00707A46" w:rsidRPr="00121B1E" w:rsidRDefault="00707A46" w:rsidP="00707A46">
      <w:pPr>
        <w:widowControl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</w:pPr>
      <w:r w:rsidRPr="00121B1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72 академических </w:t>
      </w:r>
      <w:r w:rsidRPr="00121B1E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часа.</w:t>
      </w:r>
    </w:p>
    <w:p w14:paraId="023A2639" w14:textId="77777777" w:rsidR="00707A46" w:rsidRPr="00121B1E" w:rsidRDefault="00707A46" w:rsidP="00707A46">
      <w:pPr>
        <w:widowControl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</w:pPr>
    </w:p>
    <w:p w14:paraId="0BD905BE" w14:textId="1CB548C7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>Лекции - 1</w:t>
      </w:r>
      <w:r w:rsidR="00214C13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 ч.</w:t>
      </w:r>
    </w:p>
    <w:p w14:paraId="1FBE03DF" w14:textId="161BDA09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Практические занятия - </w:t>
      </w:r>
      <w:r w:rsidR="00214C13">
        <w:rPr>
          <w:rFonts w:ascii="Times New Roman" w:eastAsia="Times New Roman" w:hAnsi="Times New Roman" w:cs="Times New Roman"/>
          <w:color w:val="auto"/>
          <w:lang w:bidi="ar-SA"/>
        </w:rPr>
        <w:t>34</w:t>
      </w: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 ч.</w:t>
      </w:r>
    </w:p>
    <w:p w14:paraId="57A7552C" w14:textId="0C27309E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>Самостоятельная работа -</w:t>
      </w:r>
      <w:r w:rsidR="00214C13"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 ч.</w:t>
      </w:r>
    </w:p>
    <w:p w14:paraId="497B5B67" w14:textId="77777777" w:rsidR="00707A46" w:rsidRPr="00121B1E" w:rsidRDefault="00707A46" w:rsidP="00707A46">
      <w:pPr>
        <w:widowControl/>
        <w:spacing w:line="276" w:lineRule="auto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C6E5B7B" w14:textId="77777777" w:rsidR="00707A46" w:rsidRPr="00121B1E" w:rsidRDefault="00707A46" w:rsidP="00707A46">
      <w:pPr>
        <w:widowControl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</w:pPr>
      <w:r w:rsidRPr="00121B1E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 xml:space="preserve">5.  Основные разделы </w:t>
      </w:r>
      <w:proofErr w:type="gramStart"/>
      <w:r w:rsidRPr="00121B1E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дисциплины .</w:t>
      </w:r>
      <w:proofErr w:type="gramEnd"/>
      <w:r w:rsidRPr="00121B1E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 xml:space="preserve"> </w:t>
      </w:r>
    </w:p>
    <w:p w14:paraId="50B84816" w14:textId="77777777" w:rsidR="00707A46" w:rsidRPr="00121B1E" w:rsidRDefault="00707A46" w:rsidP="00707A46">
      <w:pPr>
        <w:widowControl/>
        <w:rPr>
          <w:rFonts w:ascii="Times New Roman" w:eastAsia="Times New Roman" w:hAnsi="Times New Roman" w:cs="Times New Roman"/>
          <w:color w:val="auto"/>
          <w:spacing w:val="-10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spacing w:val="-10"/>
          <w:lang w:bidi="ar-SA"/>
        </w:rPr>
        <w:t xml:space="preserve"> 1 </w:t>
      </w:r>
      <w:r w:rsidRPr="00121B1E">
        <w:rPr>
          <w:rFonts w:ascii="Times New Roman" w:eastAsia="Times New Roman" w:hAnsi="Times New Roman" w:cs="Times New Roman"/>
          <w:color w:val="auto"/>
          <w:lang w:bidi="ar-SA"/>
        </w:rPr>
        <w:t>Физико-технические основы лучевых методов исследования (рентгенологического, КТ, МРТ, УЗИ, радионуклидного). Принципы противолучевой защиты</w:t>
      </w:r>
    </w:p>
    <w:p w14:paraId="48B25BFE" w14:textId="77777777" w:rsidR="00707A46" w:rsidRPr="00121B1E" w:rsidRDefault="00707A46" w:rsidP="00707A4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2 Лучевая диагностика повреждений и заболеваний </w:t>
      </w:r>
      <w:proofErr w:type="spellStart"/>
      <w:r w:rsidRPr="00121B1E">
        <w:rPr>
          <w:rFonts w:ascii="Times New Roman" w:eastAsia="Times New Roman" w:hAnsi="Times New Roman" w:cs="Times New Roman"/>
          <w:color w:val="auto"/>
          <w:lang w:bidi="ar-SA"/>
        </w:rPr>
        <w:t>опорно</w:t>
      </w:r>
      <w:proofErr w:type="spellEnd"/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 – двигательной системы</w:t>
      </w:r>
    </w:p>
    <w:p w14:paraId="7D7FFD9B" w14:textId="77777777" w:rsidR="00707A46" w:rsidRPr="00121B1E" w:rsidRDefault="00707A46" w:rsidP="00707A4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>3 Лучевая диагностика в стоматологии</w:t>
      </w:r>
    </w:p>
    <w:p w14:paraId="32311773" w14:textId="77777777" w:rsidR="00707A46" w:rsidRPr="00121B1E" w:rsidRDefault="00707A46" w:rsidP="00707A4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>4 Лучевая диагностика заболеваний лёгких</w:t>
      </w:r>
    </w:p>
    <w:p w14:paraId="6768A84B" w14:textId="2037BA93" w:rsidR="00707A46" w:rsidRPr="007E4B12" w:rsidRDefault="00707A46" w:rsidP="00707A4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>5 Лучевая диагностика заболеваний</w:t>
      </w:r>
      <w:r w:rsidRPr="00121B1E">
        <w:rPr>
          <w:rFonts w:ascii="Times New Roman" w:eastAsia="Calibri" w:hAnsi="Times New Roman" w:cs="Times New Roman"/>
          <w:bCs/>
          <w:lang w:eastAsia="en-US" w:bidi="ar-SA"/>
        </w:rPr>
        <w:t xml:space="preserve"> желудочно</w:t>
      </w:r>
      <w:r w:rsidR="0040603E">
        <w:rPr>
          <w:rFonts w:ascii="Times New Roman" w:eastAsia="Calibri" w:hAnsi="Times New Roman" w:cs="Times New Roman"/>
          <w:bCs/>
          <w:lang w:eastAsia="en-US" w:bidi="ar-SA"/>
        </w:rPr>
        <w:t>-</w:t>
      </w:r>
      <w:r w:rsidRPr="00121B1E">
        <w:rPr>
          <w:rFonts w:ascii="Times New Roman" w:eastAsia="Calibri" w:hAnsi="Times New Roman" w:cs="Times New Roman"/>
          <w:bCs/>
          <w:lang w:eastAsia="en-US" w:bidi="ar-SA"/>
        </w:rPr>
        <w:t>кишечного тракта</w:t>
      </w:r>
    </w:p>
    <w:p w14:paraId="350D2FA5" w14:textId="77777777" w:rsidR="00707A46" w:rsidRPr="00121B1E" w:rsidRDefault="00707A46" w:rsidP="00707A4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5E9A415" w14:textId="77777777" w:rsidR="00707A46" w:rsidRPr="00121B1E" w:rsidRDefault="00707A46" w:rsidP="00707A46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F489CFB" w14:textId="77777777" w:rsidR="00707A46" w:rsidRPr="00121B1E" w:rsidRDefault="00707A46" w:rsidP="00707A4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14:paraId="1FBB43D8" w14:textId="30071FB6" w:rsidR="00707A46" w:rsidRPr="00121B1E" w:rsidRDefault="00707A46" w:rsidP="00707A46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lang w:bidi="ar-SA"/>
        </w:rPr>
      </w:pPr>
      <w:r w:rsidRPr="00121B1E">
        <w:rPr>
          <w:rFonts w:ascii="Times New Roman" w:eastAsia="Times New Roman" w:hAnsi="Times New Roman" w:cs="Times New Roman"/>
          <w:b/>
          <w:iCs/>
          <w:color w:val="auto"/>
          <w:spacing w:val="-7"/>
          <w:lang w:bidi="ar-SA"/>
        </w:rPr>
        <w:t>6. Форма промежуточной аттестации</w:t>
      </w:r>
      <w:r w:rsidRPr="00121B1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по </w:t>
      </w: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итогам освоения дисциплины - </w:t>
      </w:r>
      <w:r w:rsidRPr="00121B1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зачёт в </w:t>
      </w:r>
      <w:r w:rsidR="009759C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5 </w:t>
      </w:r>
      <w:r w:rsidRPr="00121B1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семестре. </w:t>
      </w:r>
      <w:r w:rsidRPr="00121B1E">
        <w:rPr>
          <w:rFonts w:ascii="Times New Roman" w:eastAsia="Times New Roman" w:hAnsi="Times New Roman" w:cs="Times New Roman"/>
          <w:color w:val="auto"/>
          <w:lang w:bidi="ar-SA"/>
        </w:rPr>
        <w:t>Зачёт проводится устно в форме собеседования</w:t>
      </w:r>
      <w:r w:rsidR="00BC3A02" w:rsidRPr="00B664B5">
        <w:rPr>
          <w:rFonts w:ascii="Times New Roman" w:eastAsia="Times New Roman" w:hAnsi="Times New Roman" w:cs="Times New Roman"/>
        </w:rPr>
        <w:t xml:space="preserve">. Состоит из 2 этапов - теоретической и практической частей. Теоретическая часть - опрос студента по </w:t>
      </w:r>
      <w:r w:rsidR="00BC3A02">
        <w:rPr>
          <w:rFonts w:ascii="Times New Roman" w:eastAsia="Times New Roman" w:hAnsi="Times New Roman" w:cs="Times New Roman"/>
        </w:rPr>
        <w:t xml:space="preserve">вопросам </w:t>
      </w:r>
      <w:r w:rsidR="00BC3A02" w:rsidRPr="00B664B5">
        <w:rPr>
          <w:rFonts w:ascii="Times New Roman" w:eastAsia="Times New Roman" w:hAnsi="Times New Roman" w:cs="Times New Roman"/>
        </w:rPr>
        <w:t>билет</w:t>
      </w:r>
      <w:r w:rsidR="00BC3A02">
        <w:rPr>
          <w:rFonts w:ascii="Times New Roman" w:eastAsia="Times New Roman" w:hAnsi="Times New Roman" w:cs="Times New Roman"/>
        </w:rPr>
        <w:t>а</w:t>
      </w:r>
      <w:r w:rsidR="00BC3A02" w:rsidRPr="00B664B5">
        <w:rPr>
          <w:rFonts w:ascii="Times New Roman" w:eastAsia="Times New Roman" w:hAnsi="Times New Roman" w:cs="Times New Roman"/>
        </w:rPr>
        <w:t xml:space="preserve">, практическая часть – </w:t>
      </w:r>
      <w:r w:rsidR="00BC3A02">
        <w:rPr>
          <w:rFonts w:ascii="Times New Roman" w:eastAsia="Times New Roman" w:hAnsi="Times New Roman" w:cs="Times New Roman"/>
        </w:rPr>
        <w:t>анализ</w:t>
      </w:r>
      <w:r w:rsidR="00BC3A02" w:rsidRPr="00B664B5">
        <w:rPr>
          <w:rFonts w:ascii="Times New Roman" w:eastAsia="Times New Roman" w:hAnsi="Times New Roman" w:cs="Times New Roman"/>
        </w:rPr>
        <w:t xml:space="preserve"> рентгенограмм</w:t>
      </w:r>
      <w:r w:rsidR="00BC3A02">
        <w:rPr>
          <w:rFonts w:ascii="Times New Roman" w:eastAsia="Times New Roman" w:hAnsi="Times New Roman" w:cs="Times New Roman"/>
        </w:rPr>
        <w:t>ы</w:t>
      </w:r>
      <w:r w:rsidR="00BC3A02" w:rsidRPr="00B664B5">
        <w:rPr>
          <w:rFonts w:ascii="Times New Roman" w:eastAsia="Times New Roman" w:hAnsi="Times New Roman" w:cs="Times New Roman"/>
        </w:rPr>
        <w:t>.</w:t>
      </w:r>
    </w:p>
    <w:p w14:paraId="6E267647" w14:textId="77777777" w:rsidR="00707A46" w:rsidRPr="00121B1E" w:rsidRDefault="00707A46" w:rsidP="00707A4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7"/>
          <w:lang w:bidi="ar-SA"/>
        </w:rPr>
      </w:pPr>
    </w:p>
    <w:p w14:paraId="54948691" w14:textId="77777777" w:rsidR="00707A46" w:rsidRPr="00121B1E" w:rsidRDefault="00707A46" w:rsidP="00707A4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7"/>
          <w:lang w:bidi="ar-SA"/>
        </w:rPr>
      </w:pPr>
    </w:p>
    <w:p w14:paraId="60FB3D6B" w14:textId="77777777" w:rsidR="00707A46" w:rsidRPr="00121B1E" w:rsidRDefault="00707A46" w:rsidP="00707A4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7"/>
          <w:lang w:bidi="ar-SA"/>
        </w:rPr>
      </w:pPr>
    </w:p>
    <w:p w14:paraId="21701C6C" w14:textId="2A0B6B09" w:rsidR="00707A46" w:rsidRPr="00BC3A02" w:rsidRDefault="00BC3A02" w:rsidP="00707A46">
      <w:pPr>
        <w:widowControl/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pacing w:val="-7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pacing w:val="-7"/>
          <w:lang w:eastAsia="en-US" w:bidi="ar-SA"/>
        </w:rPr>
        <w:t xml:space="preserve">Кафедра – разработчик: </w:t>
      </w:r>
      <w:r w:rsidR="00707A46" w:rsidRPr="00BC3A02">
        <w:rPr>
          <w:rFonts w:ascii="Times New Roman" w:eastAsia="Calibri" w:hAnsi="Times New Roman" w:cs="Times New Roman"/>
          <w:color w:val="auto"/>
          <w:spacing w:val="-7"/>
          <w:sz w:val="28"/>
          <w:szCs w:val="28"/>
          <w:lang w:eastAsia="en-US" w:bidi="ar-SA"/>
        </w:rPr>
        <w:t>Кафедра лучевой диагностики и лучевой терапии с УВ с курсом УЗД</w:t>
      </w:r>
    </w:p>
    <w:p w14:paraId="455A74C5" w14:textId="77777777" w:rsidR="0046091E" w:rsidRPr="00707A46" w:rsidRDefault="0046091E" w:rsidP="00707A46"/>
    <w:sectPr w:rsidR="0046091E" w:rsidRPr="00707A46" w:rsidSect="00A6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9C2A1A"/>
    <w:multiLevelType w:val="hybridMultilevel"/>
    <w:tmpl w:val="641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41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EB2"/>
    <w:rsid w:val="00035FB2"/>
    <w:rsid w:val="0005052E"/>
    <w:rsid w:val="00050572"/>
    <w:rsid w:val="00214C13"/>
    <w:rsid w:val="0034241B"/>
    <w:rsid w:val="00342465"/>
    <w:rsid w:val="0037224D"/>
    <w:rsid w:val="003D2CF0"/>
    <w:rsid w:val="0040603E"/>
    <w:rsid w:val="0046091E"/>
    <w:rsid w:val="004F5E58"/>
    <w:rsid w:val="005C657C"/>
    <w:rsid w:val="006443B6"/>
    <w:rsid w:val="00702AD3"/>
    <w:rsid w:val="00707A46"/>
    <w:rsid w:val="007E4B12"/>
    <w:rsid w:val="007F443B"/>
    <w:rsid w:val="00823B59"/>
    <w:rsid w:val="00852507"/>
    <w:rsid w:val="008E0110"/>
    <w:rsid w:val="009759C5"/>
    <w:rsid w:val="009A7045"/>
    <w:rsid w:val="00A43A8D"/>
    <w:rsid w:val="00A62FD8"/>
    <w:rsid w:val="00A646CC"/>
    <w:rsid w:val="00B9628F"/>
    <w:rsid w:val="00BC3A02"/>
    <w:rsid w:val="00C812AC"/>
    <w:rsid w:val="00CE7B87"/>
    <w:rsid w:val="00D11B22"/>
    <w:rsid w:val="00E15EB2"/>
    <w:rsid w:val="00E45BC3"/>
    <w:rsid w:val="00E93787"/>
    <w:rsid w:val="00E96766"/>
    <w:rsid w:val="00ED5D5B"/>
    <w:rsid w:val="00F55178"/>
    <w:rsid w:val="00FE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28EF"/>
  <w15:docId w15:val="{F4AED79B-1E7E-44EE-BA4F-1CC437CA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7A4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2A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6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572"/>
    <w:pPr>
      <w:ind w:left="720"/>
      <w:contextualSpacing/>
    </w:pPr>
  </w:style>
  <w:style w:type="paragraph" w:styleId="a5">
    <w:name w:val="No Spacing"/>
    <w:uiPriority w:val="1"/>
    <w:qFormat/>
    <w:rsid w:val="00B9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2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nhideWhenUsed/>
    <w:qFormat/>
    <w:rsid w:val="00A62FD8"/>
    <w:pPr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0"/>
    <w:link w:val="a6"/>
    <w:rsid w:val="00A62FD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02A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4">
    <w:name w:val="Сетка таблицы4"/>
    <w:basedOn w:val="a1"/>
    <w:next w:val="a3"/>
    <w:uiPriority w:val="59"/>
    <w:qFormat/>
    <w:rsid w:val="00707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1CCAF69-71F4-4DFC-8901-551CAA51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2021-02-02T08:56:00Z</cp:lastPrinted>
  <dcterms:created xsi:type="dcterms:W3CDTF">2021-01-13T19:56:00Z</dcterms:created>
  <dcterms:modified xsi:type="dcterms:W3CDTF">2024-07-01T17:32:00Z</dcterms:modified>
</cp:coreProperties>
</file>