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9C9" w:rsidRDefault="009539C9" w:rsidP="009539C9">
      <w:pPr>
        <w:pStyle w:val="a4"/>
        <w:spacing w:before="0" w:beforeAutospacing="0" w:after="15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color w:val="444444"/>
          <w:sz w:val="23"/>
          <w:szCs w:val="23"/>
        </w:rPr>
        <w:t> </w:t>
      </w:r>
    </w:p>
    <w:p w:rsidR="009539C9" w:rsidRDefault="009539C9" w:rsidP="009539C9">
      <w:pPr>
        <w:pStyle w:val="a4"/>
        <w:spacing w:before="0" w:beforeAutospacing="0" w:after="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noProof/>
          <w:color w:val="444444"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025525" cy="1334770"/>
            <wp:effectExtent l="0" t="0" r="3175" b="0"/>
            <wp:wrapSquare wrapText="bothSides"/>
            <wp:docPr id="8" name="Рисунок 8" descr="https://dgmu.ru/wp-content/uploads/2017/01/ramazanov2_-230x30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dgmu.ru/wp-content/uploads/2017/01/ramazanov2_-230x30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5"/>
          <w:rFonts w:ascii="Open Sans" w:hAnsi="Open Sans"/>
          <w:color w:val="444444"/>
          <w:sz w:val="23"/>
          <w:szCs w:val="23"/>
        </w:rPr>
        <w:t xml:space="preserve">Рамазанов </w:t>
      </w:r>
      <w:proofErr w:type="spellStart"/>
      <w:r>
        <w:rPr>
          <w:rStyle w:val="a5"/>
          <w:rFonts w:ascii="Open Sans" w:hAnsi="Open Sans"/>
          <w:color w:val="444444"/>
          <w:sz w:val="23"/>
          <w:szCs w:val="23"/>
        </w:rPr>
        <w:t>Магарам</w:t>
      </w:r>
      <w:proofErr w:type="spellEnd"/>
      <w:r>
        <w:rPr>
          <w:rStyle w:val="a5"/>
          <w:rFonts w:ascii="Open Sans" w:hAnsi="Open Sans"/>
          <w:color w:val="444444"/>
          <w:sz w:val="23"/>
          <w:szCs w:val="23"/>
        </w:rPr>
        <w:t xml:space="preserve"> </w:t>
      </w:r>
      <w:proofErr w:type="spellStart"/>
      <w:r>
        <w:rPr>
          <w:rStyle w:val="a5"/>
          <w:rFonts w:ascii="Open Sans" w:hAnsi="Open Sans"/>
          <w:color w:val="444444"/>
          <w:sz w:val="23"/>
          <w:szCs w:val="23"/>
        </w:rPr>
        <w:t>Рагимович</w:t>
      </w:r>
      <w:proofErr w:type="spellEnd"/>
      <w:r>
        <w:rPr>
          <w:rStyle w:val="a5"/>
          <w:rFonts w:ascii="Open Sans" w:hAnsi="Open Sans"/>
          <w:color w:val="444444"/>
          <w:sz w:val="23"/>
          <w:szCs w:val="23"/>
        </w:rPr>
        <w:t> </w:t>
      </w:r>
      <w:r>
        <w:rPr>
          <w:rFonts w:ascii="Open Sans" w:hAnsi="Open Sans"/>
          <w:color w:val="444444"/>
          <w:sz w:val="23"/>
          <w:szCs w:val="23"/>
        </w:rPr>
        <w:t>– кандидат философских наук, доцент кафедры.  В 1990 г. окончил философский факультет РГУ по специальности «Философия», с 2003 года работает в ДГМУ. В 2007 году защитил кандидатскую диссертацию на тему: «Проблема духовно-нравственной преемственности поколений в условиях трансформации общества». Преподает философию на лечебном, педиатрическом факультетах.</w:t>
      </w:r>
    </w:p>
    <w:p w:rsidR="009539C9" w:rsidRDefault="009539C9" w:rsidP="009539C9">
      <w:pPr>
        <w:pStyle w:val="a4"/>
        <w:spacing w:before="0" w:beforeAutospacing="0" w:after="15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color w:val="444444"/>
          <w:sz w:val="23"/>
          <w:szCs w:val="23"/>
        </w:rPr>
        <w:t>За период работы опубликовано более 60 работ, из них 13 в рецензируемых журналах ВАК, 17 учебных пособий, 30 научных работ. Также является соавтором учебно-методического пособия «Философия в тестах».</w:t>
      </w:r>
    </w:p>
    <w:p w:rsidR="009539C9" w:rsidRDefault="009539C9" w:rsidP="009539C9">
      <w:pPr>
        <w:pStyle w:val="a4"/>
        <w:spacing w:before="0" w:beforeAutospacing="0" w:after="0" w:afterAutospacing="0"/>
        <w:rPr>
          <w:rFonts w:ascii="Open Sans" w:hAnsi="Open Sans"/>
          <w:color w:val="444444"/>
          <w:sz w:val="23"/>
          <w:szCs w:val="23"/>
        </w:rPr>
      </w:pPr>
      <w:r>
        <w:rPr>
          <w:rStyle w:val="a5"/>
          <w:rFonts w:ascii="Open Sans" w:hAnsi="Open Sans"/>
          <w:color w:val="444444"/>
          <w:sz w:val="23"/>
          <w:szCs w:val="23"/>
        </w:rPr>
        <w:t>E-</w:t>
      </w:r>
      <w:proofErr w:type="spellStart"/>
      <w:r>
        <w:rPr>
          <w:rStyle w:val="a5"/>
          <w:rFonts w:ascii="Open Sans" w:hAnsi="Open Sans"/>
          <w:color w:val="444444"/>
          <w:sz w:val="23"/>
          <w:szCs w:val="23"/>
        </w:rPr>
        <w:t>mail</w:t>
      </w:r>
      <w:proofErr w:type="spellEnd"/>
      <w:r>
        <w:rPr>
          <w:rStyle w:val="a5"/>
          <w:rFonts w:ascii="Open Sans" w:hAnsi="Open Sans"/>
          <w:color w:val="444444"/>
          <w:sz w:val="23"/>
          <w:szCs w:val="23"/>
        </w:rPr>
        <w:t>:</w:t>
      </w:r>
      <w:r>
        <w:rPr>
          <w:rFonts w:ascii="Open Sans" w:hAnsi="Open Sans"/>
          <w:color w:val="444444"/>
          <w:sz w:val="23"/>
          <w:szCs w:val="23"/>
        </w:rPr>
        <w:t> </w:t>
      </w:r>
      <w:hyperlink r:id="rId6" w:history="1">
        <w:r>
          <w:rPr>
            <w:rStyle w:val="a3"/>
            <w:rFonts w:ascii="Open Sans" w:hAnsi="Open Sans"/>
            <w:color w:val="444444"/>
            <w:sz w:val="23"/>
            <w:szCs w:val="23"/>
          </w:rPr>
          <w:t>magasramazanov@mail.ru</w:t>
        </w:r>
      </w:hyperlink>
    </w:p>
    <w:p w:rsidR="009539C9" w:rsidRDefault="009539C9" w:rsidP="009539C9">
      <w:pPr>
        <w:pStyle w:val="a4"/>
        <w:spacing w:before="0" w:beforeAutospacing="0" w:after="150" w:afterAutospacing="0"/>
      </w:pPr>
      <w:r>
        <w:rPr>
          <w:rFonts w:ascii="Open Sans" w:hAnsi="Open Sans"/>
          <w:color w:val="444444"/>
          <w:sz w:val="23"/>
          <w:szCs w:val="23"/>
        </w:rPr>
        <w:t> </w:t>
      </w:r>
    </w:p>
    <w:p w:rsidR="00176F6A" w:rsidRDefault="00176F6A">
      <w:bookmarkStart w:id="0" w:name="_GoBack"/>
      <w:bookmarkEnd w:id="0"/>
    </w:p>
    <w:sectPr w:rsidR="00176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E9"/>
    <w:rsid w:val="00080552"/>
    <w:rsid w:val="00176F6A"/>
    <w:rsid w:val="00752AE9"/>
    <w:rsid w:val="0095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073DF-6C39-4F78-BDB1-C8E0C0F9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C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39C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5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3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gasramazanov@mail.ru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dgmu.ru/wp-content/uploads/2017/01/ramazanov2_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RePack by Diakov</cp:lastModifiedBy>
  <cp:revision>4</cp:revision>
  <dcterms:created xsi:type="dcterms:W3CDTF">2024-09-23T13:47:00Z</dcterms:created>
  <dcterms:modified xsi:type="dcterms:W3CDTF">2024-10-10T07:19:00Z</dcterms:modified>
</cp:coreProperties>
</file>